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832" w:rsidRDefault="00172832" w:rsidP="006D790F">
      <w:pPr>
        <w:bidi w:val="0"/>
        <w:rPr>
          <w:rFonts w:hint="cs"/>
          <w:rtl/>
        </w:rPr>
      </w:pPr>
    </w:p>
    <w:p w:rsidR="00172832" w:rsidRDefault="00172832">
      <w:pPr>
        <w:rPr>
          <w:rtl/>
        </w:rPr>
      </w:pPr>
    </w:p>
    <w:p w:rsidR="0059345C" w:rsidRDefault="0059345C" w:rsidP="0059345C">
      <w:pPr>
        <w:bidi w:val="0"/>
        <w:jc w:val="center"/>
        <w:rPr>
          <w:sz w:val="56"/>
          <w:szCs w:val="56"/>
          <w:rtl/>
        </w:rPr>
      </w:pPr>
    </w:p>
    <w:p w:rsidR="0059345C" w:rsidRDefault="0059345C" w:rsidP="0059345C">
      <w:pPr>
        <w:bidi w:val="0"/>
        <w:jc w:val="center"/>
        <w:rPr>
          <w:sz w:val="56"/>
          <w:szCs w:val="56"/>
          <w:rtl/>
        </w:rPr>
      </w:pPr>
    </w:p>
    <w:p w:rsidR="0059345C" w:rsidRDefault="0059345C" w:rsidP="0059345C">
      <w:pPr>
        <w:bidi w:val="0"/>
        <w:jc w:val="center"/>
        <w:rPr>
          <w:sz w:val="56"/>
          <w:szCs w:val="56"/>
          <w:rtl/>
        </w:rPr>
      </w:pPr>
      <w:r w:rsidRPr="00B07764">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1" locked="0" layoutInCell="1" allowOverlap="1">
            <wp:simplePos x="0" y="0"/>
            <wp:positionH relativeFrom="column">
              <wp:posOffset>2066925</wp:posOffset>
            </wp:positionH>
            <wp:positionV relativeFrom="paragraph">
              <wp:posOffset>193040</wp:posOffset>
            </wp:positionV>
            <wp:extent cx="1113790" cy="1143000"/>
            <wp:effectExtent l="0" t="0" r="0" b="0"/>
            <wp:wrapTight wrapText="bothSides">
              <wp:wrapPolygon edited="0">
                <wp:start x="9605" y="1440"/>
                <wp:lineTo x="5911" y="2520"/>
                <wp:lineTo x="1478" y="5760"/>
                <wp:lineTo x="1478" y="9720"/>
                <wp:lineTo x="1847" y="15120"/>
                <wp:lineTo x="7019" y="19080"/>
                <wp:lineTo x="8867" y="19800"/>
                <wp:lineTo x="12561" y="19800"/>
                <wp:lineTo x="14039" y="19080"/>
                <wp:lineTo x="19211" y="14760"/>
                <wp:lineTo x="19950" y="6120"/>
                <wp:lineTo x="15147" y="2520"/>
                <wp:lineTo x="11822" y="1440"/>
                <wp:lineTo x="9605" y="1440"/>
              </wp:wrapPolygon>
            </wp:wrapTight>
            <wp:docPr id="4" name="תמונה 4" descr="https://lh6.googleusercontent.com/FqIwWQ6P7iMI0lEm0tnKAYjTm5kIRhJEjvE06_cnT_CCLSuZ1LWfG5ggLzOK7N_LBGIXEv8Vbl03z3YJTgVUCJvhyVZqwPJQsALmVEA_ntq9zk_1acx4rYMz3ipyKf1n0cFTn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FqIwWQ6P7iMI0lEm0tnKAYjTm5kIRhJEjvE06_cnT_CCLSuZ1LWfG5ggLzOK7N_LBGIXEv8Vbl03z3YJTgVUCJvhyVZqwPJQsALmVEA_ntq9zk_1acx4rYMz3ipyKf1n0cFTn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37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5C" w:rsidRDefault="0059345C" w:rsidP="0059345C">
      <w:pPr>
        <w:bidi w:val="0"/>
        <w:jc w:val="center"/>
        <w:rPr>
          <w:sz w:val="56"/>
          <w:szCs w:val="56"/>
          <w:rtl/>
        </w:rPr>
      </w:pPr>
    </w:p>
    <w:p w:rsidR="0059345C" w:rsidRDefault="0059345C" w:rsidP="0059345C">
      <w:pPr>
        <w:bidi w:val="0"/>
        <w:jc w:val="center"/>
        <w:rPr>
          <w:sz w:val="56"/>
          <w:szCs w:val="56"/>
          <w:rtl/>
        </w:rPr>
      </w:pPr>
    </w:p>
    <w:p w:rsidR="00B07764" w:rsidRDefault="00B07764" w:rsidP="0059345C">
      <w:pPr>
        <w:bidi w:val="0"/>
        <w:jc w:val="center"/>
        <w:rPr>
          <w:sz w:val="56"/>
          <w:szCs w:val="56"/>
          <w:rtl/>
        </w:rPr>
      </w:pPr>
      <w:r w:rsidRPr="0059345C">
        <w:rPr>
          <w:rFonts w:hint="cs"/>
          <w:sz w:val="56"/>
          <w:szCs w:val="56"/>
          <w:rtl/>
        </w:rPr>
        <w:t>פעולות באדיבות מחלקת ההדרכה של תנועת הנוער העובד והלומד</w:t>
      </w:r>
    </w:p>
    <w:p w:rsidR="002B2131" w:rsidRPr="002B2131" w:rsidRDefault="002B2131" w:rsidP="002B2131">
      <w:pPr>
        <w:bidi w:val="0"/>
        <w:rPr>
          <w:sz w:val="24"/>
          <w:szCs w:val="24"/>
        </w:rPr>
      </w:pPr>
      <w:r w:rsidRPr="002B2131">
        <w:rPr>
          <w:sz w:val="24"/>
          <w:szCs w:val="24"/>
        </w:rPr>
        <w:t xml:space="preserve">* </w:t>
      </w:r>
    </w:p>
    <w:p w:rsidR="00B07764" w:rsidRDefault="00B07764" w:rsidP="00B07764">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jc w:val="right"/>
        <w:rPr>
          <w:sz w:val="24"/>
          <w:szCs w:val="24"/>
        </w:rPr>
      </w:pPr>
    </w:p>
    <w:p w:rsidR="0059345C" w:rsidRDefault="0059345C" w:rsidP="0059345C">
      <w:pPr>
        <w:bidi w:val="0"/>
        <w:rPr>
          <w:sz w:val="24"/>
          <w:szCs w:val="24"/>
        </w:rPr>
      </w:pPr>
    </w:p>
    <w:p w:rsidR="0059345C" w:rsidRDefault="002B2131" w:rsidP="0059345C">
      <w:pPr>
        <w:bidi w:val="0"/>
        <w:jc w:val="right"/>
        <w:rPr>
          <w:sz w:val="24"/>
          <w:szCs w:val="24"/>
        </w:rPr>
      </w:pPr>
      <w:r>
        <w:rPr>
          <w:rFonts w:hint="cs"/>
          <w:sz w:val="24"/>
          <w:szCs w:val="24"/>
          <w:rtl/>
        </w:rPr>
        <w:t xml:space="preserve"> </w:t>
      </w:r>
      <w:r w:rsidRPr="002B2131">
        <w:rPr>
          <w:rFonts w:hint="cs"/>
          <w:sz w:val="24"/>
          <w:szCs w:val="24"/>
          <w:rtl/>
        </w:rPr>
        <w:t xml:space="preserve">כל </w:t>
      </w:r>
      <w:r>
        <w:rPr>
          <w:rFonts w:hint="cs"/>
          <w:sz w:val="24"/>
          <w:szCs w:val="24"/>
          <w:rtl/>
        </w:rPr>
        <w:t>מה שנאמר מתייחס לשני המינים</w:t>
      </w:r>
      <w:r>
        <w:rPr>
          <w:sz w:val="24"/>
          <w:szCs w:val="24"/>
        </w:rPr>
        <w:t xml:space="preserve">* </w:t>
      </w:r>
    </w:p>
    <w:p w:rsidR="00B07764" w:rsidRPr="00B07764" w:rsidRDefault="00B07764" w:rsidP="0059345C">
      <w:pPr>
        <w:shd w:val="clear" w:color="auto" w:fill="FFC000"/>
        <w:spacing w:line="240" w:lineRule="auto"/>
        <w:jc w:val="center"/>
        <w:rPr>
          <w:rFonts w:ascii="Times New Roman" w:eastAsia="Times New Roman" w:hAnsi="Times New Roman" w:cs="Times New Roman"/>
          <w:sz w:val="24"/>
          <w:szCs w:val="24"/>
        </w:rPr>
      </w:pPr>
      <w:r w:rsidRPr="00B07764">
        <w:rPr>
          <w:rFonts w:ascii="David" w:eastAsia="Times New Roman" w:hAnsi="David" w:cs="David"/>
          <w:b/>
          <w:bCs/>
          <w:color w:val="000000"/>
          <w:sz w:val="34"/>
          <w:szCs w:val="34"/>
          <w:rtl/>
        </w:rPr>
        <w:t>פעולת היכרות פרויקט ותיקים בתנועה</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b/>
          <w:bCs/>
          <w:color w:val="000000"/>
          <w:rtl/>
        </w:rPr>
        <w:t>מטרות:</w:t>
      </w:r>
    </w:p>
    <w:p w:rsidR="00B07764" w:rsidRPr="00B07764" w:rsidRDefault="00B07764" w:rsidP="00B07764">
      <w:pPr>
        <w:numPr>
          <w:ilvl w:val="0"/>
          <w:numId w:val="1"/>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החניכים והו</w:t>
      </w:r>
      <w:r w:rsidR="00B10C60">
        <w:rPr>
          <w:rFonts w:asciiTheme="minorBidi" w:eastAsia="Times New Roman" w:hAnsiTheme="minorBidi" w:hint="cs"/>
          <w:color w:val="000000"/>
          <w:rtl/>
        </w:rPr>
        <w:t>ו</w:t>
      </w:r>
      <w:r w:rsidRPr="00B07764">
        <w:rPr>
          <w:rFonts w:asciiTheme="minorBidi" w:eastAsia="Times New Roman" w:hAnsiTheme="minorBidi"/>
          <w:color w:val="000000"/>
          <w:rtl/>
        </w:rPr>
        <w:t>תיקים יכירו האחד את השנייה</w:t>
      </w:r>
    </w:p>
    <w:p w:rsidR="00B07764" w:rsidRPr="00B07764" w:rsidRDefault="00B07764" w:rsidP="00B07764">
      <w:pPr>
        <w:numPr>
          <w:ilvl w:val="0"/>
          <w:numId w:val="1"/>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המפגש יעודד שיחה והתקשרות באווירה נעימה</w:t>
      </w:r>
    </w:p>
    <w:p w:rsidR="00B07764" w:rsidRPr="00B07764" w:rsidRDefault="00B07764" w:rsidP="00B07764">
      <w:pPr>
        <w:numPr>
          <w:ilvl w:val="0"/>
          <w:numId w:val="1"/>
        </w:numPr>
        <w:spacing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המפגש י</w:t>
      </w:r>
      <w:r w:rsidR="00B10C60">
        <w:rPr>
          <w:rFonts w:asciiTheme="minorBidi" w:eastAsia="Times New Roman" w:hAnsiTheme="minorBidi" w:hint="cs"/>
          <w:color w:val="000000"/>
          <w:rtl/>
        </w:rPr>
        <w:t>יצור</w:t>
      </w:r>
      <w:r w:rsidRPr="00B07764">
        <w:rPr>
          <w:rFonts w:asciiTheme="minorBidi" w:eastAsia="Times New Roman" w:hAnsiTheme="minorBidi"/>
          <w:color w:val="000000"/>
          <w:rtl/>
        </w:rPr>
        <w:t xml:space="preserve"> ודאות על המשך המפגשים</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b/>
          <w:bCs/>
          <w:color w:val="000000"/>
          <w:rtl/>
        </w:rPr>
        <w:t>עזרים:</w:t>
      </w:r>
      <w:r w:rsidRPr="00B07764">
        <w:rPr>
          <w:rFonts w:asciiTheme="minorBidi" w:eastAsia="Times New Roman" w:hAnsiTheme="minorBidi"/>
          <w:color w:val="000000"/>
          <w:rtl/>
        </w:rPr>
        <w:t xml:space="preserve"> דף "נפש תאומה", בלונים, טושים לורד, פתקים וטושים דקים </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b/>
          <w:bCs/>
          <w:color w:val="000000"/>
          <w:rtl/>
        </w:rPr>
        <w:t>למדריך: </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color w:val="000000"/>
          <w:rtl/>
        </w:rPr>
        <w:t xml:space="preserve">מטרתנו במפגש לייצר היכרות ממקום שוויוני, לא </w:t>
      </w:r>
      <w:r w:rsidR="00B10C60">
        <w:rPr>
          <w:rFonts w:asciiTheme="minorBidi" w:eastAsia="Times New Roman" w:hAnsiTheme="minorBidi" w:hint="cs"/>
          <w:color w:val="000000"/>
          <w:rtl/>
        </w:rPr>
        <w:t>ש</w:t>
      </w:r>
      <w:r w:rsidRPr="00B07764">
        <w:rPr>
          <w:rFonts w:asciiTheme="minorBidi" w:eastAsia="Times New Roman" w:hAnsiTheme="minorBidi"/>
          <w:color w:val="000000"/>
          <w:rtl/>
        </w:rPr>
        <w:t>הנוער בא להתנדב אצל הו</w:t>
      </w:r>
      <w:r w:rsidR="00B10C60">
        <w:rPr>
          <w:rFonts w:asciiTheme="minorBidi" w:eastAsia="Times New Roman" w:hAnsiTheme="minorBidi" w:hint="cs"/>
          <w:color w:val="000000"/>
          <w:rtl/>
        </w:rPr>
        <w:t>ו</w:t>
      </w:r>
      <w:r w:rsidRPr="00B07764">
        <w:rPr>
          <w:rFonts w:asciiTheme="minorBidi" w:eastAsia="Times New Roman" w:hAnsiTheme="minorBidi"/>
          <w:color w:val="000000"/>
          <w:rtl/>
        </w:rPr>
        <w:t>תיקים, אלא מפגש בין</w:t>
      </w:r>
      <w:r w:rsidR="002B2131">
        <w:rPr>
          <w:rFonts w:ascii="Assistant" w:hAnsi="Assistant" w:cs="Assistant" w:hint="cs"/>
          <w:color w:val="333333"/>
          <w:sz w:val="29"/>
          <w:szCs w:val="29"/>
          <w:shd w:val="clear" w:color="auto" w:fill="FFFFFF"/>
          <w:rtl/>
        </w:rPr>
        <w:t>-</w:t>
      </w:r>
      <w:r w:rsidRPr="00B07764">
        <w:rPr>
          <w:rFonts w:asciiTheme="minorBidi" w:eastAsia="Times New Roman" w:hAnsiTheme="minorBidi"/>
          <w:color w:val="000000"/>
          <w:rtl/>
        </w:rPr>
        <w:t xml:space="preserve">דורי </w:t>
      </w:r>
      <w:r w:rsidR="00B10C60">
        <w:rPr>
          <w:rFonts w:asciiTheme="minorBidi" w:eastAsia="Times New Roman" w:hAnsiTheme="minorBidi" w:hint="cs"/>
          <w:color w:val="000000"/>
          <w:rtl/>
        </w:rPr>
        <w:t>ש</w:t>
      </w:r>
      <w:r w:rsidRPr="00B07764">
        <w:rPr>
          <w:rFonts w:asciiTheme="minorBidi" w:eastAsia="Times New Roman" w:hAnsiTheme="minorBidi"/>
          <w:color w:val="000000"/>
          <w:rtl/>
        </w:rPr>
        <w:t>בו לכל אחד יש מה לתרום, ויש דברים דומים ויש דברים שונים בינ</w:t>
      </w:r>
      <w:r w:rsidR="00B10C60">
        <w:rPr>
          <w:rFonts w:asciiTheme="minorBidi" w:eastAsia="Times New Roman" w:hAnsiTheme="minorBidi" w:hint="cs"/>
          <w:color w:val="000000"/>
          <w:rtl/>
        </w:rPr>
        <w:t>י</w:t>
      </w:r>
      <w:r w:rsidRPr="00B07764">
        <w:rPr>
          <w:rFonts w:asciiTheme="minorBidi" w:eastAsia="Times New Roman" w:hAnsiTheme="minorBidi"/>
          <w:color w:val="000000"/>
          <w:rtl/>
        </w:rPr>
        <w:t>נו.</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color w:val="000000"/>
          <w:rtl/>
        </w:rPr>
        <w:t>המפגש משלב גם מתודות פיזיות, צריך להבין מראש  מה מתאים למשתתפים בפעילות</w:t>
      </w:r>
      <w:r w:rsidR="00B10C60">
        <w:rPr>
          <w:rFonts w:asciiTheme="minorBidi" w:eastAsia="Times New Roman" w:hAnsiTheme="minorBidi" w:hint="cs"/>
          <w:color w:val="000000"/>
          <w:rtl/>
        </w:rPr>
        <w:t>, ו</w:t>
      </w:r>
      <w:r w:rsidRPr="00B07764">
        <w:rPr>
          <w:rFonts w:asciiTheme="minorBidi" w:eastAsia="Times New Roman" w:hAnsiTheme="minorBidi"/>
          <w:color w:val="000000"/>
          <w:rtl/>
        </w:rPr>
        <w:t>חשוב כמדריך לייצר אוויר</w:t>
      </w:r>
      <w:r w:rsidR="00B10C60">
        <w:rPr>
          <w:rFonts w:asciiTheme="minorBidi" w:eastAsia="Times New Roman" w:hAnsiTheme="minorBidi" w:hint="cs"/>
          <w:color w:val="000000"/>
          <w:rtl/>
        </w:rPr>
        <w:t>ה</w:t>
      </w:r>
      <w:r w:rsidRPr="00B07764">
        <w:rPr>
          <w:rFonts w:asciiTheme="minorBidi" w:eastAsia="Times New Roman" w:hAnsiTheme="minorBidi"/>
          <w:color w:val="000000"/>
          <w:rtl/>
        </w:rPr>
        <w:t xml:space="preserve"> של פתיחות ושל אפשרות לבקש עזרה, אבל גם לזכור</w:t>
      </w:r>
      <w:r w:rsidR="00B10C60">
        <w:rPr>
          <w:rFonts w:asciiTheme="minorBidi" w:eastAsia="Times New Roman" w:hAnsiTheme="minorBidi" w:hint="cs"/>
          <w:color w:val="000000"/>
          <w:rtl/>
        </w:rPr>
        <w:t xml:space="preserve"> </w:t>
      </w:r>
      <w:r w:rsidRPr="00B07764">
        <w:rPr>
          <w:rFonts w:asciiTheme="minorBidi" w:eastAsia="Times New Roman" w:hAnsiTheme="minorBidi"/>
          <w:color w:val="000000"/>
          <w:rtl/>
        </w:rPr>
        <w:t xml:space="preserve">- אנשים מבוגרים הם לא בהכרח בתפקוד נמוך וחשוב לברר מראש מה הצרכים שלהם ומה יעזור להם להשתתף ולא להניח שהם לא יכולים </w:t>
      </w:r>
      <w:r w:rsidR="00B10C60">
        <w:rPr>
          <w:rFonts w:asciiTheme="minorBidi" w:eastAsia="Times New Roman" w:hAnsiTheme="minorBidi" w:hint="cs"/>
          <w:color w:val="000000"/>
          <w:rtl/>
        </w:rPr>
        <w:t xml:space="preserve">לעשות </w:t>
      </w:r>
      <w:r w:rsidRPr="00B07764">
        <w:rPr>
          <w:rFonts w:asciiTheme="minorBidi" w:eastAsia="Times New Roman" w:hAnsiTheme="minorBidi"/>
          <w:color w:val="000000"/>
          <w:rtl/>
        </w:rPr>
        <w:t>דברים רק כי הם מבוגרים.</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color w:val="000000"/>
          <w:rtl/>
        </w:rPr>
        <w:t>סטינג</w:t>
      </w:r>
      <w:r w:rsidR="00B10C60">
        <w:rPr>
          <w:rFonts w:asciiTheme="minorBidi" w:eastAsia="Times New Roman" w:hAnsiTheme="minorBidi" w:hint="cs"/>
          <w:color w:val="000000"/>
          <w:rtl/>
        </w:rPr>
        <w:t xml:space="preserve"> </w:t>
      </w:r>
      <w:r w:rsidRPr="00B07764">
        <w:rPr>
          <w:rFonts w:asciiTheme="minorBidi" w:eastAsia="Times New Roman" w:hAnsiTheme="minorBidi"/>
          <w:color w:val="000000"/>
          <w:rtl/>
        </w:rPr>
        <w:t xml:space="preserve">- חשוב שהחדר </w:t>
      </w:r>
      <w:r w:rsidR="00B10C60">
        <w:rPr>
          <w:rFonts w:asciiTheme="minorBidi" w:eastAsia="Times New Roman" w:hAnsiTheme="minorBidi" w:hint="cs"/>
          <w:color w:val="000000"/>
          <w:rtl/>
        </w:rPr>
        <w:t>ש</w:t>
      </w:r>
      <w:r w:rsidRPr="00B07764">
        <w:rPr>
          <w:rFonts w:asciiTheme="minorBidi" w:eastAsia="Times New Roman" w:hAnsiTheme="minorBidi"/>
          <w:color w:val="000000"/>
          <w:rtl/>
        </w:rPr>
        <w:t xml:space="preserve">בו נפגשים יהיה נקי ומסודר כולל שביל </w:t>
      </w:r>
      <w:r w:rsidR="00B10C60">
        <w:rPr>
          <w:rFonts w:asciiTheme="minorBidi" w:eastAsia="Times New Roman" w:hAnsiTheme="minorBidi" w:hint="cs"/>
          <w:color w:val="000000"/>
          <w:rtl/>
        </w:rPr>
        <w:t>ה</w:t>
      </w:r>
      <w:r w:rsidRPr="00B07764">
        <w:rPr>
          <w:rFonts w:asciiTheme="minorBidi" w:eastAsia="Times New Roman" w:hAnsiTheme="minorBidi"/>
          <w:color w:val="000000"/>
          <w:rtl/>
        </w:rPr>
        <w:t xml:space="preserve">גישה אליו, מומלץ </w:t>
      </w:r>
      <w:r w:rsidR="00B10C60">
        <w:rPr>
          <w:rFonts w:asciiTheme="minorBidi" w:eastAsia="Times New Roman" w:hAnsiTheme="minorBidi" w:hint="cs"/>
          <w:color w:val="000000"/>
          <w:rtl/>
        </w:rPr>
        <w:t>ל</w:t>
      </w:r>
      <w:r w:rsidRPr="00B07764">
        <w:rPr>
          <w:rFonts w:asciiTheme="minorBidi" w:eastAsia="Times New Roman" w:hAnsiTheme="minorBidi"/>
          <w:color w:val="000000"/>
          <w:rtl/>
        </w:rPr>
        <w:t>שים לב שאורך המפגש לא יעלה על שעה.</w:t>
      </w:r>
    </w:p>
    <w:p w:rsidR="00B07764" w:rsidRPr="00B07764" w:rsidRDefault="00B07764" w:rsidP="00B07764">
      <w:pPr>
        <w:spacing w:line="240" w:lineRule="auto"/>
        <w:rPr>
          <w:rFonts w:asciiTheme="minorBidi" w:eastAsia="Times New Roman" w:hAnsiTheme="minorBidi"/>
          <w:rtl/>
        </w:rPr>
      </w:pPr>
      <w:r w:rsidRPr="00B07764">
        <w:rPr>
          <w:rFonts w:asciiTheme="minorBidi" w:eastAsia="Times New Roman" w:hAnsiTheme="minorBidi"/>
          <w:b/>
          <w:bCs/>
          <w:color w:val="000000"/>
          <w:rtl/>
        </w:rPr>
        <w:t>מהלך:</w:t>
      </w:r>
    </w:p>
    <w:p w:rsidR="00B07764" w:rsidRPr="00B07764" w:rsidRDefault="00B07764" w:rsidP="00B07764">
      <w:pPr>
        <w:numPr>
          <w:ilvl w:val="0"/>
          <w:numId w:val="2"/>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פתיחה של המדריכה: חשוב לתת את הסטינג של המפגש, מה מטרת המפגש, מ</w:t>
      </w:r>
      <w:r w:rsidR="002B2131">
        <w:rPr>
          <w:rFonts w:asciiTheme="minorBidi" w:eastAsia="Times New Roman" w:hAnsiTheme="minorBidi" w:hint="cs"/>
          <w:color w:val="000000"/>
          <w:rtl/>
        </w:rPr>
        <w:t xml:space="preserve">היכן </w:t>
      </w:r>
      <w:r w:rsidRPr="00B07764">
        <w:rPr>
          <w:rFonts w:asciiTheme="minorBidi" w:eastAsia="Times New Roman" w:hAnsiTheme="minorBidi"/>
          <w:color w:val="000000"/>
          <w:rtl/>
        </w:rPr>
        <w:t>באים החניכים, כמה מילים על האווירה שנרצה לייצר (שילוב של משחקים ושיחה).</w:t>
      </w:r>
    </w:p>
    <w:p w:rsidR="00B07764" w:rsidRPr="00B07764" w:rsidRDefault="00B07764" w:rsidP="00B07764">
      <w:pPr>
        <w:numPr>
          <w:ilvl w:val="0"/>
          <w:numId w:val="2"/>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סבב שמות</w:t>
      </w:r>
      <w:r w:rsidR="00B10C60">
        <w:rPr>
          <w:rFonts w:asciiTheme="minorBidi" w:eastAsia="Times New Roman" w:hAnsiTheme="minorBidi" w:hint="cs"/>
          <w:color w:val="000000"/>
          <w:rtl/>
        </w:rPr>
        <w:t xml:space="preserve"> </w:t>
      </w:r>
      <w:r w:rsidRPr="00B07764">
        <w:rPr>
          <w:rFonts w:asciiTheme="minorBidi" w:eastAsia="Times New Roman" w:hAnsiTheme="minorBidi"/>
          <w:color w:val="000000"/>
          <w:rtl/>
        </w:rPr>
        <w:t>- שם, חיית מחמד/ מאכל אהוב/מקום אהוב בארץ.5</w:t>
      </w:r>
      <w:r w:rsidR="002B2131">
        <w:rPr>
          <w:rFonts w:asciiTheme="minorBidi" w:eastAsia="Times New Roman" w:hAnsiTheme="minorBidi" w:hint="cs"/>
          <w:color w:val="000000"/>
          <w:rtl/>
        </w:rPr>
        <w:t xml:space="preserve"> </w:t>
      </w:r>
      <w:r w:rsidR="00B10C60">
        <w:rPr>
          <w:rFonts w:asciiTheme="minorBidi" w:eastAsia="Times New Roman" w:hAnsiTheme="minorBidi" w:hint="cs"/>
          <w:color w:val="000000"/>
          <w:rtl/>
        </w:rPr>
        <w:t xml:space="preserve"> </w:t>
      </w:r>
      <w:r w:rsidRPr="00B07764">
        <w:rPr>
          <w:rFonts w:asciiTheme="minorBidi" w:eastAsia="Times New Roman" w:hAnsiTheme="minorBidi"/>
          <w:color w:val="000000"/>
          <w:rtl/>
        </w:rPr>
        <w:t xml:space="preserve"> דק</w:t>
      </w:r>
      <w:r w:rsidR="00B10C60">
        <w:rPr>
          <w:rFonts w:asciiTheme="minorBidi" w:eastAsia="Times New Roman" w:hAnsiTheme="minorBidi" w:hint="cs"/>
          <w:color w:val="000000"/>
          <w:rtl/>
        </w:rPr>
        <w:t xml:space="preserve">' </w:t>
      </w:r>
    </w:p>
    <w:p w:rsidR="00B07764" w:rsidRPr="00B07764" w:rsidRDefault="00B10C60" w:rsidP="00B07764">
      <w:pPr>
        <w:numPr>
          <w:ilvl w:val="0"/>
          <w:numId w:val="2"/>
        </w:numPr>
        <w:spacing w:after="0" w:line="240" w:lineRule="auto"/>
        <w:textAlignment w:val="baseline"/>
        <w:rPr>
          <w:rFonts w:asciiTheme="minorBidi" w:eastAsia="Times New Roman" w:hAnsiTheme="minorBidi"/>
          <w:color w:val="000000"/>
          <w:rtl/>
        </w:rPr>
      </w:pPr>
      <w:r>
        <w:rPr>
          <w:rFonts w:asciiTheme="minorBidi" w:eastAsia="Times New Roman" w:hAnsiTheme="minorBidi" w:hint="cs"/>
          <w:color w:val="000000"/>
          <w:rtl/>
        </w:rPr>
        <w:t>"</w:t>
      </w:r>
      <w:r w:rsidR="00B07764" w:rsidRPr="00B07764">
        <w:rPr>
          <w:rFonts w:asciiTheme="minorBidi" w:eastAsia="Times New Roman" w:hAnsiTheme="minorBidi"/>
          <w:color w:val="000000"/>
          <w:rtl/>
        </w:rPr>
        <w:t>נפש תאומה</w:t>
      </w:r>
      <w:r>
        <w:rPr>
          <w:rFonts w:asciiTheme="minorBidi" w:eastAsia="Times New Roman" w:hAnsiTheme="minorBidi" w:hint="cs"/>
          <w:color w:val="000000"/>
          <w:rtl/>
        </w:rPr>
        <w:t>"</w:t>
      </w:r>
      <w:r w:rsidR="00B07764" w:rsidRPr="00B07764">
        <w:rPr>
          <w:rFonts w:asciiTheme="minorBidi" w:eastAsia="Times New Roman" w:hAnsiTheme="minorBidi"/>
          <w:color w:val="000000"/>
          <w:rtl/>
        </w:rPr>
        <w:t xml:space="preserve"> עם שאלות מוכנות מראש</w:t>
      </w:r>
      <w:r>
        <w:rPr>
          <w:rFonts w:asciiTheme="minorBidi" w:eastAsia="Times New Roman" w:hAnsiTheme="minorBidi" w:hint="cs"/>
          <w:color w:val="000000"/>
          <w:rtl/>
        </w:rPr>
        <w:t xml:space="preserve"> </w:t>
      </w:r>
      <w:r w:rsidR="00B07764" w:rsidRPr="00B07764">
        <w:rPr>
          <w:rFonts w:asciiTheme="minorBidi" w:eastAsia="Times New Roman" w:hAnsiTheme="minorBidi"/>
          <w:color w:val="000000"/>
          <w:rtl/>
        </w:rPr>
        <w:t>- לחלק כנספח לקבוצה, עושים כמה סבבים</w:t>
      </w:r>
      <w:r>
        <w:rPr>
          <w:rFonts w:asciiTheme="minorBidi" w:eastAsia="Times New Roman" w:hAnsiTheme="minorBidi" w:hint="cs"/>
          <w:color w:val="000000"/>
          <w:rtl/>
        </w:rPr>
        <w:t>.</w:t>
      </w:r>
      <w:r w:rsidR="00B07764" w:rsidRPr="00B07764">
        <w:rPr>
          <w:rFonts w:asciiTheme="minorBidi" w:eastAsia="Times New Roman" w:hAnsiTheme="minorBidi"/>
          <w:color w:val="000000"/>
          <w:rtl/>
        </w:rPr>
        <w:t xml:space="preserve"> </w:t>
      </w:r>
      <w:r>
        <w:rPr>
          <w:rFonts w:asciiTheme="minorBidi" w:eastAsia="Times New Roman" w:hAnsiTheme="minorBidi"/>
          <w:color w:val="000000"/>
          <w:rtl/>
        </w:rPr>
        <w:br/>
      </w:r>
      <w:r w:rsidR="00B07764" w:rsidRPr="00B07764">
        <w:rPr>
          <w:rFonts w:asciiTheme="minorBidi" w:eastAsia="Times New Roman" w:hAnsiTheme="minorBidi"/>
          <w:color w:val="000000"/>
          <w:rtl/>
        </w:rPr>
        <w:t>כל פעם מישהו אחר מקריא את השאלות לפי סדר החשיבות עבורו. 10 דק</w:t>
      </w:r>
      <w:r>
        <w:rPr>
          <w:rFonts w:asciiTheme="minorBidi" w:eastAsia="Times New Roman" w:hAnsiTheme="minorBidi" w:hint="cs"/>
          <w:color w:val="000000"/>
          <w:rtl/>
        </w:rPr>
        <w:t>'</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 xml:space="preserve">מה אני מעדיף </w:t>
      </w:r>
      <w:r w:rsidR="002B2131">
        <w:rPr>
          <w:rFonts w:asciiTheme="minorBidi" w:eastAsia="Times New Roman" w:hAnsiTheme="minorBidi" w:hint="cs"/>
          <w:color w:val="000000"/>
          <w:rtl/>
        </w:rPr>
        <w:t xml:space="preserve">- </w:t>
      </w:r>
      <w:r w:rsidRPr="00B07764">
        <w:rPr>
          <w:rFonts w:asciiTheme="minorBidi" w:eastAsia="Times New Roman" w:hAnsiTheme="minorBidi"/>
          <w:color w:val="000000"/>
          <w:rtl/>
        </w:rPr>
        <w:t>ים או בריכה?</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 xml:space="preserve">אוהב יותר את החורף או </w:t>
      </w:r>
      <w:r w:rsidR="002B2131">
        <w:rPr>
          <w:rFonts w:asciiTheme="minorBidi" w:eastAsia="Times New Roman" w:hAnsiTheme="minorBidi" w:hint="cs"/>
          <w:color w:val="000000"/>
          <w:rtl/>
        </w:rPr>
        <w:t xml:space="preserve">את </w:t>
      </w:r>
      <w:r w:rsidRPr="00B07764">
        <w:rPr>
          <w:rFonts w:asciiTheme="minorBidi" w:eastAsia="Times New Roman" w:hAnsiTheme="minorBidi"/>
          <w:color w:val="000000"/>
          <w:rtl/>
        </w:rPr>
        <w:t>הקיץ?</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מעדיף תה או קפה או שוקו?</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עוגת שוקולד או עוגת גבינה?</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רוצה יותר טיול בארץ או בחול?</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מעדיף לראות טלוויזיה או לקרוא ספר?</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אוהב יותר כלבים או חתולים?</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מעדיף פסטה או פתיתים?</w:t>
      </w:r>
    </w:p>
    <w:p w:rsidR="00B07764" w:rsidRPr="00B07764" w:rsidRDefault="00B07764" w:rsidP="00B07764">
      <w:pPr>
        <w:numPr>
          <w:ilvl w:val="0"/>
          <w:numId w:val="3"/>
        </w:numPr>
        <w:spacing w:after="0" w:line="240" w:lineRule="auto"/>
        <w:ind w:right="720"/>
        <w:textAlignment w:val="baseline"/>
        <w:rPr>
          <w:rFonts w:asciiTheme="minorBidi" w:eastAsia="Times New Roman" w:hAnsiTheme="minorBidi"/>
          <w:color w:val="000000"/>
          <w:rtl/>
        </w:rPr>
      </w:pPr>
      <w:r w:rsidRPr="00B07764">
        <w:rPr>
          <w:rFonts w:asciiTheme="minorBidi" w:eastAsia="Times New Roman" w:hAnsiTheme="minorBidi"/>
          <w:color w:val="000000"/>
          <w:rtl/>
        </w:rPr>
        <w:t>גלידה או ארטיק?</w:t>
      </w:r>
    </w:p>
    <w:p w:rsidR="00B07764" w:rsidRPr="00B10C60" w:rsidRDefault="00B07764" w:rsidP="00B10C60">
      <w:pPr>
        <w:numPr>
          <w:ilvl w:val="0"/>
          <w:numId w:val="4"/>
        </w:numPr>
        <w:spacing w:after="0" w:line="240" w:lineRule="auto"/>
        <w:ind w:left="720"/>
        <w:textAlignment w:val="baseline"/>
        <w:rPr>
          <w:rFonts w:asciiTheme="minorBidi" w:eastAsia="Times New Roman" w:hAnsiTheme="minorBidi"/>
          <w:rtl/>
        </w:rPr>
      </w:pPr>
      <w:r w:rsidRPr="00B10C60">
        <w:rPr>
          <w:rFonts w:asciiTheme="minorBidi" w:eastAsia="Times New Roman" w:hAnsiTheme="minorBidi"/>
          <w:color w:val="000000"/>
          <w:rtl/>
        </w:rPr>
        <w:t>משחק בלונים</w:t>
      </w:r>
      <w:r w:rsidR="00B10C60" w:rsidRPr="00B10C60">
        <w:rPr>
          <w:rFonts w:asciiTheme="minorBidi" w:eastAsia="Times New Roman" w:hAnsiTheme="minorBidi" w:hint="cs"/>
          <w:color w:val="000000"/>
          <w:rtl/>
        </w:rPr>
        <w:t xml:space="preserve"> </w:t>
      </w:r>
      <w:r w:rsidRPr="00B10C60">
        <w:rPr>
          <w:rFonts w:asciiTheme="minorBidi" w:eastAsia="Times New Roman" w:hAnsiTheme="minorBidi"/>
          <w:color w:val="000000"/>
          <w:rtl/>
        </w:rPr>
        <w:t xml:space="preserve">- כל אחד מקבל בלון וצריך לנפח אותו ולכתוב עליו </w:t>
      </w:r>
      <w:r w:rsidR="00B10C60" w:rsidRPr="00B10C60">
        <w:rPr>
          <w:rFonts w:asciiTheme="minorBidi" w:eastAsia="Times New Roman" w:hAnsiTheme="minorBidi" w:hint="cs"/>
          <w:color w:val="000000"/>
          <w:rtl/>
        </w:rPr>
        <w:t>בעזרת</w:t>
      </w:r>
      <w:r w:rsidRPr="00B10C60">
        <w:rPr>
          <w:rFonts w:asciiTheme="minorBidi" w:eastAsia="Times New Roman" w:hAnsiTheme="minorBidi"/>
          <w:color w:val="000000"/>
          <w:rtl/>
        </w:rPr>
        <w:t xml:space="preserve"> לורד שאלת היכרות</w:t>
      </w:r>
      <w:r w:rsidR="00B10C60" w:rsidRPr="00B10C60">
        <w:rPr>
          <w:rFonts w:asciiTheme="minorBidi" w:eastAsia="Times New Roman" w:hAnsiTheme="minorBidi" w:hint="cs"/>
          <w:color w:val="000000"/>
          <w:rtl/>
        </w:rPr>
        <w:t xml:space="preserve"> </w:t>
      </w:r>
      <w:r w:rsidRPr="00B10C60">
        <w:rPr>
          <w:rFonts w:asciiTheme="minorBidi" w:eastAsia="Times New Roman" w:hAnsiTheme="minorBidi"/>
          <w:color w:val="000000"/>
          <w:rtl/>
        </w:rPr>
        <w:t>(חשוב לעודד את החניכים לעזור אחד לשני לנפח ולכתוב במקרה הצורך) אחרי שכל אחד כתב, נותנים לקבוצה משימה לשמור על כל בלונים באוויר, כשהמדריך מוחא כף עליהם להתחלק לשלשות ולענות על השאלות שכתובות על הבלון. 15 דק</w:t>
      </w:r>
      <w:r w:rsidR="00B10C60">
        <w:rPr>
          <w:rFonts w:asciiTheme="minorBidi" w:eastAsia="Times New Roman" w:hAnsiTheme="minorBidi" w:hint="cs"/>
          <w:rtl/>
        </w:rPr>
        <w:t>'</w:t>
      </w:r>
    </w:p>
    <w:p w:rsidR="00B07764" w:rsidRPr="00B07764" w:rsidRDefault="00B07764" w:rsidP="00B07764">
      <w:pPr>
        <w:numPr>
          <w:ilvl w:val="0"/>
          <w:numId w:val="5"/>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ודאות: המדריך מחלק דף עם כלל המפגשים הקרובים של הקבוצה.</w:t>
      </w:r>
      <w:r w:rsidRPr="0059345C">
        <w:rPr>
          <w:rFonts w:asciiTheme="minorBidi" w:eastAsia="Times New Roman" w:hAnsiTheme="minorBidi"/>
          <w:color w:val="000000"/>
          <w:rtl/>
        </w:rPr>
        <w:tab/>
      </w:r>
      <w:r w:rsidRPr="00B07764">
        <w:rPr>
          <w:rFonts w:asciiTheme="minorBidi" w:eastAsia="Times New Roman" w:hAnsiTheme="minorBidi"/>
          <w:color w:val="000000"/>
          <w:rtl/>
        </w:rPr>
        <w:t xml:space="preserve"> 5 דק</w:t>
      </w:r>
      <w:r w:rsidR="00B10C60">
        <w:rPr>
          <w:rFonts w:asciiTheme="minorBidi" w:eastAsia="Times New Roman" w:hAnsiTheme="minorBidi" w:hint="cs"/>
          <w:color w:val="000000"/>
          <w:rtl/>
        </w:rPr>
        <w:t>'</w:t>
      </w:r>
    </w:p>
    <w:p w:rsidR="00B07764" w:rsidRPr="00B07764" w:rsidRDefault="00B07764" w:rsidP="00B07764">
      <w:pPr>
        <w:numPr>
          <w:ilvl w:val="0"/>
          <w:numId w:val="6"/>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מבקשים מכל אחד לכתוב על 3 פתקים</w:t>
      </w:r>
      <w:r w:rsidR="00B10C60">
        <w:rPr>
          <w:rFonts w:asciiTheme="minorBidi" w:eastAsia="Times New Roman" w:hAnsiTheme="minorBidi" w:hint="cs"/>
          <w:color w:val="000000"/>
          <w:rtl/>
        </w:rPr>
        <w:t>:</w:t>
      </w:r>
      <w:r w:rsidRPr="00B07764">
        <w:rPr>
          <w:rFonts w:asciiTheme="minorBidi" w:eastAsia="Times New Roman" w:hAnsiTheme="minorBidi"/>
          <w:color w:val="000000"/>
          <w:rtl/>
        </w:rPr>
        <w:t xml:space="preserve"> 15 דק</w:t>
      </w:r>
    </w:p>
    <w:p w:rsidR="00B07764" w:rsidRPr="00B07764" w:rsidRDefault="0059345C" w:rsidP="0059345C">
      <w:pPr>
        <w:spacing w:after="0" w:line="240" w:lineRule="auto"/>
        <w:ind w:left="720"/>
        <w:textAlignment w:val="baseline"/>
        <w:rPr>
          <w:rFonts w:asciiTheme="minorBidi" w:eastAsia="Times New Roman" w:hAnsiTheme="minorBidi"/>
          <w:color w:val="000000"/>
          <w:rtl/>
        </w:rPr>
      </w:pPr>
      <w:r w:rsidRPr="0059345C">
        <w:rPr>
          <w:rFonts w:asciiTheme="minorBidi" w:eastAsia="Times New Roman" w:hAnsiTheme="minorBidi"/>
          <w:color w:val="000000"/>
          <w:rtl/>
        </w:rPr>
        <w:t xml:space="preserve">א. </w:t>
      </w:r>
      <w:r w:rsidR="00B07764" w:rsidRPr="00B07764">
        <w:rPr>
          <w:rFonts w:asciiTheme="minorBidi" w:eastAsia="Times New Roman" w:hAnsiTheme="minorBidi"/>
          <w:color w:val="000000"/>
          <w:rtl/>
        </w:rPr>
        <w:t>למה בחרתי לבוא למפגש היום?</w:t>
      </w:r>
    </w:p>
    <w:p w:rsidR="00B07764" w:rsidRPr="00B07764" w:rsidRDefault="0059345C" w:rsidP="0059345C">
      <w:pPr>
        <w:spacing w:after="0" w:line="240" w:lineRule="auto"/>
        <w:ind w:left="720"/>
        <w:textAlignment w:val="baseline"/>
        <w:rPr>
          <w:rFonts w:asciiTheme="minorBidi" w:eastAsia="Times New Roman" w:hAnsiTheme="minorBidi"/>
          <w:color w:val="000000"/>
          <w:rtl/>
        </w:rPr>
      </w:pPr>
      <w:r w:rsidRPr="0059345C">
        <w:rPr>
          <w:rFonts w:asciiTheme="minorBidi" w:eastAsia="Times New Roman" w:hAnsiTheme="minorBidi"/>
          <w:color w:val="000000"/>
          <w:rtl/>
        </w:rPr>
        <w:t xml:space="preserve">ב. </w:t>
      </w:r>
      <w:r w:rsidR="00B07764" w:rsidRPr="00B07764">
        <w:rPr>
          <w:rFonts w:asciiTheme="minorBidi" w:eastAsia="Times New Roman" w:hAnsiTheme="minorBidi"/>
          <w:color w:val="000000"/>
          <w:rtl/>
        </w:rPr>
        <w:t>למה אני מצפה מהמפגש בינ</w:t>
      </w:r>
      <w:r w:rsidR="00B10C60">
        <w:rPr>
          <w:rFonts w:asciiTheme="minorBidi" w:eastAsia="Times New Roman" w:hAnsiTheme="minorBidi" w:hint="cs"/>
          <w:color w:val="000000"/>
          <w:rtl/>
        </w:rPr>
        <w:t>י</w:t>
      </w:r>
      <w:r w:rsidR="00B07764" w:rsidRPr="00B07764">
        <w:rPr>
          <w:rFonts w:asciiTheme="minorBidi" w:eastAsia="Times New Roman" w:hAnsiTheme="minorBidi"/>
          <w:color w:val="000000"/>
          <w:rtl/>
        </w:rPr>
        <w:t>נו?</w:t>
      </w:r>
    </w:p>
    <w:p w:rsidR="00B07764" w:rsidRPr="00B07764" w:rsidRDefault="0059345C" w:rsidP="0059345C">
      <w:pPr>
        <w:spacing w:after="0" w:line="240" w:lineRule="auto"/>
        <w:ind w:left="720"/>
        <w:textAlignment w:val="baseline"/>
        <w:rPr>
          <w:rFonts w:asciiTheme="minorBidi" w:eastAsia="Times New Roman" w:hAnsiTheme="minorBidi"/>
          <w:color w:val="000000"/>
          <w:rtl/>
        </w:rPr>
      </w:pPr>
      <w:r w:rsidRPr="0059345C">
        <w:rPr>
          <w:rFonts w:asciiTheme="minorBidi" w:eastAsia="Times New Roman" w:hAnsiTheme="minorBidi"/>
          <w:color w:val="000000"/>
          <w:rtl/>
        </w:rPr>
        <w:t xml:space="preserve">ג. </w:t>
      </w:r>
      <w:r w:rsidR="00B07764" w:rsidRPr="00B07764">
        <w:rPr>
          <w:rFonts w:asciiTheme="minorBidi" w:eastAsia="Times New Roman" w:hAnsiTheme="minorBidi"/>
          <w:color w:val="000000"/>
          <w:rtl/>
        </w:rPr>
        <w:t>ממה אני חושש במפגש</w:t>
      </w:r>
      <w:r w:rsidR="00B10C60">
        <w:rPr>
          <w:rFonts w:asciiTheme="minorBidi" w:eastAsia="Times New Roman" w:hAnsiTheme="minorBidi" w:hint="cs"/>
          <w:color w:val="000000"/>
          <w:rtl/>
        </w:rPr>
        <w:t>?</w:t>
      </w:r>
    </w:p>
    <w:p w:rsidR="00B07764" w:rsidRPr="00B07764" w:rsidRDefault="00B07764" w:rsidP="00E77B3F">
      <w:pPr>
        <w:numPr>
          <w:ilvl w:val="0"/>
          <w:numId w:val="7"/>
        </w:numPr>
        <w:spacing w:after="0"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מתחלקים לרביעיות ומשתפים</w:t>
      </w:r>
    </w:p>
    <w:p w:rsidR="00B07764" w:rsidRPr="00B07764" w:rsidRDefault="00B07764" w:rsidP="00E77B3F">
      <w:pPr>
        <w:numPr>
          <w:ilvl w:val="0"/>
          <w:numId w:val="8"/>
        </w:numPr>
        <w:spacing w:line="240" w:lineRule="auto"/>
        <w:textAlignment w:val="baseline"/>
        <w:rPr>
          <w:rFonts w:asciiTheme="minorBidi" w:eastAsia="Times New Roman" w:hAnsiTheme="minorBidi"/>
          <w:color w:val="000000"/>
          <w:rtl/>
        </w:rPr>
      </w:pPr>
      <w:r w:rsidRPr="00B07764">
        <w:rPr>
          <w:rFonts w:asciiTheme="minorBidi" w:eastAsia="Times New Roman" w:hAnsiTheme="minorBidi"/>
          <w:color w:val="000000"/>
          <w:rtl/>
        </w:rPr>
        <w:t>חוזרים למליאה ועושים סבב</w:t>
      </w:r>
      <w:r w:rsidR="00B10C60">
        <w:rPr>
          <w:rFonts w:asciiTheme="minorBidi" w:eastAsia="Times New Roman" w:hAnsiTheme="minorBidi" w:hint="cs"/>
          <w:color w:val="000000"/>
          <w:rtl/>
        </w:rPr>
        <w:t xml:space="preserve"> </w:t>
      </w:r>
      <w:r w:rsidRPr="00B07764">
        <w:rPr>
          <w:rFonts w:asciiTheme="minorBidi" w:eastAsia="Times New Roman" w:hAnsiTheme="minorBidi"/>
          <w:color w:val="000000"/>
          <w:rtl/>
        </w:rPr>
        <w:t xml:space="preserve">- משהו שחידש לי היום המפגש או משהו שאני מצפה </w:t>
      </w:r>
      <w:r w:rsidR="00B10C60">
        <w:rPr>
          <w:rFonts w:asciiTheme="minorBidi" w:eastAsia="Times New Roman" w:hAnsiTheme="minorBidi" w:hint="cs"/>
          <w:color w:val="000000"/>
          <w:rtl/>
        </w:rPr>
        <w:t xml:space="preserve">שיקרה </w:t>
      </w:r>
      <w:r w:rsidRPr="00B07764">
        <w:rPr>
          <w:rFonts w:asciiTheme="minorBidi" w:eastAsia="Times New Roman" w:hAnsiTheme="minorBidi"/>
          <w:color w:val="000000"/>
          <w:rtl/>
        </w:rPr>
        <w:t>במפגשים הבאים. 5 דק</w:t>
      </w:r>
      <w:r w:rsidR="00B10C60">
        <w:rPr>
          <w:rFonts w:asciiTheme="minorBidi" w:eastAsia="Times New Roman" w:hAnsiTheme="minorBidi" w:hint="cs"/>
          <w:color w:val="000000"/>
          <w:rtl/>
        </w:rPr>
        <w:t>'</w:t>
      </w:r>
    </w:p>
    <w:p w:rsidR="0059345C" w:rsidRDefault="0059345C" w:rsidP="00B07764">
      <w:pPr>
        <w:spacing w:after="0" w:line="240" w:lineRule="auto"/>
        <w:ind w:left="1502"/>
        <w:rPr>
          <w:rFonts w:ascii="David" w:eastAsia="Times New Roman" w:hAnsi="David" w:cs="David"/>
          <w:color w:val="000000"/>
          <w:sz w:val="72"/>
          <w:szCs w:val="72"/>
          <w:rtl/>
        </w:rPr>
      </w:pPr>
    </w:p>
    <w:p w:rsidR="0059345C" w:rsidRDefault="0059345C" w:rsidP="00B07764">
      <w:pPr>
        <w:spacing w:after="0" w:line="240" w:lineRule="auto"/>
        <w:ind w:left="1502"/>
        <w:rPr>
          <w:rFonts w:ascii="David" w:eastAsia="Times New Roman" w:hAnsi="David" w:cs="David"/>
          <w:color w:val="000000"/>
          <w:sz w:val="72"/>
          <w:szCs w:val="72"/>
          <w:rtl/>
        </w:rPr>
      </w:pPr>
    </w:p>
    <w:p w:rsidR="00B07764" w:rsidRPr="00B07764" w:rsidRDefault="00B07764" w:rsidP="00B07764">
      <w:pPr>
        <w:spacing w:after="0" w:line="240" w:lineRule="auto"/>
        <w:ind w:left="1502"/>
        <w:rPr>
          <w:rFonts w:ascii="Times New Roman" w:eastAsia="Times New Roman" w:hAnsi="Times New Roman" w:cs="Times New Roman"/>
          <w:sz w:val="24"/>
          <w:szCs w:val="24"/>
          <w:rtl/>
        </w:rPr>
      </w:pPr>
      <w:r w:rsidRPr="00B07764">
        <w:rPr>
          <w:rFonts w:ascii="David" w:eastAsia="Times New Roman" w:hAnsi="David" w:cs="David"/>
          <w:color w:val="000000"/>
          <w:sz w:val="72"/>
          <w:szCs w:val="72"/>
          <w:rtl/>
        </w:rPr>
        <w:t>מה אני אוהב יותר?</w:t>
      </w:r>
    </w:p>
    <w:p w:rsidR="00B07764" w:rsidRPr="00B07764" w:rsidRDefault="00B07764" w:rsidP="00B07764">
      <w:pPr>
        <w:spacing w:after="0" w:line="240" w:lineRule="auto"/>
        <w:ind w:left="1502"/>
        <w:rPr>
          <w:rFonts w:ascii="Times New Roman" w:eastAsia="Times New Roman" w:hAnsi="Times New Roman" w:cs="Times New Roman"/>
          <w:sz w:val="24"/>
          <w:szCs w:val="24"/>
          <w:rtl/>
        </w:rPr>
      </w:pPr>
      <w:r w:rsidRPr="00B07764">
        <w:rPr>
          <w:rFonts w:ascii="David" w:eastAsia="Times New Roman" w:hAnsi="David" w:cs="David"/>
          <w:color w:val="000000"/>
          <w:sz w:val="40"/>
          <w:szCs w:val="40"/>
          <w:rtl/>
        </w:rPr>
        <w:t>מפגש ה</w:t>
      </w:r>
      <w:r w:rsidR="00B10C60">
        <w:rPr>
          <w:rFonts w:ascii="David" w:eastAsia="Times New Roman" w:hAnsi="David" w:cs="David" w:hint="cs"/>
          <w:color w:val="000000"/>
          <w:sz w:val="40"/>
          <w:szCs w:val="40"/>
          <w:rtl/>
        </w:rPr>
        <w:t>יכ</w:t>
      </w:r>
      <w:r w:rsidRPr="00B07764">
        <w:rPr>
          <w:rFonts w:ascii="David" w:eastAsia="Times New Roman" w:hAnsi="David" w:cs="David"/>
          <w:color w:val="000000"/>
          <w:sz w:val="40"/>
          <w:szCs w:val="40"/>
          <w:rtl/>
        </w:rPr>
        <w:t>רות "ותיקים בתנועה"</w:t>
      </w:r>
    </w:p>
    <w:p w:rsidR="00B07764" w:rsidRPr="00B07764" w:rsidRDefault="00B07764" w:rsidP="00B07764">
      <w:pPr>
        <w:bidi w:val="0"/>
        <w:spacing w:after="0" w:line="240" w:lineRule="auto"/>
        <w:rPr>
          <w:rFonts w:ascii="Times New Roman" w:eastAsia="Times New Roman" w:hAnsi="Times New Roman" w:cs="Times New Roman"/>
          <w:sz w:val="24"/>
          <w:szCs w:val="24"/>
          <w:rtl/>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3151"/>
        <w:gridCol w:w="2381"/>
      </w:tblGrid>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Pr>
            </w:pPr>
            <w:r w:rsidRPr="00B07764">
              <w:rPr>
                <w:rFonts w:ascii="David" w:eastAsia="Times New Roman" w:hAnsi="David" w:cs="David"/>
                <w:color w:val="000000"/>
                <w:sz w:val="48"/>
                <w:szCs w:val="48"/>
                <w:rtl/>
              </w:rPr>
              <w:t>ים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בריכה</w:t>
            </w:r>
          </w:p>
        </w:tc>
      </w:tr>
      <w:tr w:rsidR="00B07764" w:rsidRPr="00B07764" w:rsidTr="0059345C">
        <w:trPr>
          <w:trHeight w:val="12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חורף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קיץ</w:t>
            </w:r>
          </w:p>
        </w:tc>
      </w:tr>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תה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קפה</w:t>
            </w:r>
          </w:p>
        </w:tc>
      </w:tr>
      <w:tr w:rsidR="00B07764" w:rsidRPr="00B07764" w:rsidTr="0059345C">
        <w:trPr>
          <w:trHeight w:val="12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עוגת שוקולד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עוגת גבינה</w:t>
            </w:r>
          </w:p>
        </w:tc>
      </w:tr>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לטייל בארץ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לטייל בחו"ל</w:t>
            </w:r>
          </w:p>
        </w:tc>
      </w:tr>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ל</w:t>
            </w:r>
            <w:r w:rsidR="00B10C60">
              <w:rPr>
                <w:rFonts w:ascii="David" w:eastAsia="Times New Roman" w:hAnsi="David" w:cs="David" w:hint="cs"/>
                <w:color w:val="000000"/>
                <w:sz w:val="48"/>
                <w:szCs w:val="48"/>
                <w:rtl/>
              </w:rPr>
              <w:t>צפות ב</w:t>
            </w:r>
            <w:r w:rsidRPr="00B07764">
              <w:rPr>
                <w:rFonts w:ascii="David" w:eastAsia="Times New Roman" w:hAnsi="David" w:cs="David"/>
                <w:color w:val="000000"/>
                <w:sz w:val="48"/>
                <w:szCs w:val="48"/>
                <w:rtl/>
              </w:rPr>
              <w:t>טלוויזיה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לקרוא ספר</w:t>
            </w:r>
          </w:p>
        </w:tc>
      </w:tr>
      <w:tr w:rsidR="00B07764" w:rsidRPr="00B07764" w:rsidTr="0059345C">
        <w:trPr>
          <w:trHeight w:val="12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כלבים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חתולים</w:t>
            </w:r>
          </w:p>
        </w:tc>
      </w:tr>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פסטה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פתיתים</w:t>
            </w:r>
          </w:p>
        </w:tc>
      </w:tr>
      <w:tr w:rsidR="00B07764" w:rsidRPr="00B07764" w:rsidTr="0059345C">
        <w:trPr>
          <w:trHeight w:val="132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lastRenderedPageBreak/>
              <w:t>גלידה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7764" w:rsidRPr="00B07764" w:rsidRDefault="00B07764" w:rsidP="00B07764">
            <w:pPr>
              <w:spacing w:line="240" w:lineRule="auto"/>
              <w:jc w:val="center"/>
              <w:rPr>
                <w:rFonts w:ascii="Times New Roman" w:eastAsia="Times New Roman" w:hAnsi="Times New Roman" w:cs="Times New Roman"/>
                <w:sz w:val="24"/>
                <w:szCs w:val="24"/>
                <w:rtl/>
              </w:rPr>
            </w:pPr>
            <w:r w:rsidRPr="00B07764">
              <w:rPr>
                <w:rFonts w:ascii="David" w:eastAsia="Times New Roman" w:hAnsi="David" w:cs="David"/>
                <w:color w:val="000000"/>
                <w:sz w:val="48"/>
                <w:szCs w:val="48"/>
                <w:rtl/>
              </w:rPr>
              <w:t>ארטיק</w:t>
            </w:r>
          </w:p>
        </w:tc>
      </w:tr>
    </w:tbl>
    <w:p w:rsidR="00172832" w:rsidRPr="00B07764" w:rsidRDefault="00172832" w:rsidP="0059345C">
      <w:pPr>
        <w:bidi w:val="0"/>
        <w:rPr>
          <w:sz w:val="24"/>
          <w:szCs w:val="24"/>
          <w:rtl/>
        </w:rPr>
      </w:pPr>
    </w:p>
    <w:p w:rsidR="0059345C" w:rsidRPr="0059345C" w:rsidRDefault="0059345C" w:rsidP="0059345C">
      <w:pPr>
        <w:spacing w:line="240" w:lineRule="auto"/>
        <w:jc w:val="center"/>
        <w:rPr>
          <w:rFonts w:ascii="David" w:eastAsia="Times New Roman" w:hAnsi="David" w:cs="David"/>
          <w:b/>
          <w:bCs/>
          <w:color w:val="000000"/>
          <w:sz w:val="34"/>
          <w:szCs w:val="34"/>
        </w:rPr>
      </w:pPr>
    </w:p>
    <w:p w:rsidR="0059345C" w:rsidRPr="0059345C" w:rsidRDefault="0059345C" w:rsidP="0059345C">
      <w:pPr>
        <w:shd w:val="clear" w:color="auto" w:fill="FFC000"/>
        <w:spacing w:line="240" w:lineRule="auto"/>
        <w:jc w:val="center"/>
        <w:rPr>
          <w:rFonts w:ascii="David" w:eastAsia="Times New Roman" w:hAnsi="David" w:cs="David"/>
          <w:b/>
          <w:bCs/>
          <w:color w:val="000000"/>
          <w:sz w:val="34"/>
          <w:szCs w:val="34"/>
        </w:rPr>
      </w:pPr>
      <w:r w:rsidRPr="0059345C">
        <w:rPr>
          <w:rFonts w:ascii="David" w:eastAsia="Times New Roman" w:hAnsi="David" w:cs="David"/>
          <w:b/>
          <w:bCs/>
          <w:color w:val="000000"/>
          <w:sz w:val="34"/>
          <w:szCs w:val="34"/>
          <w:rtl/>
        </w:rPr>
        <w:t>שיעור חברה – מצב הזקנים והזקנה בישראל</w:t>
      </w:r>
    </w:p>
    <w:p w:rsidR="0059345C" w:rsidRPr="0059345C" w:rsidRDefault="0059345C" w:rsidP="0059345C">
      <w:pPr>
        <w:shd w:val="clear" w:color="auto" w:fill="FFFFFF"/>
        <w:spacing w:after="0" w:line="240" w:lineRule="auto"/>
        <w:rPr>
          <w:rFonts w:ascii="Times New Roman" w:eastAsia="Times New Roman" w:hAnsi="Times New Roman" w:cs="Times New Roman"/>
          <w:sz w:val="24"/>
          <w:szCs w:val="24"/>
          <w:rtl/>
        </w:rPr>
      </w:pPr>
      <w:r w:rsidRPr="0059345C">
        <w:rPr>
          <w:rFonts w:ascii="Times New Roman" w:eastAsia="Times New Roman" w:hAnsi="Times New Roman" w:cs="Times New Roman"/>
          <w:sz w:val="24"/>
          <w:szCs w:val="24"/>
          <w:rtl/>
        </w:rPr>
        <w:t> </w:t>
      </w:r>
    </w:p>
    <w:p w:rsidR="0059345C" w:rsidRPr="0059345C" w:rsidRDefault="0059345C" w:rsidP="0059345C">
      <w:pPr>
        <w:shd w:val="clear" w:color="auto" w:fill="FFFFFF"/>
        <w:spacing w:line="240" w:lineRule="auto"/>
        <w:rPr>
          <w:rFonts w:ascii="Times New Roman" w:eastAsia="Times New Roman" w:hAnsi="Times New Roman" w:cs="Times New Roman"/>
          <w:sz w:val="24"/>
          <w:szCs w:val="24"/>
          <w:rtl/>
        </w:rPr>
      </w:pPr>
      <w:r w:rsidRPr="0059345C">
        <w:rPr>
          <w:rFonts w:ascii="Arial" w:eastAsia="Times New Roman" w:hAnsi="Arial" w:cs="Arial"/>
          <w:b/>
          <w:bCs/>
          <w:color w:val="000000"/>
          <w:u w:val="single"/>
          <w:rtl/>
        </w:rPr>
        <w:t>מטרות : </w:t>
      </w:r>
    </w:p>
    <w:p w:rsidR="0059345C" w:rsidRPr="0059345C" w:rsidRDefault="0059345C" w:rsidP="00E77B3F">
      <w:pPr>
        <w:numPr>
          <w:ilvl w:val="0"/>
          <w:numId w:val="9"/>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הצפת התחושות והעמדות שלנו כלפי הזקנה והזקנים . </w:t>
      </w:r>
    </w:p>
    <w:p w:rsidR="0059345C" w:rsidRPr="0059345C" w:rsidRDefault="0059345C" w:rsidP="00E77B3F">
      <w:pPr>
        <w:numPr>
          <w:ilvl w:val="0"/>
          <w:numId w:val="9"/>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ה</w:t>
      </w:r>
      <w:r w:rsidR="00B10C60">
        <w:rPr>
          <w:rFonts w:ascii="Arial" w:eastAsia="Times New Roman" w:hAnsi="Arial" w:cs="Arial" w:hint="cs"/>
          <w:color w:val="000000"/>
          <w:rtl/>
        </w:rPr>
        <w:t>י</w:t>
      </w:r>
      <w:r w:rsidRPr="0059345C">
        <w:rPr>
          <w:rFonts w:ascii="Arial" w:eastAsia="Times New Roman" w:hAnsi="Arial" w:cs="Arial"/>
          <w:color w:val="000000"/>
          <w:rtl/>
        </w:rPr>
        <w:t>כרות עם מצב ואתגרי הזקנים וז</w:t>
      </w:r>
      <w:r w:rsidR="00B10C60">
        <w:rPr>
          <w:rFonts w:ascii="Arial" w:eastAsia="Times New Roman" w:hAnsi="Arial" w:cs="Arial" w:hint="cs"/>
          <w:color w:val="000000"/>
          <w:rtl/>
        </w:rPr>
        <w:t>ק</w:t>
      </w:r>
      <w:r w:rsidRPr="0059345C">
        <w:rPr>
          <w:rFonts w:ascii="Arial" w:eastAsia="Times New Roman" w:hAnsi="Arial" w:cs="Arial"/>
          <w:color w:val="000000"/>
          <w:rtl/>
        </w:rPr>
        <w:t>נה בחברה הישראלית 2021</w:t>
      </w:r>
    </w:p>
    <w:p w:rsidR="0059345C" w:rsidRPr="0059345C" w:rsidRDefault="0059345C" w:rsidP="00E77B3F">
      <w:pPr>
        <w:numPr>
          <w:ilvl w:val="0"/>
          <w:numId w:val="9"/>
        </w:numPr>
        <w:shd w:val="clear" w:color="auto" w:fill="FFFFFF"/>
        <w:spacing w:line="240" w:lineRule="auto"/>
        <w:textAlignment w:val="baseline"/>
        <w:rPr>
          <w:rFonts w:ascii="Arial" w:eastAsia="Times New Roman" w:hAnsi="Arial" w:cs="Arial"/>
          <w:color w:val="000000"/>
          <w:rtl/>
        </w:rPr>
      </w:pPr>
      <w:r w:rsidRPr="0059345C">
        <w:rPr>
          <w:rFonts w:ascii="Arial" w:eastAsia="Times New Roman" w:hAnsi="Arial" w:cs="Arial"/>
          <w:color w:val="000000"/>
          <w:rtl/>
        </w:rPr>
        <w:t>הזמנת החניכים להשתתף בפרויקט ותיקים בתנועה מתוך הבחירה לקרוא תיגר על המציאות ולהתייחס למצב כמשהו בר שינוי. </w:t>
      </w:r>
    </w:p>
    <w:p w:rsidR="0059345C" w:rsidRPr="0059345C" w:rsidRDefault="0059345C" w:rsidP="0059345C">
      <w:pPr>
        <w:shd w:val="clear" w:color="auto" w:fill="FFFFFF"/>
        <w:spacing w:after="0" w:line="240" w:lineRule="auto"/>
        <w:rPr>
          <w:rFonts w:ascii="Times New Roman" w:eastAsia="Times New Roman" w:hAnsi="Times New Roman" w:cs="Times New Roman"/>
          <w:sz w:val="24"/>
          <w:szCs w:val="24"/>
          <w:rtl/>
        </w:rPr>
      </w:pPr>
      <w:r w:rsidRPr="0059345C">
        <w:rPr>
          <w:rFonts w:ascii="Times New Roman" w:eastAsia="Times New Roman" w:hAnsi="Times New Roman" w:cs="Times New Roman"/>
          <w:sz w:val="24"/>
          <w:szCs w:val="24"/>
          <w:rtl/>
        </w:rPr>
        <w:t> </w:t>
      </w:r>
    </w:p>
    <w:p w:rsidR="0059345C" w:rsidRPr="0059345C" w:rsidRDefault="0059345C" w:rsidP="0059345C">
      <w:pPr>
        <w:shd w:val="clear" w:color="auto" w:fill="FFFFFF"/>
        <w:spacing w:after="0" w:line="240" w:lineRule="auto"/>
        <w:rPr>
          <w:rFonts w:ascii="Times New Roman" w:eastAsia="Times New Roman" w:hAnsi="Times New Roman" w:cs="Times New Roman"/>
          <w:sz w:val="24"/>
          <w:szCs w:val="24"/>
          <w:rtl/>
        </w:rPr>
      </w:pPr>
      <w:r w:rsidRPr="0059345C">
        <w:rPr>
          <w:rFonts w:ascii="Arial" w:eastAsia="Times New Roman" w:hAnsi="Arial" w:cs="Arial"/>
          <w:b/>
          <w:bCs/>
          <w:color w:val="000000"/>
          <w:u w:val="single"/>
          <w:rtl/>
        </w:rPr>
        <w:t xml:space="preserve">עזרים: </w:t>
      </w:r>
      <w:r w:rsidRPr="0059345C">
        <w:rPr>
          <w:rFonts w:ascii="Arial" w:eastAsia="Times New Roman" w:hAnsi="Arial" w:cs="Arial"/>
          <w:color w:val="000000"/>
          <w:rtl/>
        </w:rPr>
        <w:t> טוש ללוח, ברקו, מחשב, רמקולים, נספחים, לסדר את הכיתה במעגל מראש.</w:t>
      </w:r>
    </w:p>
    <w:p w:rsidR="0059345C" w:rsidRPr="0059345C" w:rsidRDefault="0059345C" w:rsidP="0059345C">
      <w:pPr>
        <w:shd w:val="clear" w:color="auto" w:fill="FFFFFF"/>
        <w:spacing w:after="0" w:line="240" w:lineRule="auto"/>
        <w:rPr>
          <w:rFonts w:ascii="Times New Roman" w:eastAsia="Times New Roman" w:hAnsi="Times New Roman" w:cs="Times New Roman"/>
          <w:sz w:val="24"/>
          <w:szCs w:val="24"/>
          <w:rtl/>
        </w:rPr>
      </w:pPr>
      <w:r w:rsidRPr="0059345C">
        <w:rPr>
          <w:rFonts w:ascii="Times New Roman" w:eastAsia="Times New Roman" w:hAnsi="Times New Roman" w:cs="Times New Roman"/>
          <w:sz w:val="24"/>
          <w:szCs w:val="24"/>
          <w:rtl/>
        </w:rPr>
        <w:t> </w:t>
      </w:r>
    </w:p>
    <w:p w:rsidR="0059345C" w:rsidRPr="0059345C" w:rsidRDefault="0059345C" w:rsidP="0059345C">
      <w:pPr>
        <w:shd w:val="clear" w:color="auto" w:fill="FFFFFF" w:themeFill="background1"/>
        <w:spacing w:line="240" w:lineRule="auto"/>
        <w:jc w:val="center"/>
        <w:rPr>
          <w:rFonts w:ascii="Times New Roman" w:eastAsia="Times New Roman" w:hAnsi="Times New Roman" w:cs="Times New Roman"/>
          <w:sz w:val="24"/>
          <w:szCs w:val="24"/>
          <w:rtl/>
        </w:rPr>
      </w:pPr>
      <w:r w:rsidRPr="0059345C">
        <w:rPr>
          <w:rFonts w:ascii="Arial" w:eastAsia="Times New Roman" w:hAnsi="Arial" w:cs="Arial"/>
          <w:b/>
          <w:bCs/>
          <w:color w:val="000000"/>
          <w:shd w:val="clear" w:color="auto" w:fill="C5E0B3"/>
          <w:rtl/>
        </w:rPr>
        <w:t>מהלך השיעור:</w:t>
      </w:r>
    </w:p>
    <w:p w:rsidR="0059345C" w:rsidRPr="0059345C" w:rsidRDefault="0059345C" w:rsidP="00E77B3F">
      <w:pPr>
        <w:numPr>
          <w:ilvl w:val="0"/>
          <w:numId w:val="10"/>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משחק פתיחה</w:t>
      </w:r>
      <w:r w:rsidR="002B2131">
        <w:rPr>
          <w:rFonts w:ascii="Arial" w:eastAsia="Times New Roman" w:hAnsi="Arial" w:cs="Arial" w:hint="cs"/>
          <w:color w:val="000000"/>
          <w:rtl/>
        </w:rPr>
        <w:t xml:space="preserve"> </w:t>
      </w:r>
      <w:r w:rsidRPr="0059345C">
        <w:rPr>
          <w:rFonts w:ascii="Arial" w:eastAsia="Times New Roman" w:hAnsi="Arial" w:cs="Arial"/>
          <w:color w:val="000000"/>
          <w:rtl/>
        </w:rPr>
        <w:t>-  אני יושב על כיסא וקורא ל... </w:t>
      </w:r>
    </w:p>
    <w:p w:rsidR="0059345C" w:rsidRPr="0059345C" w:rsidRDefault="0059345C" w:rsidP="00E77B3F">
      <w:pPr>
        <w:numPr>
          <w:ilvl w:val="0"/>
          <w:numId w:val="10"/>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 xml:space="preserve">אמרי לפתיחה:  אני מהנוער העובד והלומד מדריכה בקן / סניף פה בשכונה / בעיר  </w:t>
      </w:r>
      <w:r w:rsidRPr="0059345C">
        <w:rPr>
          <w:rFonts w:ascii="Arial" w:eastAsia="Times New Roman" w:hAnsi="Arial" w:cs="Arial"/>
          <w:color w:val="000000"/>
          <w:rtl/>
        </w:rPr>
        <w:br/>
        <w:t>ובאתי לדבר איתכם על תופעה שמדאיגה אותי בחברה הישראלית  היחס  לזקנים ולזקנה בחברה הישראלית 2022, אני רוצה שתצליחו להביא את עצמכן ושננהל את השיחה ברגישות ובכנות. </w:t>
      </w:r>
    </w:p>
    <w:p w:rsidR="0059345C" w:rsidRPr="0059345C" w:rsidRDefault="00B10C60" w:rsidP="00E77B3F">
      <w:pPr>
        <w:numPr>
          <w:ilvl w:val="0"/>
          <w:numId w:val="10"/>
        </w:numPr>
        <w:shd w:val="clear" w:color="auto" w:fill="FFFFFF"/>
        <w:spacing w:after="0" w:line="240" w:lineRule="auto"/>
        <w:textAlignment w:val="baseline"/>
        <w:rPr>
          <w:rFonts w:ascii="Arial" w:eastAsia="Times New Roman" w:hAnsi="Arial" w:cs="Arial"/>
          <w:color w:val="000000"/>
          <w:rtl/>
        </w:rPr>
      </w:pPr>
      <w:r>
        <w:rPr>
          <w:rFonts w:ascii="Arial" w:eastAsia="Times New Roman" w:hAnsi="Arial" w:cs="Arial" w:hint="cs"/>
          <w:color w:val="000000"/>
          <w:rtl/>
        </w:rPr>
        <w:t>בקש</w:t>
      </w:r>
      <w:r w:rsidR="007D538C">
        <w:rPr>
          <w:rFonts w:ascii="Arial" w:eastAsia="Times New Roman" w:hAnsi="Arial" w:cs="Arial" w:hint="cs"/>
          <w:color w:val="000000"/>
          <w:rtl/>
        </w:rPr>
        <w:t>י</w:t>
      </w:r>
      <w:r>
        <w:rPr>
          <w:rFonts w:ascii="Arial" w:eastAsia="Times New Roman" w:hAnsi="Arial" w:cs="Arial" w:hint="cs"/>
          <w:color w:val="000000"/>
          <w:rtl/>
        </w:rPr>
        <w:t xml:space="preserve"> </w:t>
      </w:r>
      <w:r w:rsidR="0059345C" w:rsidRPr="0059345C">
        <w:rPr>
          <w:rFonts w:ascii="Arial" w:eastAsia="Times New Roman" w:hAnsi="Arial" w:cs="Arial"/>
          <w:color w:val="000000"/>
          <w:rtl/>
        </w:rPr>
        <w:t xml:space="preserve">מכל </w:t>
      </w:r>
      <w:proofErr w:type="spellStart"/>
      <w:r w:rsidR="0059345C" w:rsidRPr="0059345C">
        <w:rPr>
          <w:rFonts w:ascii="Arial" w:eastAsia="Times New Roman" w:hAnsi="Arial" w:cs="Arial"/>
          <w:color w:val="000000"/>
          <w:rtl/>
        </w:rPr>
        <w:t>חניכ</w:t>
      </w:r>
      <w:proofErr w:type="spellEnd"/>
      <w:r w:rsidR="0059345C" w:rsidRPr="0059345C">
        <w:rPr>
          <w:rFonts w:ascii="Arial" w:eastAsia="Times New Roman" w:hAnsi="Arial" w:cs="Arial"/>
          <w:color w:val="000000"/>
          <w:rtl/>
        </w:rPr>
        <w:t xml:space="preserve">/ה לחשוב על </w:t>
      </w:r>
      <w:proofErr w:type="spellStart"/>
      <w:r w:rsidR="0059345C" w:rsidRPr="0059345C">
        <w:rPr>
          <w:rFonts w:ascii="Arial" w:eastAsia="Times New Roman" w:hAnsi="Arial" w:cs="Arial"/>
          <w:color w:val="000000"/>
          <w:rtl/>
        </w:rPr>
        <w:t>זקנ</w:t>
      </w:r>
      <w:proofErr w:type="spellEnd"/>
      <w:r w:rsidR="0059345C" w:rsidRPr="0059345C">
        <w:rPr>
          <w:rFonts w:ascii="Arial" w:eastAsia="Times New Roman" w:hAnsi="Arial" w:cs="Arial"/>
          <w:color w:val="000000"/>
          <w:rtl/>
        </w:rPr>
        <w:t>/ה משמעותי בחייה ולמה (סבא/ סבתא/ דוד/ שחקן וכו</w:t>
      </w:r>
      <w:r w:rsidR="007D538C">
        <w:rPr>
          <w:rFonts w:ascii="Arial" w:eastAsia="Times New Roman" w:hAnsi="Arial" w:cs="Arial" w:hint="cs"/>
          <w:color w:val="000000"/>
          <w:rtl/>
        </w:rPr>
        <w:t>')</w:t>
      </w:r>
      <w:r w:rsidR="0059345C" w:rsidRPr="0059345C">
        <w:rPr>
          <w:rFonts w:ascii="Arial" w:eastAsia="Times New Roman" w:hAnsi="Arial" w:cs="Arial"/>
          <w:color w:val="000000"/>
          <w:rtl/>
        </w:rPr>
        <w:t>  ובקשי מחניכות לשתף (כתבי על הלוח את  הסיבות ללמה הזקנים משמעותיים בחייהם) </w:t>
      </w:r>
    </w:p>
    <w:p w:rsidR="0059345C" w:rsidRPr="0059345C" w:rsidRDefault="0059345C" w:rsidP="0059345C">
      <w:pPr>
        <w:shd w:val="clear" w:color="auto" w:fill="FFFFFF"/>
        <w:spacing w:after="0" w:line="240" w:lineRule="auto"/>
        <w:ind w:left="360"/>
        <w:rPr>
          <w:rFonts w:ascii="Times New Roman" w:eastAsia="Times New Roman" w:hAnsi="Times New Roman" w:cs="Times New Roman"/>
          <w:sz w:val="24"/>
          <w:szCs w:val="24"/>
          <w:rtl/>
        </w:rPr>
      </w:pPr>
      <w:r w:rsidRPr="0059345C">
        <w:rPr>
          <w:rFonts w:ascii="Arial" w:eastAsia="Times New Roman" w:hAnsi="Arial" w:cs="Arial"/>
          <w:color w:val="000000"/>
          <w:rtl/>
        </w:rPr>
        <w:t>אמרי: הדברים שאמרתם יפים ומרגשים אני רוצה רגע שנעמיק ונבין אם זה היחס שמקבלים הזקנים בח</w:t>
      </w:r>
      <w:r w:rsidR="007D538C">
        <w:rPr>
          <w:rFonts w:ascii="Arial" w:eastAsia="Times New Roman" w:hAnsi="Arial" w:cs="Arial" w:hint="cs"/>
          <w:color w:val="000000"/>
          <w:rtl/>
        </w:rPr>
        <w:t>ב</w:t>
      </w:r>
      <w:r w:rsidRPr="0059345C">
        <w:rPr>
          <w:rFonts w:ascii="Arial" w:eastAsia="Times New Roman" w:hAnsi="Arial" w:cs="Arial"/>
          <w:color w:val="000000"/>
          <w:rtl/>
        </w:rPr>
        <w:t>רה הישראלית היום או שהוא קצת אחר</w:t>
      </w:r>
      <w:r w:rsidR="007D538C">
        <w:rPr>
          <w:rFonts w:ascii="Arial" w:eastAsia="Times New Roman" w:hAnsi="Arial" w:cs="Arial" w:hint="cs"/>
          <w:color w:val="000000"/>
          <w:rtl/>
        </w:rPr>
        <w:t>?</w:t>
      </w:r>
    </w:p>
    <w:p w:rsidR="0059345C" w:rsidRPr="0059345C" w:rsidRDefault="0059345C" w:rsidP="00E77B3F">
      <w:pPr>
        <w:numPr>
          <w:ilvl w:val="0"/>
          <w:numId w:val="11"/>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תלי בחדר תערוכה שמתארת את מצב הזקנים בחברה הישראלית</w:t>
      </w:r>
      <w:r w:rsidR="002B2131">
        <w:rPr>
          <w:rFonts w:ascii="Arial" w:eastAsia="Times New Roman" w:hAnsi="Arial" w:cs="Arial" w:hint="cs"/>
          <w:color w:val="000000"/>
          <w:rtl/>
        </w:rPr>
        <w:t xml:space="preserve">. </w:t>
      </w:r>
      <w:r w:rsidRPr="0059345C">
        <w:rPr>
          <w:rFonts w:ascii="Arial" w:eastAsia="Times New Roman" w:hAnsi="Arial" w:cs="Arial"/>
          <w:color w:val="000000"/>
          <w:rtl/>
        </w:rPr>
        <w:t xml:space="preserve">הנחי את החניכות להסתובב בחדר וחלקי לכל חניכה מדבקה של </w:t>
      </w:r>
      <w:r w:rsidR="00655E47">
        <w:rPr>
          <w:rFonts w:ascii="Arial" w:eastAsia="Times New Roman" w:hAnsi="Arial" w:cs="Arial"/>
          <w:color w:val="000000"/>
        </w:rPr>
        <w:t>u</w:t>
      </w:r>
      <w:r w:rsidRPr="0059345C">
        <w:rPr>
          <w:rFonts w:ascii="Arial" w:eastAsia="Times New Roman" w:hAnsi="Arial" w:cs="Arial"/>
          <w:color w:val="000000"/>
        </w:rPr>
        <w:t>nlike</w:t>
      </w:r>
      <w:r w:rsidRPr="0059345C">
        <w:rPr>
          <w:rFonts w:ascii="Arial" w:eastAsia="Times New Roman" w:hAnsi="Arial" w:cs="Arial"/>
          <w:color w:val="000000"/>
          <w:rtl/>
        </w:rPr>
        <w:t xml:space="preserve"> ומדבקה של </w:t>
      </w:r>
      <w:r w:rsidRPr="0059345C">
        <w:rPr>
          <w:rFonts w:ascii="Arial" w:eastAsia="Times New Roman" w:hAnsi="Arial" w:cs="Arial"/>
          <w:color w:val="000000"/>
        </w:rPr>
        <w:t>like</w:t>
      </w:r>
      <w:r w:rsidRPr="0059345C">
        <w:rPr>
          <w:rFonts w:ascii="Arial" w:eastAsia="Times New Roman" w:hAnsi="Arial" w:cs="Arial"/>
          <w:color w:val="000000"/>
          <w:rtl/>
        </w:rPr>
        <w:t xml:space="preserve"> שכל חניכה תדביק על כל כתבה אחת שהיא הכי הכעיסה אותה / היא אהבה התחברה </w:t>
      </w:r>
      <w:proofErr w:type="spellStart"/>
      <w:r w:rsidRPr="0059345C">
        <w:rPr>
          <w:rFonts w:ascii="Arial" w:eastAsia="Times New Roman" w:hAnsi="Arial" w:cs="Arial"/>
          <w:color w:val="000000"/>
          <w:rtl/>
        </w:rPr>
        <w:t>וכו</w:t>
      </w:r>
      <w:proofErr w:type="spellEnd"/>
      <w:r w:rsidR="00655E47">
        <w:rPr>
          <w:rFonts w:ascii="Arial" w:eastAsia="Times New Roman" w:hAnsi="Arial" w:cs="Arial" w:hint="cs"/>
          <w:color w:val="000000"/>
          <w:rtl/>
        </w:rPr>
        <w:t>׳</w:t>
      </w:r>
      <w:r w:rsidRPr="0059345C">
        <w:rPr>
          <w:rFonts w:ascii="Arial" w:eastAsia="Times New Roman" w:hAnsi="Arial" w:cs="Arial"/>
          <w:color w:val="000000"/>
          <w:rtl/>
        </w:rPr>
        <w:t xml:space="preserve">. אפשר </w:t>
      </w:r>
      <w:r w:rsidR="002B2131">
        <w:rPr>
          <w:rFonts w:ascii="Arial" w:eastAsia="Times New Roman" w:hAnsi="Arial" w:cs="Arial" w:hint="cs"/>
          <w:color w:val="000000"/>
          <w:rtl/>
        </w:rPr>
        <w:t>גם לצפות ב"כאן 11" בפרק</w:t>
      </w:r>
      <w:r w:rsidRPr="0059345C">
        <w:rPr>
          <w:rFonts w:ascii="Arial" w:eastAsia="Times New Roman" w:hAnsi="Arial" w:cs="Arial"/>
          <w:color w:val="000000"/>
          <w:rtl/>
        </w:rPr>
        <w:t xml:space="preserve"> "סליחה על השאלה</w:t>
      </w:r>
      <w:r w:rsidR="002B2131">
        <w:rPr>
          <w:rFonts w:ascii="Arial" w:eastAsia="Times New Roman" w:hAnsi="Arial" w:cs="Arial" w:hint="cs"/>
          <w:color w:val="000000"/>
          <w:rtl/>
        </w:rPr>
        <w:t xml:space="preserve"> </w:t>
      </w:r>
      <w:r w:rsidRPr="0059345C">
        <w:rPr>
          <w:rFonts w:ascii="Arial" w:eastAsia="Times New Roman" w:hAnsi="Arial" w:cs="Arial"/>
          <w:color w:val="000000"/>
          <w:rtl/>
        </w:rPr>
        <w:t>- זקנים"</w:t>
      </w:r>
      <w:r w:rsidR="002B2131">
        <w:rPr>
          <w:rFonts w:ascii="Arial" w:eastAsia="Times New Roman" w:hAnsi="Arial" w:cs="Arial" w:hint="cs"/>
          <w:color w:val="000000"/>
          <w:rtl/>
        </w:rPr>
        <w:t>.</w:t>
      </w:r>
    </w:p>
    <w:p w:rsidR="0059345C" w:rsidRPr="0059345C" w:rsidRDefault="0059345C" w:rsidP="0059345C">
      <w:pPr>
        <w:shd w:val="clear" w:color="auto" w:fill="FFFFFF"/>
        <w:spacing w:after="0" w:line="240" w:lineRule="auto"/>
        <w:ind w:left="720"/>
        <w:rPr>
          <w:rFonts w:ascii="Times New Roman" w:eastAsia="Times New Roman" w:hAnsi="Times New Roman" w:cs="Times New Roman"/>
          <w:sz w:val="24"/>
          <w:szCs w:val="24"/>
          <w:rtl/>
        </w:rPr>
      </w:pPr>
      <w:r w:rsidRPr="0059345C">
        <w:rPr>
          <w:rFonts w:ascii="Times New Roman" w:eastAsia="Times New Roman" w:hAnsi="Times New Roman" w:cs="Times New Roman"/>
          <w:sz w:val="24"/>
          <w:szCs w:val="24"/>
          <w:rtl/>
        </w:rPr>
        <w:t> </w:t>
      </w:r>
    </w:p>
    <w:p w:rsidR="0059345C" w:rsidRPr="0059345C" w:rsidRDefault="0059345C" w:rsidP="0059345C">
      <w:pPr>
        <w:shd w:val="clear" w:color="auto" w:fill="FFFFFF"/>
        <w:spacing w:after="0" w:line="240" w:lineRule="auto"/>
        <w:ind w:left="720"/>
        <w:rPr>
          <w:rFonts w:ascii="Times New Roman" w:eastAsia="Times New Roman" w:hAnsi="Times New Roman" w:cs="Times New Roman"/>
          <w:sz w:val="24"/>
          <w:szCs w:val="24"/>
          <w:rtl/>
        </w:rPr>
      </w:pPr>
      <w:r w:rsidRPr="0059345C">
        <w:rPr>
          <w:rFonts w:ascii="Arial" w:eastAsia="Times New Roman" w:hAnsi="Arial" w:cs="Arial"/>
          <w:b/>
          <w:bCs/>
          <w:color w:val="000000"/>
          <w:u w:val="single"/>
          <w:rtl/>
        </w:rPr>
        <w:t>חזרי למעגל : </w:t>
      </w:r>
    </w:p>
    <w:p w:rsidR="0059345C" w:rsidRPr="0059345C" w:rsidRDefault="0059345C" w:rsidP="00E77B3F">
      <w:pPr>
        <w:numPr>
          <w:ilvl w:val="0"/>
          <w:numId w:val="12"/>
        </w:numPr>
        <w:shd w:val="clear" w:color="auto" w:fill="FFFFFF"/>
        <w:spacing w:after="0" w:line="240" w:lineRule="auto"/>
        <w:ind w:right="360"/>
        <w:textAlignment w:val="baseline"/>
        <w:rPr>
          <w:rFonts w:ascii="Arial" w:eastAsia="Times New Roman" w:hAnsi="Arial" w:cs="Arial"/>
          <w:color w:val="000000"/>
          <w:rtl/>
        </w:rPr>
      </w:pPr>
      <w:r w:rsidRPr="0059345C">
        <w:rPr>
          <w:rFonts w:ascii="Arial" w:eastAsia="Times New Roman" w:hAnsi="Arial" w:cs="Arial"/>
          <w:color w:val="000000"/>
          <w:rtl/>
        </w:rPr>
        <w:t xml:space="preserve">בקשי מחניכות לשתף </w:t>
      </w:r>
      <w:r w:rsidR="002B2131">
        <w:rPr>
          <w:rFonts w:ascii="Arial" w:eastAsia="Times New Roman" w:hAnsi="Arial" w:cs="Arial" w:hint="cs"/>
          <w:color w:val="000000"/>
          <w:rtl/>
        </w:rPr>
        <w:t xml:space="preserve">- </w:t>
      </w:r>
      <w:r w:rsidRPr="0059345C">
        <w:rPr>
          <w:rFonts w:ascii="Arial" w:eastAsia="Times New Roman" w:hAnsi="Arial" w:cs="Arial"/>
          <w:color w:val="000000"/>
          <w:rtl/>
        </w:rPr>
        <w:t>מה הן סימנו ולמה? </w:t>
      </w:r>
    </w:p>
    <w:p w:rsidR="0059345C" w:rsidRPr="0059345C" w:rsidRDefault="0059345C" w:rsidP="00E77B3F">
      <w:pPr>
        <w:numPr>
          <w:ilvl w:val="0"/>
          <w:numId w:val="12"/>
        </w:numPr>
        <w:shd w:val="clear" w:color="auto" w:fill="FFFFFF"/>
        <w:spacing w:after="0" w:line="240" w:lineRule="auto"/>
        <w:ind w:right="360"/>
        <w:textAlignment w:val="baseline"/>
        <w:rPr>
          <w:rFonts w:ascii="Arial" w:eastAsia="Times New Roman" w:hAnsi="Arial" w:cs="Arial"/>
          <w:color w:val="000000"/>
          <w:rtl/>
        </w:rPr>
      </w:pPr>
      <w:r w:rsidRPr="0059345C">
        <w:rPr>
          <w:rFonts w:ascii="Arial" w:eastAsia="Times New Roman" w:hAnsi="Arial" w:cs="Arial"/>
          <w:color w:val="000000"/>
          <w:rtl/>
        </w:rPr>
        <w:t>מה אתן מבינות על המצב הזקנים והזקנה בחברה היום? </w:t>
      </w:r>
    </w:p>
    <w:p w:rsidR="0059345C" w:rsidRPr="0059345C" w:rsidRDefault="0059345C" w:rsidP="00E77B3F">
      <w:pPr>
        <w:numPr>
          <w:ilvl w:val="0"/>
          <w:numId w:val="12"/>
        </w:numPr>
        <w:shd w:val="clear" w:color="auto" w:fill="FFFFFF"/>
        <w:spacing w:after="0" w:line="240" w:lineRule="auto"/>
        <w:ind w:right="360"/>
        <w:textAlignment w:val="baseline"/>
        <w:rPr>
          <w:rFonts w:ascii="Arial" w:eastAsia="Times New Roman" w:hAnsi="Arial" w:cs="Arial"/>
          <w:color w:val="000000"/>
          <w:rtl/>
        </w:rPr>
      </w:pPr>
      <w:r w:rsidRPr="0059345C">
        <w:rPr>
          <w:rFonts w:ascii="Arial" w:eastAsia="Times New Roman" w:hAnsi="Arial" w:cs="Arial"/>
          <w:color w:val="000000"/>
          <w:rtl/>
        </w:rPr>
        <w:t> האם זאת מציאות נתונה או שיש מה לעשות איתה? </w:t>
      </w:r>
    </w:p>
    <w:p w:rsidR="0059345C" w:rsidRPr="0059345C" w:rsidRDefault="0059345C" w:rsidP="00E77B3F">
      <w:pPr>
        <w:numPr>
          <w:ilvl w:val="0"/>
          <w:numId w:val="12"/>
        </w:numPr>
        <w:shd w:val="clear" w:color="auto" w:fill="FFFFFF"/>
        <w:spacing w:after="0" w:line="240" w:lineRule="auto"/>
        <w:ind w:right="360"/>
        <w:textAlignment w:val="baseline"/>
        <w:rPr>
          <w:rFonts w:ascii="Arial" w:eastAsia="Times New Roman" w:hAnsi="Arial" w:cs="Arial"/>
          <w:color w:val="000000"/>
          <w:rtl/>
        </w:rPr>
      </w:pPr>
      <w:r w:rsidRPr="0059345C">
        <w:rPr>
          <w:rFonts w:ascii="Arial" w:eastAsia="Times New Roman" w:hAnsi="Arial" w:cs="Arial"/>
          <w:color w:val="000000"/>
          <w:rtl/>
        </w:rPr>
        <w:t>איך זה משנה את החוויה של הזקנים בחברה</w:t>
      </w:r>
      <w:r w:rsidR="007D538C">
        <w:rPr>
          <w:rFonts w:ascii="Arial" w:eastAsia="Times New Roman" w:hAnsi="Arial" w:cs="Arial" w:hint="cs"/>
          <w:color w:val="000000"/>
          <w:rtl/>
        </w:rPr>
        <w:t xml:space="preserve"> </w:t>
      </w:r>
      <w:r w:rsidRPr="0059345C">
        <w:rPr>
          <w:rFonts w:ascii="Arial" w:eastAsia="Times New Roman" w:hAnsi="Arial" w:cs="Arial"/>
          <w:color w:val="000000"/>
          <w:rtl/>
        </w:rPr>
        <w:t>האם זה היחס שהם מקבלים?</w:t>
      </w:r>
    </w:p>
    <w:p w:rsidR="0059345C" w:rsidRPr="0059345C" w:rsidRDefault="0059345C" w:rsidP="00655E47">
      <w:pPr>
        <w:shd w:val="clear" w:color="auto" w:fill="FFFFFF"/>
        <w:spacing w:line="240" w:lineRule="auto"/>
        <w:ind w:left="720" w:right="360"/>
        <w:textAlignment w:val="baseline"/>
        <w:rPr>
          <w:rFonts w:ascii="Arial" w:eastAsia="Times New Roman" w:hAnsi="Arial" w:cs="Arial"/>
          <w:color w:val="000000"/>
          <w:rtl/>
        </w:rPr>
      </w:pPr>
    </w:p>
    <w:p w:rsidR="0059345C" w:rsidRPr="0059345C" w:rsidRDefault="0059345C" w:rsidP="0059345C">
      <w:pPr>
        <w:shd w:val="clear" w:color="auto" w:fill="FFFFFF"/>
        <w:spacing w:line="240" w:lineRule="auto"/>
        <w:rPr>
          <w:rFonts w:ascii="Times New Roman" w:eastAsia="Times New Roman" w:hAnsi="Times New Roman" w:cs="Times New Roman"/>
          <w:sz w:val="24"/>
          <w:szCs w:val="24"/>
          <w:rtl/>
        </w:rPr>
      </w:pPr>
      <w:r w:rsidRPr="0059345C">
        <w:rPr>
          <w:rFonts w:ascii="Arial" w:eastAsia="Times New Roman" w:hAnsi="Arial" w:cs="Arial"/>
          <w:color w:val="000000"/>
          <w:rtl/>
        </w:rPr>
        <w:t xml:space="preserve">אמרי: ישנו פער מאוד גדול בין הדברים שאמרתם בהתחלה למה הפך את </w:t>
      </w:r>
      <w:proofErr w:type="spellStart"/>
      <w:r w:rsidRPr="0059345C">
        <w:rPr>
          <w:rFonts w:ascii="Arial" w:eastAsia="Times New Roman" w:hAnsi="Arial" w:cs="Arial"/>
          <w:color w:val="000000"/>
          <w:rtl/>
        </w:rPr>
        <w:t>הזקנ</w:t>
      </w:r>
      <w:proofErr w:type="spellEnd"/>
      <w:r w:rsidRPr="0059345C">
        <w:rPr>
          <w:rFonts w:ascii="Arial" w:eastAsia="Times New Roman" w:hAnsi="Arial" w:cs="Arial"/>
          <w:color w:val="000000"/>
          <w:rtl/>
        </w:rPr>
        <w:t xml:space="preserve">/ה בחייכם למשמעותי לבין הכתבות </w:t>
      </w:r>
      <w:r w:rsidR="002B2131">
        <w:rPr>
          <w:rFonts w:ascii="Arial" w:eastAsia="Times New Roman" w:hAnsi="Arial" w:cs="Arial" w:hint="cs"/>
          <w:color w:val="000000"/>
          <w:rtl/>
        </w:rPr>
        <w:t>ו</w:t>
      </w:r>
      <w:r w:rsidRPr="0059345C">
        <w:rPr>
          <w:rFonts w:ascii="Arial" w:eastAsia="Times New Roman" w:hAnsi="Arial" w:cs="Arial"/>
          <w:color w:val="000000"/>
          <w:rtl/>
        </w:rPr>
        <w:t xml:space="preserve">הדברים שראינו בתערוכה, וזה משנה </w:t>
      </w:r>
      <w:r w:rsidR="007D538C">
        <w:rPr>
          <w:rFonts w:ascii="Arial" w:eastAsia="Times New Roman" w:hAnsi="Arial" w:cs="Arial" w:hint="cs"/>
          <w:color w:val="000000"/>
          <w:rtl/>
        </w:rPr>
        <w:t xml:space="preserve">מאוד </w:t>
      </w:r>
      <w:r w:rsidRPr="0059345C">
        <w:rPr>
          <w:rFonts w:ascii="Arial" w:eastAsia="Times New Roman" w:hAnsi="Arial" w:cs="Arial"/>
          <w:color w:val="000000"/>
          <w:rtl/>
        </w:rPr>
        <w:t>את החוויה של הזקנים בחברה, הופך אותם למשהו חיצוני. עכשיו ניקח צעד קדימה במה אפשר לעשות</w:t>
      </w:r>
      <w:r w:rsidR="007D538C">
        <w:rPr>
          <w:rFonts w:ascii="Times New Roman" w:eastAsia="Times New Roman" w:hAnsi="Times New Roman" w:cs="Times New Roman" w:hint="cs"/>
          <w:sz w:val="24"/>
          <w:szCs w:val="24"/>
          <w:rtl/>
        </w:rPr>
        <w:t>:</w:t>
      </w:r>
    </w:p>
    <w:p w:rsidR="0059345C" w:rsidRPr="0059345C" w:rsidRDefault="0059345C" w:rsidP="00E77B3F">
      <w:pPr>
        <w:numPr>
          <w:ilvl w:val="0"/>
          <w:numId w:val="13"/>
        </w:numPr>
        <w:shd w:val="clear" w:color="auto" w:fill="FFFFFF"/>
        <w:spacing w:after="0" w:line="240" w:lineRule="auto"/>
        <w:textAlignment w:val="baseline"/>
        <w:rPr>
          <w:rFonts w:ascii="Arial" w:eastAsia="Times New Roman" w:hAnsi="Arial" w:cs="Arial"/>
          <w:color w:val="000000"/>
          <w:rtl/>
        </w:rPr>
      </w:pPr>
      <w:r w:rsidRPr="0059345C">
        <w:rPr>
          <w:rFonts w:ascii="Arial" w:eastAsia="Times New Roman" w:hAnsi="Arial" w:cs="Arial"/>
          <w:color w:val="000000"/>
          <w:rtl/>
        </w:rPr>
        <w:t xml:space="preserve">הראי לחניכות סרטון לסיכום הדרכת קבוצת זקנים שהייתה </w:t>
      </w:r>
      <w:r w:rsidR="007D538C">
        <w:rPr>
          <w:rFonts w:ascii="Arial" w:eastAsia="Times New Roman" w:hAnsi="Arial" w:cs="Arial" w:hint="cs"/>
          <w:color w:val="000000"/>
          <w:rtl/>
        </w:rPr>
        <w:t>ב</w:t>
      </w:r>
      <w:r w:rsidRPr="0059345C">
        <w:rPr>
          <w:rFonts w:ascii="Arial" w:eastAsia="Times New Roman" w:hAnsi="Arial" w:cs="Arial"/>
          <w:color w:val="000000"/>
          <w:rtl/>
        </w:rPr>
        <w:t>שנה שעברה במבע כרמיאל   </w:t>
      </w:r>
    </w:p>
    <w:p w:rsidR="0059345C" w:rsidRPr="0059345C" w:rsidRDefault="0059345C" w:rsidP="0059345C">
      <w:pPr>
        <w:shd w:val="clear" w:color="auto" w:fill="FFFFFF"/>
        <w:spacing w:after="0" w:line="240" w:lineRule="auto"/>
        <w:ind w:left="720"/>
        <w:rPr>
          <w:rFonts w:ascii="Times New Roman" w:eastAsia="Times New Roman" w:hAnsi="Times New Roman" w:cs="Times New Roman"/>
          <w:sz w:val="24"/>
          <w:szCs w:val="24"/>
          <w:rtl/>
        </w:rPr>
      </w:pPr>
      <w:r w:rsidRPr="0059345C">
        <w:rPr>
          <w:rFonts w:ascii="Arial" w:eastAsia="Times New Roman" w:hAnsi="Arial" w:cs="Arial"/>
          <w:b/>
          <w:bCs/>
          <w:color w:val="000000"/>
          <w:u w:val="single"/>
          <w:rtl/>
        </w:rPr>
        <w:t>שאלי :</w:t>
      </w:r>
    </w:p>
    <w:p w:rsidR="0059345C" w:rsidRPr="0059345C" w:rsidRDefault="0059345C" w:rsidP="00E77B3F">
      <w:pPr>
        <w:numPr>
          <w:ilvl w:val="0"/>
          <w:numId w:val="14"/>
        </w:numPr>
        <w:shd w:val="clear" w:color="auto" w:fill="FFFFFF"/>
        <w:spacing w:after="0" w:line="240" w:lineRule="auto"/>
        <w:ind w:right="720"/>
        <w:textAlignment w:val="baseline"/>
        <w:rPr>
          <w:rFonts w:ascii="Arial" w:eastAsia="Times New Roman" w:hAnsi="Arial" w:cs="Arial"/>
          <w:color w:val="000000"/>
          <w:rtl/>
        </w:rPr>
      </w:pPr>
      <w:r w:rsidRPr="0059345C">
        <w:rPr>
          <w:rFonts w:ascii="Arial" w:eastAsia="Times New Roman" w:hAnsi="Arial" w:cs="Arial"/>
          <w:color w:val="000000"/>
          <w:rtl/>
        </w:rPr>
        <w:t xml:space="preserve">מזה שונה מכל שמה שדיברנו עליו עד עכשיו </w:t>
      </w:r>
    </w:p>
    <w:p w:rsidR="0059345C" w:rsidRPr="0059345C" w:rsidRDefault="0059345C" w:rsidP="00E77B3F">
      <w:pPr>
        <w:numPr>
          <w:ilvl w:val="0"/>
          <w:numId w:val="14"/>
        </w:numPr>
        <w:shd w:val="clear" w:color="auto" w:fill="FFFFFF"/>
        <w:spacing w:after="0" w:line="240" w:lineRule="auto"/>
        <w:ind w:right="720"/>
        <w:textAlignment w:val="baseline"/>
        <w:rPr>
          <w:rFonts w:ascii="Arial" w:eastAsia="Times New Roman" w:hAnsi="Arial" w:cs="Arial"/>
          <w:color w:val="000000"/>
          <w:rtl/>
        </w:rPr>
      </w:pPr>
      <w:r w:rsidRPr="0059345C">
        <w:rPr>
          <w:rFonts w:ascii="Arial" w:eastAsia="Times New Roman" w:hAnsi="Arial" w:cs="Arial"/>
          <w:color w:val="000000"/>
          <w:rtl/>
        </w:rPr>
        <w:t>איז</w:t>
      </w:r>
      <w:r w:rsidR="007D538C">
        <w:rPr>
          <w:rFonts w:ascii="Arial" w:eastAsia="Times New Roman" w:hAnsi="Arial" w:cs="Arial" w:hint="cs"/>
          <w:color w:val="000000"/>
          <w:rtl/>
        </w:rPr>
        <w:t>ו</w:t>
      </w:r>
      <w:r w:rsidRPr="0059345C">
        <w:rPr>
          <w:rFonts w:ascii="Arial" w:eastAsia="Times New Roman" w:hAnsi="Arial" w:cs="Arial"/>
          <w:color w:val="000000"/>
          <w:rtl/>
        </w:rPr>
        <w:t xml:space="preserve"> משמעות זה נותן לזקנים?</w:t>
      </w:r>
    </w:p>
    <w:p w:rsidR="0059345C" w:rsidRPr="0059345C" w:rsidRDefault="0059345C" w:rsidP="00E77B3F">
      <w:pPr>
        <w:numPr>
          <w:ilvl w:val="0"/>
          <w:numId w:val="14"/>
        </w:numPr>
        <w:shd w:val="clear" w:color="auto" w:fill="FFFFFF"/>
        <w:spacing w:after="0" w:line="240" w:lineRule="auto"/>
        <w:ind w:right="720"/>
        <w:textAlignment w:val="baseline"/>
        <w:rPr>
          <w:rFonts w:ascii="Arial" w:eastAsia="Times New Roman" w:hAnsi="Arial" w:cs="Arial"/>
          <w:color w:val="000000"/>
          <w:rtl/>
        </w:rPr>
      </w:pPr>
      <w:r w:rsidRPr="0059345C">
        <w:rPr>
          <w:rFonts w:ascii="Arial" w:eastAsia="Times New Roman" w:hAnsi="Arial" w:cs="Arial"/>
          <w:color w:val="000000"/>
          <w:rtl/>
        </w:rPr>
        <w:t>איז</w:t>
      </w:r>
      <w:r w:rsidR="007D538C">
        <w:rPr>
          <w:rFonts w:ascii="Arial" w:eastAsia="Times New Roman" w:hAnsi="Arial" w:cs="Arial" w:hint="cs"/>
          <w:color w:val="000000"/>
          <w:rtl/>
        </w:rPr>
        <w:t>ו</w:t>
      </w:r>
      <w:r w:rsidRPr="0059345C">
        <w:rPr>
          <w:rFonts w:ascii="Arial" w:eastAsia="Times New Roman" w:hAnsi="Arial" w:cs="Arial"/>
          <w:color w:val="000000"/>
          <w:rtl/>
        </w:rPr>
        <w:t xml:space="preserve"> משמעות זה נותן לכם</w:t>
      </w:r>
      <w:r w:rsidR="007D538C">
        <w:rPr>
          <w:rFonts w:ascii="Arial" w:eastAsia="Times New Roman" w:hAnsi="Arial" w:cs="Arial" w:hint="cs"/>
          <w:color w:val="000000"/>
          <w:rtl/>
        </w:rPr>
        <w:t>,</w:t>
      </w:r>
      <w:r w:rsidRPr="0059345C">
        <w:rPr>
          <w:rFonts w:ascii="Arial" w:eastAsia="Times New Roman" w:hAnsi="Arial" w:cs="Arial"/>
          <w:color w:val="000000"/>
          <w:rtl/>
        </w:rPr>
        <w:t xml:space="preserve"> בני </w:t>
      </w:r>
      <w:r w:rsidR="007D538C">
        <w:rPr>
          <w:rFonts w:ascii="Arial" w:eastAsia="Times New Roman" w:hAnsi="Arial" w:cs="Arial" w:hint="cs"/>
          <w:color w:val="000000"/>
          <w:rtl/>
        </w:rPr>
        <w:t>ה</w:t>
      </w:r>
      <w:r w:rsidRPr="0059345C">
        <w:rPr>
          <w:rFonts w:ascii="Arial" w:eastAsia="Times New Roman" w:hAnsi="Arial" w:cs="Arial"/>
          <w:color w:val="000000"/>
          <w:rtl/>
        </w:rPr>
        <w:t>נוער?</w:t>
      </w:r>
    </w:p>
    <w:p w:rsidR="0059345C" w:rsidRPr="0059345C" w:rsidRDefault="0059345C" w:rsidP="00E77B3F">
      <w:pPr>
        <w:numPr>
          <w:ilvl w:val="0"/>
          <w:numId w:val="14"/>
        </w:numPr>
        <w:shd w:val="clear" w:color="auto" w:fill="FFFFFF"/>
        <w:spacing w:after="0" w:line="240" w:lineRule="auto"/>
        <w:ind w:right="720"/>
        <w:textAlignment w:val="baseline"/>
        <w:rPr>
          <w:rFonts w:ascii="Arial" w:eastAsia="Times New Roman" w:hAnsi="Arial" w:cs="Arial"/>
          <w:color w:val="000000"/>
          <w:rtl/>
        </w:rPr>
      </w:pPr>
      <w:r w:rsidRPr="0059345C">
        <w:rPr>
          <w:rFonts w:ascii="Arial" w:eastAsia="Times New Roman" w:hAnsi="Arial" w:cs="Arial"/>
          <w:color w:val="000000"/>
          <w:rtl/>
        </w:rPr>
        <w:t>האם זה משנה את החברה הישראלית?</w:t>
      </w:r>
    </w:p>
    <w:p w:rsidR="007D538C" w:rsidRDefault="007D538C" w:rsidP="0059345C">
      <w:pPr>
        <w:shd w:val="clear" w:color="auto" w:fill="FFFFFF"/>
        <w:spacing w:after="0" w:line="240" w:lineRule="auto"/>
        <w:ind w:left="720"/>
        <w:rPr>
          <w:rFonts w:ascii="Arial" w:eastAsia="Times New Roman" w:hAnsi="Arial" w:cs="Arial"/>
          <w:color w:val="000000"/>
          <w:rtl/>
        </w:rPr>
      </w:pPr>
    </w:p>
    <w:p w:rsidR="007D538C" w:rsidRDefault="007D538C" w:rsidP="0059345C">
      <w:pPr>
        <w:shd w:val="clear" w:color="auto" w:fill="FFFFFF"/>
        <w:spacing w:after="0" w:line="240" w:lineRule="auto"/>
        <w:ind w:left="720"/>
        <w:rPr>
          <w:rFonts w:ascii="Arial" w:eastAsia="Times New Roman" w:hAnsi="Arial" w:cs="Arial"/>
          <w:color w:val="000000"/>
          <w:rtl/>
        </w:rPr>
      </w:pPr>
    </w:p>
    <w:p w:rsidR="0059345C" w:rsidRPr="0059345C" w:rsidRDefault="0059345C" w:rsidP="0059345C">
      <w:pPr>
        <w:shd w:val="clear" w:color="auto" w:fill="FFFFFF"/>
        <w:spacing w:after="0" w:line="240" w:lineRule="auto"/>
        <w:ind w:left="720"/>
        <w:rPr>
          <w:rFonts w:ascii="Times New Roman" w:eastAsia="Times New Roman" w:hAnsi="Times New Roman" w:cs="Times New Roman"/>
          <w:sz w:val="24"/>
          <w:szCs w:val="24"/>
          <w:rtl/>
        </w:rPr>
      </w:pPr>
      <w:r w:rsidRPr="0059345C">
        <w:rPr>
          <w:rFonts w:ascii="Arial" w:eastAsia="Times New Roman" w:hAnsi="Arial" w:cs="Arial"/>
          <w:color w:val="000000"/>
          <w:rtl/>
        </w:rPr>
        <w:t xml:space="preserve">אמרי: באתי  היום כי אני רוצה להזמין אתכן </w:t>
      </w:r>
      <w:r w:rsidR="007D538C">
        <w:rPr>
          <w:rFonts w:ascii="Arial" w:eastAsia="Times New Roman" w:hAnsi="Arial" w:cs="Arial" w:hint="cs"/>
          <w:color w:val="000000"/>
          <w:rtl/>
        </w:rPr>
        <w:t>להשתתף</w:t>
      </w:r>
      <w:r w:rsidRPr="0059345C">
        <w:rPr>
          <w:rFonts w:ascii="Arial" w:eastAsia="Times New Roman" w:hAnsi="Arial" w:cs="Arial"/>
          <w:color w:val="000000"/>
          <w:rtl/>
        </w:rPr>
        <w:t xml:space="preserve"> בפרויקט  שנקרא ות</w:t>
      </w:r>
      <w:r w:rsidR="007D538C">
        <w:rPr>
          <w:rFonts w:ascii="Arial" w:eastAsia="Times New Roman" w:hAnsi="Arial" w:cs="Arial" w:hint="cs"/>
          <w:color w:val="000000"/>
          <w:rtl/>
        </w:rPr>
        <w:t>י</w:t>
      </w:r>
      <w:r w:rsidRPr="0059345C">
        <w:rPr>
          <w:rFonts w:ascii="Arial" w:eastAsia="Times New Roman" w:hAnsi="Arial" w:cs="Arial"/>
          <w:color w:val="000000"/>
          <w:rtl/>
        </w:rPr>
        <w:t>קים בתנועה – שבו נוכל להחליט ביחד איזה דבר משמעותי וטוב נרצה לעשות ביחד עם הזקנים בשכונה /</w:t>
      </w:r>
      <w:r w:rsidR="00655E47">
        <w:rPr>
          <w:rFonts w:ascii="Arial" w:eastAsia="Times New Roman" w:hAnsi="Arial" w:cs="Arial" w:hint="cs"/>
          <w:color w:val="000000"/>
          <w:rtl/>
        </w:rPr>
        <w:t xml:space="preserve"> </w:t>
      </w:r>
      <w:bookmarkStart w:id="0" w:name="_GoBack"/>
      <w:bookmarkEnd w:id="0"/>
      <w:r w:rsidRPr="0059345C">
        <w:rPr>
          <w:rFonts w:ascii="Arial" w:eastAsia="Times New Roman" w:hAnsi="Arial" w:cs="Arial"/>
          <w:color w:val="000000"/>
          <w:rtl/>
        </w:rPr>
        <w:t>בעיר שלנו . </w:t>
      </w:r>
    </w:p>
    <w:p w:rsidR="0059345C" w:rsidRPr="0059345C" w:rsidRDefault="0059345C" w:rsidP="00E77B3F">
      <w:pPr>
        <w:numPr>
          <w:ilvl w:val="0"/>
          <w:numId w:val="15"/>
        </w:numPr>
        <w:shd w:val="clear" w:color="auto" w:fill="FFFFFF"/>
        <w:spacing w:line="240" w:lineRule="auto"/>
        <w:textAlignment w:val="baseline"/>
        <w:rPr>
          <w:rFonts w:ascii="Arial" w:eastAsia="Times New Roman" w:hAnsi="Arial" w:cs="Arial"/>
          <w:color w:val="000000"/>
          <w:rtl/>
        </w:rPr>
      </w:pPr>
      <w:r w:rsidRPr="0059345C">
        <w:rPr>
          <w:rFonts w:ascii="Arial" w:eastAsia="Times New Roman" w:hAnsi="Arial" w:cs="Arial"/>
          <w:color w:val="000000"/>
          <w:rtl/>
        </w:rPr>
        <w:t xml:space="preserve">ספרי על הפרויקט </w:t>
      </w:r>
      <w:r w:rsidR="007D538C">
        <w:rPr>
          <w:rFonts w:ascii="Arial" w:eastAsia="Times New Roman" w:hAnsi="Arial" w:cs="Arial" w:hint="cs"/>
          <w:color w:val="000000"/>
          <w:rtl/>
        </w:rPr>
        <w:t>והעבירי</w:t>
      </w:r>
      <w:r w:rsidRPr="0059345C">
        <w:rPr>
          <w:rFonts w:ascii="Arial" w:eastAsia="Times New Roman" w:hAnsi="Arial" w:cs="Arial"/>
          <w:color w:val="000000"/>
          <w:rtl/>
        </w:rPr>
        <w:t xml:space="preserve"> שאלונים למתעניינים.  </w:t>
      </w:r>
    </w:p>
    <w:p w:rsidR="0059345C" w:rsidRPr="0059345C" w:rsidRDefault="0059345C" w:rsidP="0059345C">
      <w:pPr>
        <w:shd w:val="clear" w:color="auto" w:fill="FFFFFF"/>
        <w:spacing w:line="240" w:lineRule="auto"/>
        <w:rPr>
          <w:rFonts w:ascii="Times New Roman" w:eastAsia="Times New Roman" w:hAnsi="Times New Roman" w:cs="Times New Roman"/>
          <w:sz w:val="24"/>
          <w:szCs w:val="24"/>
          <w:rtl/>
        </w:rPr>
      </w:pPr>
    </w:p>
    <w:p w:rsidR="0059345C" w:rsidRPr="0059345C" w:rsidRDefault="0059345C" w:rsidP="0059345C">
      <w:pPr>
        <w:bidi w:val="0"/>
        <w:spacing w:line="240" w:lineRule="auto"/>
        <w:rPr>
          <w:rFonts w:ascii="Times New Roman" w:eastAsia="Times New Roman" w:hAnsi="Times New Roman" w:cs="Times New Roman"/>
          <w:sz w:val="24"/>
          <w:szCs w:val="24"/>
          <w:rtl/>
        </w:rPr>
      </w:pPr>
      <w:r w:rsidRPr="0059345C">
        <w:rPr>
          <w:rFonts w:ascii="Times New Roman" w:eastAsia="Times New Roman" w:hAnsi="Times New Roman" w:cs="Times New Roman"/>
          <w:noProof/>
          <w:sz w:val="24"/>
          <w:szCs w:val="24"/>
          <w:bdr w:val="none" w:sz="0" w:space="0" w:color="auto" w:frame="1"/>
        </w:rPr>
        <w:lastRenderedPageBreak/>
        <w:drawing>
          <wp:inline distT="0" distB="0" distL="0" distR="0">
            <wp:extent cx="4210050" cy="7362825"/>
            <wp:effectExtent l="0" t="0" r="0" b="9525"/>
            <wp:docPr id="18" name="תמונה 18" descr="https://lh5.googleusercontent.com/fgUYzy7f9gWz2ZAj6V7MB8qskyqo5qWWSZeMCaVHr6TW8X73n-U_sdOpBsIdcBMOkHN6ulr6-0qEk1eV4EpxHMRaE3seOaQgPdYW6FZ_PEXXH0qjdxCXLS_Ns4CBl29jN-_yZ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fgUYzy7f9gWz2ZAj6V7MB8qskyqo5qWWSZeMCaVHr6TW8X73n-U_sdOpBsIdcBMOkHN6ulr6-0qEk1eV4EpxHMRaE3seOaQgPdYW6FZ_PEXXH0qjdxCXLS_Ns4CBl29jN-_yZ4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7362825"/>
                    </a:xfrm>
                    <a:prstGeom prst="rect">
                      <a:avLst/>
                    </a:prstGeom>
                    <a:noFill/>
                    <a:ln>
                      <a:noFill/>
                    </a:ln>
                  </pic:spPr>
                </pic:pic>
              </a:graphicData>
            </a:graphic>
          </wp:inline>
        </w:drawing>
      </w:r>
      <w:r w:rsidRPr="0059345C">
        <w:rPr>
          <w:rFonts w:ascii="Times New Roman" w:eastAsia="Times New Roman" w:hAnsi="Times New Roman" w:cs="Times New Roman"/>
          <w:noProof/>
          <w:sz w:val="24"/>
          <w:szCs w:val="24"/>
          <w:bdr w:val="none" w:sz="0" w:space="0" w:color="auto" w:frame="1"/>
        </w:rPr>
        <w:lastRenderedPageBreak/>
        <w:drawing>
          <wp:inline distT="0" distB="0" distL="0" distR="0">
            <wp:extent cx="7953375" cy="4972050"/>
            <wp:effectExtent l="0" t="0" r="9525" b="0"/>
            <wp:docPr id="17" name="תמונה 17" descr="משפט, זיקנה וצדק: תארו לעצמכם עולם בלי שחקניות זק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שפט, זיקנה וצדק: תארו לעצמכם עולם בלי שחקניות זקנו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3375" cy="4972050"/>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Times New Roman" w:eastAsia="Times New Roman" w:hAnsi="Times New Roman" w:cs="Times New Roman"/>
          <w:noProof/>
          <w:sz w:val="24"/>
          <w:szCs w:val="24"/>
          <w:bdr w:val="none" w:sz="0" w:space="0" w:color="auto" w:frame="1"/>
        </w:rPr>
        <w:drawing>
          <wp:inline distT="0" distB="0" distL="0" distR="0">
            <wp:extent cx="3886200" cy="3143250"/>
            <wp:effectExtent l="0" t="0" r="0" b="0"/>
            <wp:docPr id="16" name="תמונה 16" descr="כמעט כל קשיש רביעי בישראל חי בע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כמעט כל קשיש רביעי בישראל חי בעונ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143250"/>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524500" cy="7820025"/>
            <wp:effectExtent l="0" t="0" r="0" b="9525"/>
            <wp:docPr id="15" name="תמונה 15" descr="כתב העת דורות | דורות – לקידום האוכלוסייה המבוג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כתב העת דורות | דורות – לקידום האוכלוסייה המבוגרת"/>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782002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667375" cy="4248150"/>
            <wp:effectExtent l="0" t="0" r="9525" b="0"/>
            <wp:docPr id="14" name="תמונה 14" descr="זיקנה, קישורים מרחבי הרשת - נשים לגופן | المرأة وكيانها | Women and Their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זיקנה, קישורים מרחבי הרשת - נשים לגופן | المرأة وكيانها | Women and Their  Bod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4248150"/>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drawing>
          <wp:inline distT="0" distB="0" distL="0" distR="0">
            <wp:extent cx="5276850" cy="3419475"/>
            <wp:effectExtent l="0" t="0" r="0" b="9525"/>
            <wp:docPr id="13" name="תמונה 13" descr="קצבאות הזיקנה בישראל (נתונים: מתוך נתוני הוועדה | גרפיקה: אידאה). | אתר  החדשות ד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קצבאות הזיקנה בישראל (נתונים: מתוך נתוני הוועדה | גרפיקה: אידאה). | אתר  החדשות דב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41947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Times New Roman" w:eastAsia="Times New Roman" w:hAnsi="Times New Roman" w:cs="Times New Roman"/>
          <w:noProof/>
          <w:sz w:val="24"/>
          <w:szCs w:val="24"/>
          <w:bdr w:val="none" w:sz="0" w:space="0" w:color="auto" w:frame="1"/>
        </w:rPr>
        <w:lastRenderedPageBreak/>
        <w:drawing>
          <wp:inline distT="0" distB="0" distL="0" distR="0">
            <wp:extent cx="5276850" cy="6562725"/>
            <wp:effectExtent l="0" t="0" r="0" b="9525"/>
            <wp:docPr id="12" name="תמונה 12" descr="https://lh5.googleusercontent.com/2CsmMZoAghfKpgDUb4WUD-_IOazCAQTeX5xYN4xtiPamcJu628_zHiYiTFAWTmh048IYWuYMrIQ7Db8CzzEQInW9uvOqUyFiLqJIYzxUDQ9K0KtKvP5UKpVW6_ht9Wedb8WhS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2CsmMZoAghfKpgDUb4WUD-_IOazCAQTeX5xYN4xtiPamcJu628_zHiYiTFAWTmh048IYWuYMrIQ7Db8CzzEQInW9uvOqUyFiLqJIYzxUDQ9K0KtKvP5UKpVW6_ht9Wedb8WhS4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656272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Times New Roman" w:eastAsia="Times New Roman" w:hAnsi="Times New Roman" w:cs="Times New Roman"/>
          <w:noProof/>
          <w:sz w:val="24"/>
          <w:szCs w:val="24"/>
          <w:bdr w:val="none" w:sz="0" w:space="0" w:color="auto" w:frame="1"/>
        </w:rPr>
        <w:lastRenderedPageBreak/>
        <w:drawing>
          <wp:inline distT="0" distB="0" distL="0" distR="0">
            <wp:extent cx="4981575" cy="7162800"/>
            <wp:effectExtent l="0" t="0" r="9525" b="0"/>
            <wp:docPr id="11" name="תמונה 11" descr="https://lh5.googleusercontent.com/C6sjV9H5BS6YDxte2YdhfQVzO9J9vDsCkoBNbKcdCWQIXdyky8moZgbunT6h8aI1D4wcZOndpAipM3k-PGPxQMd3gVCChG_rsQCLNBq7g4DpkBiv8tl0cykb1OpLJ9r3_6te9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C6sjV9H5BS6YDxte2YdhfQVzO9J9vDsCkoBNbKcdCWQIXdyky8moZgbunT6h8aI1D4wcZOndpAipM3k-PGPxQMd3gVCChG_rsQCLNBq7g4DpkBiv8tl0cykb1OpLJ9r3_6te9W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7162800"/>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276850" cy="3552825"/>
            <wp:effectExtent l="0" t="0" r="0" b="9525"/>
            <wp:docPr id="10" name="תמונה 10" descr="https://lh5.googleusercontent.com/2HEtHXHs5IXjOqizcyFYK447mLGz9r_NwcVtvQivw2mbVl75XdbxblkS-j7aGgZ9qK82bh6UNbrVdForudRHTTUGnpvLRmWfZZ1UIMgwGJb4OQeIHXwh91lozL8rLROp7WLrN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2HEtHXHs5IXjOqizcyFYK447mLGz9r_NwcVtvQivw2mbVl75XdbxblkS-j7aGgZ9qK82bh6UNbrVdForudRHTTUGnpvLRmWfZZ1UIMgwGJb4OQeIHXwh91lozL8rLROp7WLrNK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3552825"/>
                    </a:xfrm>
                    <a:prstGeom prst="rect">
                      <a:avLst/>
                    </a:prstGeom>
                    <a:noFill/>
                    <a:ln>
                      <a:noFill/>
                    </a:ln>
                  </pic:spPr>
                </pic:pic>
              </a:graphicData>
            </a:graphic>
          </wp:inline>
        </w:drawing>
      </w:r>
      <w:r w:rsidRPr="0059345C">
        <w:rPr>
          <w:rFonts w:ascii="Arial" w:eastAsia="Times New Roman" w:hAnsi="Arial" w:cs="Arial"/>
          <w:color w:val="000000"/>
        </w:rPr>
        <w:t> </w:t>
      </w:r>
    </w:p>
    <w:p w:rsidR="0059345C" w:rsidRPr="0059345C" w:rsidRDefault="0059345C" w:rsidP="0059345C">
      <w:pPr>
        <w:spacing w:line="240" w:lineRule="auto"/>
        <w:rPr>
          <w:rFonts w:ascii="Times New Roman" w:eastAsia="Times New Roman" w:hAnsi="Times New Roman" w:cs="Times New Roman"/>
          <w:sz w:val="24"/>
          <w:szCs w:val="24"/>
        </w:rPr>
      </w:pPr>
      <w:r w:rsidRPr="0059345C">
        <w:rPr>
          <w:rFonts w:ascii="Arial" w:eastAsia="Times New Roman" w:hAnsi="Arial" w:cs="Arial"/>
          <w:color w:val="000000"/>
          <w:rtl/>
        </w:rPr>
        <w:t>  </w:t>
      </w:r>
    </w:p>
    <w:p w:rsidR="0059345C" w:rsidRPr="0059345C" w:rsidRDefault="0059345C" w:rsidP="0059345C">
      <w:pPr>
        <w:bidi w:val="0"/>
        <w:spacing w:line="240" w:lineRule="auto"/>
        <w:rPr>
          <w:rFonts w:ascii="Times New Roman" w:eastAsia="Times New Roman" w:hAnsi="Times New Roman" w:cs="Times New Roman"/>
          <w:sz w:val="24"/>
          <w:szCs w:val="24"/>
          <w:rtl/>
        </w:rPr>
      </w:pPr>
      <w:r w:rsidRPr="0059345C">
        <w:rPr>
          <w:rFonts w:ascii="Calibri" w:eastAsia="Times New Roman" w:hAnsi="Calibri" w:cs="Times New Roman"/>
          <w:noProof/>
          <w:color w:val="000000"/>
          <w:bdr w:val="none" w:sz="0" w:space="0" w:color="auto" w:frame="1"/>
        </w:rPr>
        <w:lastRenderedPageBreak/>
        <w:drawing>
          <wp:inline distT="0" distB="0" distL="0" distR="0">
            <wp:extent cx="5276850" cy="6181725"/>
            <wp:effectExtent l="0" t="0" r="0" b="9525"/>
            <wp:docPr id="9" name="תמונה 9" descr="https://lh4.googleusercontent.com/1db5qPfnw8DaTavobQvViKZPzBFgy2gIzFsLm5Tkpscl4tMgCo7kSkS69MgzL95ohuy-mqSmTRJOxnfOstNmmqG0cAMmCxR7Qv3LHfOp8uLzEW45YisYBgqzB9AQYaQC-4gBv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1db5qPfnw8DaTavobQvViKZPzBFgy2gIzFsLm5Tkpscl4tMgCo7kSkS69MgzL95ohuy-mqSmTRJOxnfOstNmmqG0cAMmCxR7Qv3LHfOp8uLzEW45YisYBgqzB9AQYaQC-4gBvk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618172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276850" cy="4886325"/>
            <wp:effectExtent l="0" t="0" r="0" b="9525"/>
            <wp:docPr id="8" name="תמונה 8" descr="https://lh4.googleusercontent.com/dwPd3OXLKc-RuzANykQNamVKnU2NlenZe3MPGgpktCRVSbjOB0ogbHG_xecac-ANY-JepPve9ybTHpJMRyBMp6gk3edIIbA5EizGTpwkr_CWRDRSpul7L3Yhv2sL_nv-UP-S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dwPd3OXLKc-RuzANykQNamVKnU2NlenZe3MPGgpktCRVSbjOB0ogbHG_xecac-ANY-JepPve9ybTHpJMRyBMp6gk3edIIbA5EizGTpwkr_CWRDRSpul7L3Yhv2sL_nv-UP-SNL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488632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248275" cy="6848475"/>
            <wp:effectExtent l="0" t="0" r="9525" b="9525"/>
            <wp:docPr id="7" name="תמונה 7" descr="https://lh4.googleusercontent.com/OtVGFM1Tu2SDwHFG6Wl4S-p55y_H9Ifnd0Lau4qk7i_e13CrXnaecaSHpZ02YAZ5Ma0JJ-DXbyvV7RQr8JOG_PLCujjocu2KQJVKJFGSWkiQRHqali1wi09D6aq38rwrIyfOo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OtVGFM1Tu2SDwHFG6Wl4S-p55y_H9Ifnd0Lau4qk7i_e13CrXnaecaSHpZ02YAZ5Ma0JJ-DXbyvV7RQr8JOG_PLCujjocu2KQJVKJFGSWkiQRHqali1wi09D6aq38rwrIyfOok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6848475"/>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Calibri" w:eastAsia="Times New Roman" w:hAnsi="Calibri" w:cs="Times New Roman"/>
          <w:noProof/>
          <w:color w:val="000000"/>
          <w:bdr w:val="none" w:sz="0" w:space="0" w:color="auto" w:frame="1"/>
        </w:rPr>
        <w:lastRenderedPageBreak/>
        <w:drawing>
          <wp:inline distT="0" distB="0" distL="0" distR="0">
            <wp:extent cx="5648325" cy="3143250"/>
            <wp:effectExtent l="0" t="0" r="9525" b="0"/>
            <wp:docPr id="6" name="תמונה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3143250"/>
                    </a:xfrm>
                    <a:prstGeom prst="rect">
                      <a:avLst/>
                    </a:prstGeom>
                    <a:noFill/>
                    <a:ln>
                      <a:noFill/>
                    </a:ln>
                  </pic:spPr>
                </pic:pic>
              </a:graphicData>
            </a:graphic>
          </wp:inline>
        </w:drawing>
      </w:r>
    </w:p>
    <w:p w:rsidR="0059345C" w:rsidRPr="0059345C" w:rsidRDefault="0059345C" w:rsidP="0059345C">
      <w:pPr>
        <w:bidi w:val="0"/>
        <w:spacing w:line="240" w:lineRule="auto"/>
        <w:rPr>
          <w:rFonts w:ascii="Times New Roman" w:eastAsia="Times New Roman" w:hAnsi="Times New Roman" w:cs="Times New Roman"/>
          <w:sz w:val="24"/>
          <w:szCs w:val="24"/>
        </w:rPr>
      </w:pPr>
      <w:r w:rsidRPr="0059345C">
        <w:rPr>
          <w:rFonts w:ascii="Times New Roman" w:eastAsia="Times New Roman" w:hAnsi="Times New Roman" w:cs="Times New Roman"/>
          <w:noProof/>
          <w:sz w:val="24"/>
          <w:szCs w:val="24"/>
          <w:bdr w:val="none" w:sz="0" w:space="0" w:color="auto" w:frame="1"/>
        </w:rPr>
        <w:drawing>
          <wp:anchor distT="0" distB="0" distL="114300" distR="114300" simplePos="0" relativeHeight="251662336" behindDoc="1" locked="0" layoutInCell="1" allowOverlap="1">
            <wp:simplePos x="0" y="0"/>
            <wp:positionH relativeFrom="column">
              <wp:posOffset>-726440</wp:posOffset>
            </wp:positionH>
            <wp:positionV relativeFrom="paragraph">
              <wp:posOffset>403225</wp:posOffset>
            </wp:positionV>
            <wp:extent cx="6934200" cy="2476500"/>
            <wp:effectExtent l="0" t="0" r="0" b="0"/>
            <wp:wrapTight wrapText="bothSides">
              <wp:wrapPolygon edited="0">
                <wp:start x="0" y="0"/>
                <wp:lineTo x="0" y="21434"/>
                <wp:lineTo x="21541" y="21434"/>
                <wp:lineTo x="21541" y="0"/>
                <wp:lineTo x="0" y="0"/>
              </wp:wrapPolygon>
            </wp:wrapTight>
            <wp:docPr id="5" name="תמונה 5" descr="https://lh6.googleusercontent.com/UxPPt8jJg3EvR8jw5D0x142P5KQIfFLro49wPy-5Jj0Pt3XuZyeuJwPnbBy2EKAZKjAljzXuJn80xkbbkPHRir3sT2aCP0PMSRzHaA6sFS98ewlvHKeNXYb9FR8yvqfbLIhI-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UxPPt8jJg3EvR8jw5D0x142P5KQIfFLro49wPy-5Jj0Pt3XuZyeuJwPnbBy2EKAZKjAljzXuJn80xkbbkPHRir3sT2aCP0PMSRzHaA6sFS98ewlvHKeNXYb9FR8yvqfbLIhI-N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42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45C" w:rsidRDefault="0059345C"/>
    <w:p w:rsidR="0059345C" w:rsidRDefault="0059345C"/>
    <w:p w:rsidR="0059345C" w:rsidRDefault="0059345C"/>
    <w:p w:rsidR="0059345C" w:rsidRDefault="0059345C"/>
    <w:p w:rsidR="0059345C" w:rsidRDefault="0059345C"/>
    <w:p w:rsidR="0059345C" w:rsidRDefault="0059345C"/>
    <w:p w:rsidR="0059345C" w:rsidRDefault="0059345C"/>
    <w:p w:rsidR="0059345C" w:rsidRDefault="0059345C"/>
    <w:p w:rsidR="0059345C" w:rsidRDefault="0059345C"/>
    <w:p w:rsidR="0059345C" w:rsidRDefault="0059345C">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5C4106" w:rsidP="005C4106">
      <w:pPr>
        <w:jc w:val="center"/>
        <w:rPr>
          <w:rtl/>
        </w:rPr>
      </w:pPr>
      <w:r w:rsidRPr="005C4106">
        <w:rPr>
          <w:noProof/>
        </w:rPr>
        <w:drawing>
          <wp:inline distT="0" distB="0" distL="0" distR="0">
            <wp:extent cx="1028734" cy="1066800"/>
            <wp:effectExtent l="0" t="0" r="0" b="0"/>
            <wp:docPr id="21" name="תמונה 21" descr="Hashomer Hatzai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shomer Hatzair - Wikipedi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831" t="18851" r="25046" b="20038"/>
                    <a:stretch/>
                  </pic:blipFill>
                  <pic:spPr bwMode="auto">
                    <a:xfrm flipH="1">
                      <a:off x="0" y="0"/>
                      <a:ext cx="1058447" cy="1097612"/>
                    </a:xfrm>
                    <a:prstGeom prst="rect">
                      <a:avLst/>
                    </a:prstGeom>
                    <a:noFill/>
                    <a:ln>
                      <a:noFill/>
                    </a:ln>
                    <a:extLst>
                      <a:ext uri="{53640926-AAD7-44D8-BBD7-CCE9431645EC}">
                        <a14:shadowObscured xmlns:a14="http://schemas.microsoft.com/office/drawing/2010/main"/>
                      </a:ext>
                    </a:extLst>
                  </pic:spPr>
                </pic:pic>
              </a:graphicData>
            </a:graphic>
          </wp:inline>
        </w:drawing>
      </w:r>
    </w:p>
    <w:p w:rsidR="004B03D6" w:rsidRDefault="004B03D6">
      <w:pPr>
        <w:rPr>
          <w:rtl/>
        </w:rPr>
      </w:pPr>
    </w:p>
    <w:p w:rsidR="004B03D6" w:rsidRDefault="004B03D6">
      <w:pPr>
        <w:rPr>
          <w:rtl/>
        </w:rPr>
      </w:pPr>
    </w:p>
    <w:p w:rsidR="004B03D6" w:rsidRDefault="004B03D6">
      <w:pPr>
        <w:rPr>
          <w:rtl/>
        </w:rPr>
      </w:pPr>
    </w:p>
    <w:p w:rsidR="004B03D6" w:rsidRPr="004B03D6" w:rsidRDefault="005C4106" w:rsidP="004B03D6">
      <w:pPr>
        <w:bidi w:val="0"/>
        <w:jc w:val="center"/>
        <w:rPr>
          <w:sz w:val="56"/>
          <w:szCs w:val="56"/>
          <w:rtl/>
        </w:rPr>
      </w:pPr>
      <w:r w:rsidRPr="0059345C">
        <w:rPr>
          <w:rFonts w:hint="cs"/>
          <w:sz w:val="56"/>
          <w:szCs w:val="56"/>
          <w:rtl/>
        </w:rPr>
        <w:t>פעולות באדיבות מחלקת ההדרכה של</w:t>
      </w:r>
      <w:r>
        <w:rPr>
          <w:rFonts w:hint="cs"/>
          <w:sz w:val="56"/>
          <w:szCs w:val="56"/>
          <w:rtl/>
        </w:rPr>
        <w:t xml:space="preserve"> תנועת השומר הצעיר</w:t>
      </w: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Pr>
        <w:rPr>
          <w:rtl/>
        </w:rPr>
      </w:pPr>
    </w:p>
    <w:p w:rsidR="004B03D6" w:rsidRDefault="004B03D6"/>
    <w:p w:rsidR="004B03D6" w:rsidRPr="004B03D6" w:rsidRDefault="004B03D6" w:rsidP="004B03D6">
      <w:pPr>
        <w:shd w:val="clear" w:color="auto" w:fill="FFC000"/>
        <w:spacing w:line="240" w:lineRule="auto"/>
        <w:jc w:val="center"/>
        <w:rPr>
          <w:rFonts w:ascii="David" w:eastAsia="Times New Roman" w:hAnsi="David" w:cs="David"/>
          <w:b/>
          <w:bCs/>
          <w:color w:val="000000"/>
          <w:sz w:val="34"/>
          <w:szCs w:val="34"/>
        </w:rPr>
      </w:pPr>
      <w:r w:rsidRPr="004B03D6">
        <w:rPr>
          <w:rFonts w:ascii="David" w:eastAsia="Times New Roman" w:hAnsi="David" w:cs="David"/>
          <w:b/>
          <w:bCs/>
          <w:color w:val="000000"/>
          <w:sz w:val="34"/>
          <w:szCs w:val="34"/>
          <w:rtl/>
        </w:rPr>
        <w:t>קבלת שבת קהילתית</w:t>
      </w:r>
    </w:p>
    <w:p w:rsidR="004B03D6" w:rsidRPr="004B03D6" w:rsidRDefault="004B03D6" w:rsidP="004B03D6">
      <w:pPr>
        <w:rPr>
          <w:rtl/>
        </w:rPr>
      </w:pPr>
      <w:r w:rsidRPr="004B03D6">
        <w:rPr>
          <w:rtl/>
        </w:rPr>
        <w:t>משך: שעה</w:t>
      </w:r>
    </w:p>
    <w:p w:rsidR="004B03D6" w:rsidRPr="004B03D6" w:rsidRDefault="004B03D6" w:rsidP="004B03D6">
      <w:pPr>
        <w:rPr>
          <w:rtl/>
        </w:rPr>
      </w:pPr>
      <w:r w:rsidRPr="004B03D6">
        <w:rPr>
          <w:b/>
          <w:bCs/>
          <w:u w:val="single"/>
          <w:rtl/>
        </w:rPr>
        <w:t>מטרות:</w:t>
      </w:r>
    </w:p>
    <w:p w:rsidR="004B03D6" w:rsidRPr="004B03D6" w:rsidRDefault="004B03D6" w:rsidP="00E77B3F">
      <w:pPr>
        <w:numPr>
          <w:ilvl w:val="0"/>
          <w:numId w:val="16"/>
        </w:numPr>
        <w:rPr>
          <w:rtl/>
        </w:rPr>
      </w:pPr>
      <w:r w:rsidRPr="004B03D6">
        <w:rPr>
          <w:rtl/>
        </w:rPr>
        <w:t>חיבור הקן לקהילה </w:t>
      </w:r>
    </w:p>
    <w:p w:rsidR="004B03D6" w:rsidRPr="004B03D6" w:rsidRDefault="004B03D6" w:rsidP="00E77B3F">
      <w:pPr>
        <w:numPr>
          <w:ilvl w:val="0"/>
          <w:numId w:val="16"/>
        </w:numPr>
        <w:rPr>
          <w:rtl/>
        </w:rPr>
      </w:pPr>
      <w:r w:rsidRPr="004B03D6">
        <w:rPr>
          <w:rtl/>
        </w:rPr>
        <w:t>היכרות עם מסורות שונות הקשורות לשבת </w:t>
      </w:r>
      <w:r w:rsidRPr="004B03D6">
        <w:br/>
      </w:r>
    </w:p>
    <w:p w:rsidR="004B03D6" w:rsidRPr="004B03D6" w:rsidRDefault="004B03D6" w:rsidP="004B03D6">
      <w:r w:rsidRPr="004B03D6">
        <w:rPr>
          <w:b/>
          <w:bCs/>
          <w:u w:val="single"/>
          <w:rtl/>
        </w:rPr>
        <w:t>מהלך:</w:t>
      </w:r>
    </w:p>
    <w:p w:rsidR="004B03D6" w:rsidRPr="004B03D6" w:rsidRDefault="004B03D6" w:rsidP="00E77B3F">
      <w:pPr>
        <w:numPr>
          <w:ilvl w:val="0"/>
          <w:numId w:val="17"/>
        </w:numPr>
        <w:rPr>
          <w:rtl/>
        </w:rPr>
      </w:pPr>
      <w:r w:rsidRPr="004B03D6">
        <w:rPr>
          <w:u w:val="single"/>
          <w:rtl/>
        </w:rPr>
        <w:t>הצעה לקבלת שבת:</w:t>
      </w:r>
      <w:r w:rsidRPr="004B03D6">
        <w:rPr>
          <w:rtl/>
        </w:rPr>
        <w:t>  נספח (20 דק')</w:t>
      </w:r>
    </w:p>
    <w:p w:rsidR="004B03D6" w:rsidRPr="004B03D6" w:rsidRDefault="004B03D6" w:rsidP="00E77B3F">
      <w:pPr>
        <w:numPr>
          <w:ilvl w:val="0"/>
          <w:numId w:val="18"/>
        </w:numPr>
        <w:rPr>
          <w:rtl/>
        </w:rPr>
      </w:pPr>
      <w:r w:rsidRPr="004B03D6">
        <w:rPr>
          <w:rtl/>
        </w:rPr>
        <w:t>פתיחה</w:t>
      </w:r>
      <w:r w:rsidR="005E50EC">
        <w:rPr>
          <w:rFonts w:hint="cs"/>
          <w:rtl/>
        </w:rPr>
        <w:t xml:space="preserve"> </w:t>
      </w:r>
      <w:r w:rsidRPr="004B03D6">
        <w:rPr>
          <w:rtl/>
        </w:rPr>
        <w:t>(אפשר כמה מילים על פרשת השבוע)</w:t>
      </w:r>
    </w:p>
    <w:p w:rsidR="004B03D6" w:rsidRPr="004B03D6" w:rsidRDefault="004B03D6" w:rsidP="00E77B3F">
      <w:pPr>
        <w:numPr>
          <w:ilvl w:val="0"/>
          <w:numId w:val="18"/>
        </w:numPr>
        <w:rPr>
          <w:rtl/>
        </w:rPr>
      </w:pPr>
      <w:r w:rsidRPr="004B03D6">
        <w:rPr>
          <w:rtl/>
        </w:rPr>
        <w:t>ברכה על הנרות</w:t>
      </w:r>
    </w:p>
    <w:p w:rsidR="004B03D6" w:rsidRPr="004B03D6" w:rsidRDefault="004B03D6" w:rsidP="00E77B3F">
      <w:pPr>
        <w:numPr>
          <w:ilvl w:val="0"/>
          <w:numId w:val="18"/>
        </w:numPr>
        <w:rPr>
          <w:rtl/>
        </w:rPr>
      </w:pPr>
      <w:r w:rsidRPr="004B03D6">
        <w:rPr>
          <w:rtl/>
        </w:rPr>
        <w:t>שיר</w:t>
      </w:r>
      <w:r w:rsidR="005E50EC">
        <w:rPr>
          <w:rFonts w:hint="cs"/>
          <w:rtl/>
        </w:rPr>
        <w:t xml:space="preserve"> </w:t>
      </w:r>
      <w:r w:rsidRPr="004B03D6">
        <w:rPr>
          <w:rtl/>
        </w:rPr>
        <w:t>- שלום עליכם</w:t>
      </w:r>
    </w:p>
    <w:p w:rsidR="004B03D6" w:rsidRPr="004B03D6" w:rsidRDefault="004B03D6" w:rsidP="00E77B3F">
      <w:pPr>
        <w:numPr>
          <w:ilvl w:val="0"/>
          <w:numId w:val="18"/>
        </w:numPr>
        <w:rPr>
          <w:rtl/>
        </w:rPr>
      </w:pPr>
      <w:r w:rsidRPr="004B03D6">
        <w:rPr>
          <w:rtl/>
        </w:rPr>
        <w:t>קטע קריאה</w:t>
      </w:r>
    </w:p>
    <w:p w:rsidR="004B03D6" w:rsidRPr="004B03D6" w:rsidRDefault="004B03D6" w:rsidP="00E77B3F">
      <w:pPr>
        <w:numPr>
          <w:ilvl w:val="0"/>
          <w:numId w:val="18"/>
        </w:numPr>
        <w:rPr>
          <w:rtl/>
        </w:rPr>
      </w:pPr>
      <w:r w:rsidRPr="004B03D6">
        <w:rPr>
          <w:rtl/>
        </w:rPr>
        <w:t>ברכה על היין</w:t>
      </w:r>
    </w:p>
    <w:p w:rsidR="004B03D6" w:rsidRPr="004B03D6" w:rsidRDefault="004B03D6" w:rsidP="00E77B3F">
      <w:pPr>
        <w:numPr>
          <w:ilvl w:val="0"/>
          <w:numId w:val="18"/>
        </w:numPr>
        <w:rPr>
          <w:rtl/>
        </w:rPr>
      </w:pPr>
      <w:r w:rsidRPr="004B03D6">
        <w:rPr>
          <w:rtl/>
        </w:rPr>
        <w:t>סבב שיתוף</w:t>
      </w:r>
    </w:p>
    <w:p w:rsidR="004B03D6" w:rsidRPr="004B03D6" w:rsidRDefault="004B03D6" w:rsidP="00E77B3F">
      <w:pPr>
        <w:numPr>
          <w:ilvl w:val="0"/>
          <w:numId w:val="18"/>
        </w:numPr>
        <w:rPr>
          <w:rtl/>
        </w:rPr>
      </w:pPr>
      <w:r w:rsidRPr="004B03D6">
        <w:rPr>
          <w:rtl/>
        </w:rPr>
        <w:t>שיר</w:t>
      </w:r>
      <w:r w:rsidR="005E50EC">
        <w:rPr>
          <w:rFonts w:hint="cs"/>
          <w:rtl/>
        </w:rPr>
        <w:t xml:space="preserve"> </w:t>
      </w:r>
      <w:r w:rsidRPr="004B03D6">
        <w:rPr>
          <w:rtl/>
        </w:rPr>
        <w:t>- אילה</w:t>
      </w:r>
    </w:p>
    <w:p w:rsidR="004B03D6" w:rsidRPr="004B03D6" w:rsidRDefault="004B03D6" w:rsidP="00E77B3F">
      <w:pPr>
        <w:numPr>
          <w:ilvl w:val="0"/>
          <w:numId w:val="18"/>
        </w:numPr>
        <w:rPr>
          <w:rtl/>
        </w:rPr>
      </w:pPr>
      <w:r w:rsidRPr="004B03D6">
        <w:rPr>
          <w:rtl/>
        </w:rPr>
        <w:t>קטע קריאה</w:t>
      </w:r>
    </w:p>
    <w:p w:rsidR="004B03D6" w:rsidRPr="004B03D6" w:rsidRDefault="004B03D6" w:rsidP="00E77B3F">
      <w:pPr>
        <w:numPr>
          <w:ilvl w:val="0"/>
          <w:numId w:val="18"/>
        </w:numPr>
        <w:rPr>
          <w:rtl/>
        </w:rPr>
      </w:pPr>
      <w:r w:rsidRPr="004B03D6">
        <w:rPr>
          <w:rtl/>
        </w:rPr>
        <w:t>ברכה על החלות</w:t>
      </w:r>
    </w:p>
    <w:p w:rsidR="004B03D6" w:rsidRPr="004B03D6" w:rsidRDefault="004B03D6" w:rsidP="00E77B3F">
      <w:pPr>
        <w:numPr>
          <w:ilvl w:val="0"/>
          <w:numId w:val="18"/>
        </w:numPr>
        <w:rPr>
          <w:rtl/>
        </w:rPr>
      </w:pPr>
      <w:r w:rsidRPr="004B03D6">
        <w:rPr>
          <w:rtl/>
        </w:rPr>
        <w:t>קטע</w:t>
      </w:r>
    </w:p>
    <w:p w:rsidR="004B03D6" w:rsidRPr="004B03D6" w:rsidRDefault="004B03D6" w:rsidP="00E77B3F">
      <w:pPr>
        <w:numPr>
          <w:ilvl w:val="0"/>
          <w:numId w:val="18"/>
        </w:numPr>
        <w:rPr>
          <w:rtl/>
        </w:rPr>
      </w:pPr>
      <w:r w:rsidRPr="004B03D6">
        <w:rPr>
          <w:rtl/>
        </w:rPr>
        <w:t>שיר</w:t>
      </w:r>
      <w:r w:rsidR="005E50EC">
        <w:rPr>
          <w:rFonts w:hint="cs"/>
          <w:rtl/>
        </w:rPr>
        <w:t xml:space="preserve"> </w:t>
      </w:r>
      <w:r w:rsidRPr="004B03D6">
        <w:rPr>
          <w:rtl/>
        </w:rPr>
        <w:t>- בן אדם</w:t>
      </w:r>
    </w:p>
    <w:p w:rsidR="004B03D6" w:rsidRPr="004B03D6" w:rsidRDefault="004B03D6" w:rsidP="00E77B3F">
      <w:pPr>
        <w:numPr>
          <w:ilvl w:val="0"/>
          <w:numId w:val="18"/>
        </w:numPr>
        <w:rPr>
          <w:rtl/>
        </w:rPr>
      </w:pPr>
      <w:r w:rsidRPr="004B03D6">
        <w:rPr>
          <w:rtl/>
        </w:rPr>
        <w:t>סיום</w:t>
      </w:r>
    </w:p>
    <w:p w:rsidR="004B03D6" w:rsidRPr="004B03D6" w:rsidRDefault="004B03D6" w:rsidP="004B03D6">
      <w:pPr>
        <w:rPr>
          <w:rtl/>
        </w:rPr>
      </w:pPr>
      <w:r w:rsidRPr="004B03D6">
        <w:br/>
      </w:r>
    </w:p>
    <w:p w:rsidR="004B03D6" w:rsidRPr="004B03D6" w:rsidRDefault="004B03D6" w:rsidP="00E77B3F">
      <w:pPr>
        <w:numPr>
          <w:ilvl w:val="0"/>
          <w:numId w:val="19"/>
        </w:numPr>
      </w:pPr>
      <w:r w:rsidRPr="004B03D6">
        <w:rPr>
          <w:u w:val="single"/>
          <w:rtl/>
        </w:rPr>
        <w:t>קליעת חלות 20 דק'</w:t>
      </w:r>
      <w:r w:rsidRPr="004B03D6">
        <w:rPr>
          <w:u w:val="single"/>
          <w:rtl/>
        </w:rPr>
        <w:br/>
      </w:r>
      <w:r w:rsidRPr="004B03D6">
        <w:rPr>
          <w:rtl/>
        </w:rPr>
        <w:t>מחלקים את המשתתפים לשלשות (שני חניכים וותיק). כל שלשה מקבלת קערה עם בצק וכרטיסייה לשיחה.</w:t>
      </w:r>
    </w:p>
    <w:p w:rsidR="004B03D6" w:rsidRPr="004B03D6" w:rsidRDefault="004B03D6" w:rsidP="00E77B3F">
      <w:pPr>
        <w:numPr>
          <w:ilvl w:val="0"/>
          <w:numId w:val="20"/>
        </w:numPr>
        <w:rPr>
          <w:rtl/>
        </w:rPr>
      </w:pPr>
      <w:r w:rsidRPr="004B03D6">
        <w:rPr>
          <w:rtl/>
        </w:rPr>
        <w:t>ספרו מה הדבר שאתם הכי אוהבים לעשות ביום שישי</w:t>
      </w:r>
      <w:r w:rsidR="005E50EC">
        <w:rPr>
          <w:rFonts w:hint="cs"/>
          <w:rtl/>
        </w:rPr>
        <w:t>/</w:t>
      </w:r>
      <w:r w:rsidRPr="004B03D6">
        <w:rPr>
          <w:rtl/>
        </w:rPr>
        <w:t>שבת?</w:t>
      </w:r>
    </w:p>
    <w:p w:rsidR="004B03D6" w:rsidRPr="004B03D6" w:rsidRDefault="004B03D6" w:rsidP="00E77B3F">
      <w:pPr>
        <w:numPr>
          <w:ilvl w:val="0"/>
          <w:numId w:val="20"/>
        </w:numPr>
        <w:rPr>
          <w:rtl/>
        </w:rPr>
      </w:pPr>
      <w:r w:rsidRPr="004B03D6">
        <w:rPr>
          <w:rtl/>
        </w:rPr>
        <w:t>ספרי על משהו מהילדות שלך שאהבת לעשות בשישי</w:t>
      </w:r>
      <w:r w:rsidR="005E50EC">
        <w:rPr>
          <w:rFonts w:hint="cs"/>
          <w:rtl/>
        </w:rPr>
        <w:t>/</w:t>
      </w:r>
      <w:r w:rsidRPr="004B03D6">
        <w:rPr>
          <w:rtl/>
        </w:rPr>
        <w:t>שבת</w:t>
      </w:r>
    </w:p>
    <w:p w:rsidR="004B03D6" w:rsidRPr="004B03D6" w:rsidRDefault="004B03D6" w:rsidP="00E77B3F">
      <w:pPr>
        <w:numPr>
          <w:ilvl w:val="0"/>
          <w:numId w:val="20"/>
        </w:numPr>
        <w:rPr>
          <w:rtl/>
        </w:rPr>
      </w:pPr>
      <w:r w:rsidRPr="004B03D6">
        <w:rPr>
          <w:rtl/>
        </w:rPr>
        <w:t>האם יש לכם מסורות משפחתיות שקשורות לשבת? מהן?</w:t>
      </w:r>
    </w:p>
    <w:p w:rsidR="004B03D6" w:rsidRPr="004B03D6" w:rsidRDefault="004B03D6" w:rsidP="00E77B3F">
      <w:pPr>
        <w:numPr>
          <w:ilvl w:val="0"/>
          <w:numId w:val="20"/>
        </w:numPr>
        <w:rPr>
          <w:rtl/>
        </w:rPr>
      </w:pPr>
      <w:r w:rsidRPr="004B03D6">
        <w:rPr>
          <w:rtl/>
        </w:rPr>
        <w:t>מה עוד הייתם רוצים לעשות יחד?</w:t>
      </w:r>
      <w:r w:rsidRPr="004B03D6">
        <w:rPr>
          <w:rtl/>
        </w:rPr>
        <w:br/>
      </w:r>
      <w:r w:rsidRPr="004B03D6">
        <w:rPr>
          <w:rtl/>
        </w:rPr>
        <w:br/>
      </w:r>
    </w:p>
    <w:p w:rsidR="004B03D6" w:rsidRPr="004B03D6" w:rsidRDefault="004B03D6" w:rsidP="004B03D6">
      <w:pPr>
        <w:rPr>
          <w:rtl/>
        </w:rPr>
      </w:pPr>
      <w:r w:rsidRPr="004B03D6">
        <w:lastRenderedPageBreak/>
        <w:br/>
      </w:r>
      <w:r w:rsidRPr="004B03D6">
        <w:br/>
      </w:r>
      <w:r w:rsidRPr="004B03D6">
        <w:br/>
      </w:r>
      <w:r w:rsidRPr="004B03D6">
        <w:br/>
      </w:r>
      <w:r w:rsidRPr="004B03D6">
        <w:br/>
      </w:r>
      <w:r w:rsidRPr="004B03D6">
        <w:br/>
      </w:r>
    </w:p>
    <w:p w:rsidR="004B03D6" w:rsidRPr="004B03D6" w:rsidRDefault="004B03D6" w:rsidP="004B03D6">
      <w:r w:rsidRPr="004B03D6">
        <w:rPr>
          <w:u w:val="single"/>
          <w:rtl/>
        </w:rPr>
        <w:t>הכנות:</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536"/>
        <w:gridCol w:w="1289"/>
        <w:gridCol w:w="1491"/>
        <w:gridCol w:w="2530"/>
      </w:tblGrid>
      <w:tr w:rsidR="004B03D6" w:rsidRPr="004B03D6" w:rsidTr="004B03D6">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b/>
                <w:bCs/>
                <w:rtl/>
              </w:rPr>
              <w:t>עזרים</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b/>
                <w:bCs/>
                <w:rtl/>
              </w:rPr>
              <w:t>כמות</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b/>
                <w:bCs/>
                <w:rtl/>
              </w:rPr>
              <w:t>ציוד</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b/>
                <w:bCs/>
                <w:rtl/>
              </w:rPr>
              <w:t>כמות</w:t>
            </w:r>
          </w:p>
        </w:tc>
      </w:tr>
      <w:tr w:rsidR="004B03D6" w:rsidRPr="004B03D6" w:rsidTr="004B03D6">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rtl/>
              </w:rPr>
              <w:t>דפי קבלת שבת</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rtl/>
              </w:rPr>
              <w:t>לכל משתתף</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rtl/>
              </w:rPr>
              <w:t>קערות עם בצק</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rtl/>
              </w:rPr>
              <w:t>כמות המשתתפים לחלק ל3</w:t>
            </w:r>
          </w:p>
        </w:tc>
      </w:tr>
      <w:tr w:rsidR="004B03D6" w:rsidRPr="004B03D6" w:rsidTr="004B03D6">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r w:rsidRPr="004B03D6">
              <w:rPr>
                <w:rtl/>
              </w:rPr>
              <w:t>כרטיסיות שיחה</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pPr>
              <w:rPr>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r>
      <w:tr w:rsidR="004B03D6" w:rsidRPr="004B03D6" w:rsidTr="004B03D6">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03D6" w:rsidRPr="004B03D6" w:rsidRDefault="004B03D6" w:rsidP="004B03D6"/>
        </w:tc>
      </w:tr>
    </w:tbl>
    <w:p w:rsidR="005C4106" w:rsidRDefault="004B03D6" w:rsidP="004B03D6">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p>
    <w:p w:rsidR="007A1F46" w:rsidRDefault="004B03D6" w:rsidP="004B03D6">
      <w:pPr>
        <w:rPr>
          <w:rtl/>
        </w:rPr>
      </w:pPr>
      <w:r w:rsidRPr="004B03D6">
        <w:br/>
      </w:r>
      <w:r w:rsidRPr="004B03D6">
        <w:br/>
      </w:r>
      <w:r w:rsidRPr="004B03D6">
        <w:br/>
      </w:r>
      <w:r w:rsidRPr="004B03D6">
        <w:br/>
      </w:r>
    </w:p>
    <w:p w:rsidR="004B03D6" w:rsidRPr="004B03D6" w:rsidRDefault="004B03D6" w:rsidP="004B03D6">
      <w:r w:rsidRPr="004B03D6">
        <w:lastRenderedPageBreak/>
        <w:br/>
      </w:r>
    </w:p>
    <w:p w:rsidR="004B03D6" w:rsidRPr="007A1F46" w:rsidRDefault="004B03D6" w:rsidP="007A1F46">
      <w:pPr>
        <w:shd w:val="clear" w:color="auto" w:fill="FFC000"/>
        <w:spacing w:line="240" w:lineRule="auto"/>
        <w:jc w:val="center"/>
        <w:rPr>
          <w:rFonts w:ascii="David" w:eastAsia="Times New Roman" w:hAnsi="David" w:cs="David"/>
          <w:b/>
          <w:bCs/>
          <w:color w:val="000000"/>
          <w:sz w:val="34"/>
          <w:szCs w:val="34"/>
        </w:rPr>
      </w:pPr>
      <w:r w:rsidRPr="007A1F46">
        <w:rPr>
          <w:rFonts w:ascii="David" w:eastAsia="Times New Roman" w:hAnsi="David" w:cs="David"/>
          <w:b/>
          <w:bCs/>
          <w:color w:val="000000"/>
          <w:sz w:val="34"/>
          <w:szCs w:val="34"/>
          <w:rtl/>
        </w:rPr>
        <w:t>יום הניצחון על גרמניה הנאצית</w:t>
      </w:r>
    </w:p>
    <w:p w:rsidR="004B03D6" w:rsidRPr="004B03D6" w:rsidRDefault="004B03D6" w:rsidP="007A1F46">
      <w:pPr>
        <w:rPr>
          <w:rtl/>
        </w:rPr>
      </w:pPr>
      <w:r w:rsidRPr="004B03D6">
        <w:rPr>
          <w:rtl/>
        </w:rPr>
        <w:t>שכבה: ד-ו     משך: שעה וחצי</w:t>
      </w:r>
    </w:p>
    <w:p w:rsidR="004B03D6" w:rsidRPr="004B03D6" w:rsidRDefault="004B03D6" w:rsidP="004B03D6">
      <w:r w:rsidRPr="004B03D6">
        <w:rPr>
          <w:u w:val="single"/>
          <w:rtl/>
        </w:rPr>
        <w:t>מטרות:</w:t>
      </w:r>
    </w:p>
    <w:p w:rsidR="004B03D6" w:rsidRPr="004B03D6" w:rsidRDefault="004B03D6" w:rsidP="00E77B3F">
      <w:pPr>
        <w:numPr>
          <w:ilvl w:val="0"/>
          <w:numId w:val="21"/>
        </w:numPr>
        <w:rPr>
          <w:rtl/>
        </w:rPr>
      </w:pPr>
      <w:r w:rsidRPr="004B03D6">
        <w:rPr>
          <w:rtl/>
        </w:rPr>
        <w:t>החניכים יכירו את יום הניצחון על גרמניה הנאצית</w:t>
      </w:r>
    </w:p>
    <w:p w:rsidR="004B03D6" w:rsidRPr="004B03D6" w:rsidRDefault="004B03D6" w:rsidP="00E77B3F">
      <w:pPr>
        <w:numPr>
          <w:ilvl w:val="0"/>
          <w:numId w:val="21"/>
        </w:numPr>
        <w:rPr>
          <w:rtl/>
        </w:rPr>
      </w:pPr>
      <w:r w:rsidRPr="004B03D6">
        <w:rPr>
          <w:rtl/>
        </w:rPr>
        <w:t>יצירת תחושת הזדהות עם סיפורם של הווטרנים</w:t>
      </w:r>
    </w:p>
    <w:p w:rsidR="004B03D6" w:rsidRPr="004B03D6" w:rsidRDefault="004B03D6" w:rsidP="00E77B3F">
      <w:pPr>
        <w:numPr>
          <w:ilvl w:val="0"/>
          <w:numId w:val="21"/>
        </w:numPr>
        <w:rPr>
          <w:rtl/>
        </w:rPr>
      </w:pPr>
      <w:r w:rsidRPr="004B03D6">
        <w:rPr>
          <w:rtl/>
        </w:rPr>
        <w:t>לפתח אצל החניכים את הרצון לציין ולהוקיר את סיפורם של הווטרנים.</w:t>
      </w:r>
    </w:p>
    <w:p w:rsidR="004B03D6" w:rsidRPr="004B03D6" w:rsidRDefault="004B03D6" w:rsidP="004B03D6">
      <w:pPr>
        <w:rPr>
          <w:rtl/>
        </w:rPr>
      </w:pPr>
    </w:p>
    <w:p w:rsidR="004B03D6" w:rsidRDefault="004B03D6" w:rsidP="004B03D6">
      <w:pPr>
        <w:rPr>
          <w:rtl/>
        </w:rPr>
      </w:pPr>
      <w:r w:rsidRPr="004B03D6">
        <w:rPr>
          <w:u w:val="single"/>
          <w:rtl/>
        </w:rPr>
        <w:t>פתיחה למדריך:</w:t>
      </w:r>
      <w:r w:rsidRPr="004B03D6">
        <w:rPr>
          <w:b/>
          <w:bCs/>
          <w:u w:val="single"/>
          <w:rtl/>
        </w:rPr>
        <w:t xml:space="preserve"> </w:t>
      </w:r>
      <w:r w:rsidRPr="004B03D6">
        <w:rPr>
          <w:b/>
          <w:bCs/>
          <w:rtl/>
        </w:rPr>
        <w:t>יום הניצחון הוא הזדמנות לחשוף את החניכים  לעוד חלק בסיפור הלאומי שלנו. הסיפור הלאומי שמתחיל מיום השואה, דרך יום הזיכרון לחללי צה</w:t>
      </w:r>
      <w:r w:rsidR="005E50EC">
        <w:rPr>
          <w:rFonts w:hint="cs"/>
          <w:b/>
          <w:bCs/>
          <w:rtl/>
        </w:rPr>
        <w:t>"</w:t>
      </w:r>
      <w:r w:rsidRPr="004B03D6">
        <w:rPr>
          <w:b/>
          <w:bCs/>
          <w:rtl/>
        </w:rPr>
        <w:t xml:space="preserve">ל, יום הניצחון על גרמניה הנאצית ויום הזיכרון ליהודים שנספו בדרכם מאתיופיה לא"י. כל יום הוא חלק מסיפור שלם של העם היהודי. נרצה שהחניכים יכירו את הסיפור ויבחרו </w:t>
      </w:r>
      <w:r w:rsidR="005E50EC">
        <w:rPr>
          <w:rFonts w:hint="cs"/>
          <w:b/>
          <w:bCs/>
          <w:rtl/>
        </w:rPr>
        <w:t>לציינן אותו ולכבדו</w:t>
      </w:r>
      <w:r w:rsidRPr="004B03D6">
        <w:rPr>
          <w:b/>
          <w:bCs/>
          <w:rtl/>
        </w:rPr>
        <w:t>, עליכם לברר מה מתקיים ביישוב שלכם ביחס ליום טקס/ צעדה/ הענקת פרחים וכו'. אם לא מתקיים משהו זו ההזדמנות לחשוב מה אפשר לעשות בנושא.</w:t>
      </w:r>
    </w:p>
    <w:p w:rsidR="00302505" w:rsidRPr="00302505" w:rsidRDefault="00302505" w:rsidP="004B03D6">
      <w:pPr>
        <w:rPr>
          <w:u w:val="single"/>
        </w:rPr>
      </w:pPr>
      <w:r w:rsidRPr="00302505">
        <w:rPr>
          <w:rFonts w:hint="cs"/>
          <w:highlight w:val="cyan"/>
          <w:u w:val="single"/>
          <w:rtl/>
        </w:rPr>
        <w:t>ניתן להשתמש בפעילות, כפעילות מפגש משותפת בין אזרחים ותיקים וטרנים לחניכים או תלמידים</w:t>
      </w:r>
    </w:p>
    <w:p w:rsidR="004B03D6" w:rsidRPr="004B03D6" w:rsidRDefault="004B03D6" w:rsidP="00302505">
      <w:pPr>
        <w:rPr>
          <w:rtl/>
        </w:rPr>
      </w:pPr>
      <w:r w:rsidRPr="004B03D6">
        <w:rPr>
          <w:b/>
          <w:bCs/>
          <w:rtl/>
        </w:rPr>
        <w:t xml:space="preserve">תוכן להעשרת </w:t>
      </w:r>
      <w:proofErr w:type="spellStart"/>
      <w:r w:rsidRPr="004B03D6">
        <w:rPr>
          <w:b/>
          <w:bCs/>
          <w:rtl/>
        </w:rPr>
        <w:t>המדריכ.ה</w:t>
      </w:r>
      <w:proofErr w:type="spellEnd"/>
      <w:r w:rsidRPr="004B03D6">
        <w:rPr>
          <w:b/>
          <w:bCs/>
          <w:rtl/>
        </w:rPr>
        <w:t xml:space="preserve"> בנספחים</w:t>
      </w:r>
      <w:r w:rsidR="005E50EC">
        <w:rPr>
          <w:rFonts w:hint="cs"/>
          <w:b/>
          <w:bCs/>
          <w:rtl/>
        </w:rPr>
        <w:t xml:space="preserve"> </w:t>
      </w:r>
      <w:r w:rsidRPr="004B03D6">
        <w:rPr>
          <w:b/>
          <w:bCs/>
          <w:rtl/>
        </w:rPr>
        <w:t>- חשוב לקרוא לפני הפעולה!</w:t>
      </w:r>
    </w:p>
    <w:p w:rsidR="004B03D6" w:rsidRPr="004B03D6" w:rsidRDefault="004B03D6" w:rsidP="004B03D6">
      <w:r w:rsidRPr="004B03D6">
        <w:rPr>
          <w:u w:val="single"/>
          <w:rtl/>
        </w:rPr>
        <w:t>מהלך:</w:t>
      </w:r>
    </w:p>
    <w:tbl>
      <w:tblPr>
        <w:bidiVisual/>
        <w:tblW w:w="0" w:type="auto"/>
        <w:tblCellMar>
          <w:top w:w="15" w:type="dxa"/>
          <w:left w:w="15" w:type="dxa"/>
          <w:bottom w:w="15" w:type="dxa"/>
          <w:right w:w="15" w:type="dxa"/>
        </w:tblCellMar>
        <w:tblLook w:val="04A0" w:firstRow="1" w:lastRow="0" w:firstColumn="1" w:lastColumn="0" w:noHBand="0" w:noVBand="1"/>
      </w:tblPr>
      <w:tblGrid>
        <w:gridCol w:w="1542"/>
        <w:gridCol w:w="2789"/>
        <w:gridCol w:w="2221"/>
      </w:tblGrid>
      <w:tr w:rsidR="004B03D6" w:rsidRPr="004B03D6" w:rsidTr="004B03D6">
        <w:trPr>
          <w:trHeight w:val="864"/>
        </w:trPr>
        <w:tc>
          <w:tcPr>
            <w:tcW w:w="0" w:type="auto"/>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2"/>
              </w:numPr>
              <w:rPr>
                <w:rtl/>
              </w:rPr>
            </w:pPr>
            <w:r w:rsidRPr="004B03D6">
              <w:rPr>
                <w:b/>
                <w:bCs/>
                <w:u w:val="single"/>
                <w:rtl/>
              </w:rPr>
              <w:t>משחק פתיחה:</w:t>
            </w:r>
            <w:r w:rsidRPr="004B03D6">
              <w:rPr>
                <w:u w:val="single"/>
                <w:rtl/>
              </w:rPr>
              <w:t xml:space="preserve"> </w:t>
            </w:r>
            <w:r w:rsidRPr="004B03D6">
              <w:rPr>
                <w:rtl/>
              </w:rPr>
              <w:t xml:space="preserve">       לבחירת </w:t>
            </w:r>
            <w:proofErr w:type="spellStart"/>
            <w:r w:rsidRPr="004B03D6">
              <w:rPr>
                <w:rtl/>
              </w:rPr>
              <w:t>המדריכ</w:t>
            </w:r>
            <w:proofErr w:type="spellEnd"/>
            <w:r w:rsidRPr="004B03D6">
              <w:rPr>
                <w:rtl/>
              </w:rPr>
              <w:t>/ה</w:t>
            </w:r>
            <w:r w:rsidR="00302505">
              <w:rPr>
                <w:u w:val="single"/>
                <w:rtl/>
              </w:rPr>
              <w:br/>
            </w:r>
          </w:p>
        </w:tc>
      </w:tr>
      <w:tr w:rsidR="004B03D6" w:rsidRPr="004B03D6" w:rsidTr="004B03D6">
        <w:trPr>
          <w:trHeight w:val="70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3"/>
              </w:numPr>
              <w:rPr>
                <w:b/>
                <w:bCs/>
                <w:rtl/>
              </w:rPr>
            </w:pPr>
            <w:r w:rsidRPr="004B03D6">
              <w:rPr>
                <w:b/>
                <w:bCs/>
                <w:rtl/>
              </w:rPr>
              <w:t>15 דק'</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4"/>
              </w:numPr>
              <w:rPr>
                <w:b/>
                <w:bCs/>
                <w:rtl/>
              </w:rPr>
            </w:pPr>
            <w:r w:rsidRPr="004B03D6">
              <w:rPr>
                <w:b/>
                <w:bCs/>
                <w:rtl/>
              </w:rPr>
              <w:t>ניהול סיכונים /הערות</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5"/>
              </w:numPr>
              <w:rPr>
                <w:b/>
                <w:bCs/>
                <w:rtl/>
              </w:rPr>
            </w:pPr>
            <w:r w:rsidRPr="004B03D6">
              <w:rPr>
                <w:b/>
                <w:bCs/>
                <w:rtl/>
              </w:rPr>
              <w:t>חומרים ועזרים</w:t>
            </w:r>
          </w:p>
        </w:tc>
      </w:tr>
    </w:tbl>
    <w:p w:rsidR="004B03D6" w:rsidRPr="004B03D6" w:rsidRDefault="004B03D6" w:rsidP="004B03D6">
      <w:pPr>
        <w:rPr>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2034"/>
        <w:gridCol w:w="3349"/>
        <w:gridCol w:w="2913"/>
      </w:tblGrid>
      <w:tr w:rsidR="004B03D6" w:rsidRPr="004B03D6" w:rsidTr="004B03D6">
        <w:trPr>
          <w:trHeight w:val="1629"/>
        </w:trPr>
        <w:tc>
          <w:tcPr>
            <w:tcW w:w="0" w:type="auto"/>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6"/>
              </w:numPr>
            </w:pPr>
            <w:r w:rsidRPr="004B03D6">
              <w:rPr>
                <w:b/>
                <w:bCs/>
                <w:u w:val="single"/>
                <w:rtl/>
              </w:rPr>
              <w:t>פתיחה לפעולה</w:t>
            </w:r>
            <w:r w:rsidRPr="004B03D6">
              <w:rPr>
                <w:u w:val="single"/>
                <w:rtl/>
              </w:rPr>
              <w:br/>
            </w:r>
            <w:r w:rsidRPr="004B03D6">
              <w:rPr>
                <w:b/>
                <w:bCs/>
                <w:rtl/>
              </w:rPr>
              <w:t>שואלים-</w:t>
            </w:r>
            <w:r w:rsidRPr="004B03D6">
              <w:rPr>
                <w:rtl/>
              </w:rPr>
              <w:t xml:space="preserve"> מישהו שמע פעם על 9 במאי? יום הניצחון? יום הווטרנים? למישהו יש או היו סבים וסבתות שנלחמו בזמן המלחמה בצבא האדום, נגד הנאצים?</w:t>
            </w:r>
          </w:p>
          <w:p w:rsidR="004B03D6" w:rsidRPr="004B03D6" w:rsidRDefault="004B03D6" w:rsidP="004B03D6">
            <w:pPr>
              <w:rPr>
                <w:rtl/>
              </w:rPr>
            </w:pPr>
            <w:r w:rsidRPr="004B03D6">
              <w:rPr>
                <w:b/>
                <w:bCs/>
                <w:rtl/>
              </w:rPr>
              <w:t>מספרים</w:t>
            </w:r>
            <w:r w:rsidR="00302505">
              <w:rPr>
                <w:rFonts w:hint="cs"/>
                <w:b/>
                <w:bCs/>
                <w:rtl/>
              </w:rPr>
              <w:t xml:space="preserve"> (אם יש אזרחים ותיקים תנו להם לספר קודם)</w:t>
            </w:r>
            <w:r w:rsidRPr="004B03D6">
              <w:rPr>
                <w:rtl/>
              </w:rPr>
              <w:t>: בזמן מלחמת העולם השנייה (בזמן השואה) היו יהודים שנלחמו בצבא מול הגרמנים! הידעתם?!</w:t>
            </w:r>
            <w:r w:rsidR="005E50EC">
              <w:rPr>
                <w:rFonts w:hint="cs"/>
                <w:rtl/>
              </w:rPr>
              <w:t xml:space="preserve"> </w:t>
            </w:r>
            <w:r w:rsidR="007D2703">
              <w:rPr>
                <w:rtl/>
              </w:rPr>
              <w:t>–</w:t>
            </w:r>
            <w:r w:rsidRPr="004B03D6">
              <w:rPr>
                <w:rtl/>
              </w:rPr>
              <w:t> </w:t>
            </w:r>
            <w:r w:rsidR="007D2703">
              <w:rPr>
                <w:rFonts w:hint="cs"/>
                <w:rtl/>
              </w:rPr>
              <w:t>ב-</w:t>
            </w:r>
            <w:r w:rsidRPr="004B03D6">
              <w:rPr>
                <w:rtl/>
              </w:rPr>
              <w:t>9 במאי אנחנו מציינים את הלוחמים והלוחמות ונותנים הוקרה וכבוד ללוחמים שעדיין בחיים.</w:t>
            </w:r>
          </w:p>
          <w:p w:rsidR="004B03D6" w:rsidRPr="004B03D6" w:rsidRDefault="004B03D6" w:rsidP="004B03D6">
            <w:pPr>
              <w:rPr>
                <w:rtl/>
              </w:rPr>
            </w:pPr>
          </w:p>
        </w:tc>
      </w:tr>
      <w:tr w:rsidR="00302505" w:rsidRPr="004B03D6" w:rsidTr="004B03D6">
        <w:trPr>
          <w:trHeight w:val="70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7"/>
              </w:numPr>
              <w:rPr>
                <w:b/>
                <w:bCs/>
              </w:rPr>
            </w:pPr>
            <w:r w:rsidRPr="004B03D6">
              <w:rPr>
                <w:b/>
                <w:bCs/>
                <w:rtl/>
              </w:rPr>
              <w:t>5 דק'</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8"/>
              </w:numPr>
              <w:rPr>
                <w:b/>
                <w:bCs/>
                <w:rtl/>
              </w:rPr>
            </w:pPr>
            <w:r w:rsidRPr="004B03D6">
              <w:rPr>
                <w:b/>
                <w:bCs/>
                <w:rtl/>
              </w:rPr>
              <w:t>ניהול סיכונים /הערות</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29"/>
              </w:numPr>
              <w:rPr>
                <w:b/>
                <w:bCs/>
                <w:rtl/>
              </w:rPr>
            </w:pPr>
            <w:r w:rsidRPr="004B03D6">
              <w:rPr>
                <w:b/>
                <w:bCs/>
                <w:rtl/>
              </w:rPr>
              <w:t>חומרים ועזרים</w:t>
            </w:r>
          </w:p>
        </w:tc>
      </w:tr>
    </w:tbl>
    <w:p w:rsidR="004B03D6" w:rsidRPr="004B03D6" w:rsidRDefault="004B03D6" w:rsidP="004B03D6">
      <w:pPr>
        <w:rPr>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529"/>
        <w:gridCol w:w="4296"/>
        <w:gridCol w:w="2471"/>
      </w:tblGrid>
      <w:tr w:rsidR="004B03D6" w:rsidRPr="004B03D6" w:rsidTr="004B03D6">
        <w:trPr>
          <w:trHeight w:val="1629"/>
        </w:trPr>
        <w:tc>
          <w:tcPr>
            <w:tcW w:w="0" w:type="auto"/>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0"/>
              </w:numPr>
              <w:rPr>
                <w:rtl/>
              </w:rPr>
            </w:pPr>
            <w:r w:rsidRPr="004B03D6">
              <w:rPr>
                <w:b/>
                <w:bCs/>
                <w:u w:val="single"/>
                <w:rtl/>
              </w:rPr>
              <w:lastRenderedPageBreak/>
              <w:t>תחרות משימות – יום הניצחון</w:t>
            </w:r>
            <w:r w:rsidRPr="004B03D6">
              <w:rPr>
                <w:b/>
                <w:bCs/>
                <w:u w:val="single"/>
                <w:rtl/>
              </w:rPr>
              <w:br/>
            </w:r>
            <w:r w:rsidRPr="004B03D6">
              <w:rPr>
                <w:rtl/>
              </w:rPr>
              <w:t>מחלקים את הקבוצה לשניים ועושים תחרויות וחידות. כל קבוצה שמצליחה מקבלת חומר כלשהו שניתן לעשות ממנו ברכות (טושים, דפים צבעוניים, מספריים פונפונים, בד... תהיו יצירתיים)</w:t>
            </w:r>
          </w:p>
          <w:p w:rsidR="004B03D6" w:rsidRPr="004B03D6" w:rsidRDefault="004B03D6" w:rsidP="00302505">
            <w:pPr>
              <w:rPr>
                <w:rtl/>
              </w:rPr>
            </w:pPr>
            <w:r w:rsidRPr="004B03D6">
              <w:rPr>
                <w:i/>
                <w:iCs/>
                <w:rtl/>
              </w:rPr>
              <w:t>       </w:t>
            </w:r>
            <w:r w:rsidRPr="004B03D6">
              <w:rPr>
                <w:b/>
                <w:bCs/>
                <w:rtl/>
              </w:rPr>
              <w:t>המשימות: </w:t>
            </w:r>
          </w:p>
          <w:p w:rsidR="004B03D6" w:rsidRPr="004B03D6" w:rsidRDefault="004B03D6" w:rsidP="00E77B3F">
            <w:pPr>
              <w:numPr>
                <w:ilvl w:val="0"/>
                <w:numId w:val="31"/>
              </w:numPr>
              <w:rPr>
                <w:i/>
                <w:iCs/>
              </w:rPr>
            </w:pPr>
            <w:r w:rsidRPr="004B03D6">
              <w:rPr>
                <w:b/>
                <w:bCs/>
                <w:rtl/>
              </w:rPr>
              <w:t>משימה:</w:t>
            </w:r>
            <w:r w:rsidRPr="004B03D6">
              <w:rPr>
                <w:rtl/>
              </w:rPr>
              <w:t xml:space="preserve"> לסדר כמה שיותר מהר פאזל עם תמונה של וטרן (נספח)</w:t>
            </w:r>
          </w:p>
          <w:p w:rsidR="004B03D6" w:rsidRPr="004B03D6" w:rsidRDefault="004B03D6" w:rsidP="00E77B3F">
            <w:pPr>
              <w:numPr>
                <w:ilvl w:val="0"/>
                <w:numId w:val="31"/>
              </w:numPr>
              <w:rPr>
                <w:i/>
                <w:iCs/>
                <w:rtl/>
              </w:rPr>
            </w:pPr>
            <w:r w:rsidRPr="004B03D6">
              <w:rPr>
                <w:b/>
                <w:bCs/>
                <w:rtl/>
              </w:rPr>
              <w:t>חידה:</w:t>
            </w:r>
            <w:r w:rsidRPr="004B03D6">
              <w:rPr>
                <w:rtl/>
              </w:rPr>
              <w:t xml:space="preserve"> כמה יהודים לחמו במלחמה מול הגרמנים? א.</w:t>
            </w:r>
            <w:r w:rsidR="007D2703">
              <w:rPr>
                <w:rFonts w:hint="cs"/>
                <w:b/>
                <w:bCs/>
                <w:rtl/>
              </w:rPr>
              <w:t xml:space="preserve"> </w:t>
            </w:r>
            <w:r w:rsidRPr="004B03D6">
              <w:rPr>
                <w:b/>
                <w:bCs/>
                <w:rtl/>
              </w:rPr>
              <w:t>מ</w:t>
            </w:r>
            <w:r w:rsidR="005E50EC">
              <w:rPr>
                <w:rFonts w:hint="cs"/>
                <w:b/>
                <w:bCs/>
                <w:rtl/>
              </w:rPr>
              <w:t>י</w:t>
            </w:r>
            <w:r w:rsidRPr="004B03D6">
              <w:rPr>
                <w:b/>
                <w:bCs/>
                <w:rtl/>
              </w:rPr>
              <w:t>ליון וחצי</w:t>
            </w:r>
            <w:r w:rsidRPr="004B03D6">
              <w:rPr>
                <w:rtl/>
              </w:rPr>
              <w:t xml:space="preserve"> ב. מ</w:t>
            </w:r>
            <w:r w:rsidR="005E50EC">
              <w:rPr>
                <w:rFonts w:hint="cs"/>
                <w:rtl/>
              </w:rPr>
              <w:t>י</w:t>
            </w:r>
            <w:r w:rsidRPr="004B03D6">
              <w:rPr>
                <w:rtl/>
              </w:rPr>
              <w:t>ליון  ג.</w:t>
            </w:r>
            <w:r w:rsidR="007D2703">
              <w:rPr>
                <w:rFonts w:hint="cs"/>
                <w:rtl/>
              </w:rPr>
              <w:t xml:space="preserve"> </w:t>
            </w:r>
            <w:r w:rsidRPr="004B03D6">
              <w:rPr>
                <w:rtl/>
              </w:rPr>
              <w:t>חצי מ</w:t>
            </w:r>
            <w:r w:rsidR="005E50EC">
              <w:rPr>
                <w:rFonts w:hint="cs"/>
                <w:rtl/>
              </w:rPr>
              <w:t>י</w:t>
            </w:r>
            <w:r w:rsidRPr="004B03D6">
              <w:rPr>
                <w:rtl/>
              </w:rPr>
              <w:t>ליון</w:t>
            </w:r>
          </w:p>
          <w:p w:rsidR="004B03D6" w:rsidRPr="004B03D6" w:rsidRDefault="004B03D6" w:rsidP="00E77B3F">
            <w:pPr>
              <w:numPr>
                <w:ilvl w:val="0"/>
                <w:numId w:val="31"/>
              </w:numPr>
              <w:rPr>
                <w:rtl/>
              </w:rPr>
            </w:pPr>
            <w:r w:rsidRPr="004B03D6">
              <w:rPr>
                <w:b/>
                <w:bCs/>
                <w:rtl/>
              </w:rPr>
              <w:t>חידה:</w:t>
            </w:r>
            <w:r w:rsidRPr="004B03D6">
              <w:rPr>
                <w:rtl/>
              </w:rPr>
              <w:t xml:space="preserve"> איך אומרים ברוסית נ</w:t>
            </w:r>
            <w:r w:rsidR="005E50EC">
              <w:rPr>
                <w:rFonts w:hint="cs"/>
                <w:rtl/>
              </w:rPr>
              <w:t>י</w:t>
            </w:r>
            <w:r w:rsidRPr="004B03D6">
              <w:rPr>
                <w:rtl/>
              </w:rPr>
              <w:t>צחון? א</w:t>
            </w:r>
            <w:r w:rsidR="007D2703">
              <w:rPr>
                <w:rFonts w:hint="cs"/>
                <w:rtl/>
              </w:rPr>
              <w:t xml:space="preserve">. </w:t>
            </w:r>
            <w:proofErr w:type="spellStart"/>
            <w:proofErr w:type="gramStart"/>
            <w:r w:rsidRPr="004B03D6">
              <w:t>stul</w:t>
            </w:r>
            <w:proofErr w:type="spellEnd"/>
            <w:r w:rsidRPr="004B03D6">
              <w:rPr>
                <w:rtl/>
              </w:rPr>
              <w:t xml:space="preserve"> </w:t>
            </w:r>
            <w:r w:rsidRPr="004B03D6">
              <w:rPr>
                <w:b/>
                <w:bCs/>
                <w:rtl/>
              </w:rPr>
              <w:t> .</w:t>
            </w:r>
            <w:proofErr w:type="spellStart"/>
            <w:proofErr w:type="gramEnd"/>
            <w:r w:rsidRPr="004B03D6">
              <w:rPr>
                <w:b/>
                <w:bCs/>
              </w:rPr>
              <w:t>pobeda</w:t>
            </w:r>
            <w:proofErr w:type="spellEnd"/>
            <w:r w:rsidR="007D2703">
              <w:rPr>
                <w:b/>
                <w:bCs/>
              </w:rPr>
              <w:t xml:space="preserve"> </w:t>
            </w:r>
            <w:r w:rsidRPr="004B03D6">
              <w:rPr>
                <w:b/>
                <w:bCs/>
                <w:rtl/>
              </w:rPr>
              <w:t xml:space="preserve">   </w:t>
            </w:r>
            <w:r w:rsidRPr="004B03D6">
              <w:rPr>
                <w:rtl/>
              </w:rPr>
              <w:t xml:space="preserve">ג. </w:t>
            </w:r>
            <w:proofErr w:type="spellStart"/>
            <w:r w:rsidRPr="004B03D6">
              <w:t>Saldat</w:t>
            </w:r>
            <w:proofErr w:type="spellEnd"/>
            <w:r w:rsidRPr="004B03D6">
              <w:rPr>
                <w:rtl/>
              </w:rPr>
              <w:t> (</w:t>
            </w:r>
            <w:r w:rsidR="005E50EC">
              <w:rPr>
                <w:rFonts w:hint="cs"/>
                <w:rtl/>
              </w:rPr>
              <w:t>אפשר</w:t>
            </w:r>
            <w:r w:rsidRPr="004B03D6">
              <w:rPr>
                <w:rtl/>
              </w:rPr>
              <w:t xml:space="preserve"> לה</w:t>
            </w:r>
            <w:r w:rsidR="005E50EC">
              <w:rPr>
                <w:rFonts w:hint="cs"/>
                <w:rtl/>
              </w:rPr>
              <w:t>י</w:t>
            </w:r>
            <w:r w:rsidRPr="004B03D6">
              <w:rPr>
                <w:rtl/>
              </w:rPr>
              <w:t>עזר בחבר טלפוני או באינטרנט)</w:t>
            </w:r>
          </w:p>
          <w:p w:rsidR="004B03D6" w:rsidRPr="004B03D6" w:rsidRDefault="004B03D6" w:rsidP="00E77B3F">
            <w:pPr>
              <w:numPr>
                <w:ilvl w:val="0"/>
                <w:numId w:val="31"/>
              </w:numPr>
              <w:rPr>
                <w:i/>
                <w:iCs/>
                <w:rtl/>
              </w:rPr>
            </w:pPr>
            <w:r w:rsidRPr="004B03D6">
              <w:rPr>
                <w:b/>
                <w:bCs/>
                <w:rtl/>
              </w:rPr>
              <w:t>משימה:</w:t>
            </w:r>
            <w:r w:rsidRPr="004B03D6">
              <w:rPr>
                <w:rtl/>
              </w:rPr>
              <w:t xml:space="preserve"> ברחבי החדר מוחבאים פתקים עם שמות הערים שבה</w:t>
            </w:r>
            <w:r w:rsidR="005E50EC">
              <w:rPr>
                <w:rFonts w:hint="cs"/>
                <w:rtl/>
              </w:rPr>
              <w:t>ן</w:t>
            </w:r>
            <w:r w:rsidRPr="004B03D6">
              <w:rPr>
                <w:rtl/>
              </w:rPr>
              <w:t xml:space="preserve"> הייתה צעדה של הווטרנים ביום הניצחון, עד לפני הקורונה.(אשדוד, אשקלון, כרמיאל, ירושלים, חיפה, נהריה</w:t>
            </w:r>
            <w:r w:rsidRPr="004B03D6">
              <w:rPr>
                <w:i/>
                <w:iCs/>
                <w:rtl/>
              </w:rPr>
              <w:t>)</w:t>
            </w:r>
          </w:p>
          <w:p w:rsidR="004B03D6" w:rsidRPr="004B03D6" w:rsidRDefault="004B03D6" w:rsidP="00E77B3F">
            <w:pPr>
              <w:numPr>
                <w:ilvl w:val="0"/>
                <w:numId w:val="31"/>
              </w:numPr>
              <w:rPr>
                <w:i/>
                <w:iCs/>
                <w:rtl/>
              </w:rPr>
            </w:pPr>
            <w:r w:rsidRPr="004B03D6">
              <w:rPr>
                <w:b/>
                <w:bCs/>
                <w:rtl/>
              </w:rPr>
              <w:t>חידה:</w:t>
            </w:r>
            <w:r w:rsidRPr="004B03D6">
              <w:rPr>
                <w:rtl/>
              </w:rPr>
              <w:t xml:space="preserve"> מי נקראו </w:t>
            </w:r>
            <w:r w:rsidR="005E50EC">
              <w:rPr>
                <w:rFonts w:hint="cs"/>
                <w:rtl/>
              </w:rPr>
              <w:t>"</w:t>
            </w:r>
            <w:r w:rsidRPr="004B03D6">
              <w:rPr>
                <w:rtl/>
              </w:rPr>
              <w:t>מכשפות הלילה</w:t>
            </w:r>
            <w:r w:rsidR="005E50EC">
              <w:rPr>
                <w:rFonts w:hint="cs"/>
                <w:rtl/>
              </w:rPr>
              <w:t>"</w:t>
            </w:r>
            <w:r w:rsidRPr="004B03D6">
              <w:rPr>
                <w:rtl/>
              </w:rPr>
              <w:t xml:space="preserve">?  א. נשים לוחמות בצבא האדום </w:t>
            </w:r>
            <w:r w:rsidRPr="004B03D6">
              <w:rPr>
                <w:b/>
                <w:bCs/>
                <w:rtl/>
              </w:rPr>
              <w:t xml:space="preserve">ב. טייסות בצבא האדום </w:t>
            </w:r>
            <w:r w:rsidRPr="004B03D6">
              <w:rPr>
                <w:rtl/>
              </w:rPr>
              <w:t>ג. תאורה מיוחדת שבה השתמשו חיילי הצבא האדום במלחמה</w:t>
            </w:r>
          </w:p>
          <w:p w:rsidR="004B03D6" w:rsidRPr="004B03D6" w:rsidRDefault="004B03D6" w:rsidP="00E77B3F">
            <w:pPr>
              <w:numPr>
                <w:ilvl w:val="0"/>
                <w:numId w:val="31"/>
              </w:numPr>
              <w:rPr>
                <w:i/>
                <w:iCs/>
                <w:rtl/>
              </w:rPr>
            </w:pPr>
            <w:r w:rsidRPr="004B03D6">
              <w:rPr>
                <w:b/>
                <w:bCs/>
                <w:rtl/>
              </w:rPr>
              <w:t>משימה:</w:t>
            </w:r>
            <w:r w:rsidRPr="004B03D6">
              <w:rPr>
                <w:rtl/>
              </w:rPr>
              <w:t xml:space="preserve"> תחרות עגלות</w:t>
            </w:r>
            <w:r w:rsidR="005E50EC">
              <w:rPr>
                <w:rFonts w:hint="cs"/>
                <w:rtl/>
              </w:rPr>
              <w:t xml:space="preserve"> </w:t>
            </w:r>
            <w:r w:rsidRPr="004B03D6">
              <w:rPr>
                <w:rtl/>
              </w:rPr>
              <w:t>- מישהו רץ עם הידיים כשהשני מחזיק לו את הרגלי</w:t>
            </w:r>
            <w:r w:rsidR="005E50EC">
              <w:rPr>
                <w:rFonts w:hint="cs"/>
                <w:rtl/>
              </w:rPr>
              <w:t>י</w:t>
            </w:r>
            <w:r w:rsidRPr="004B03D6">
              <w:rPr>
                <w:rtl/>
              </w:rPr>
              <w:t>ם.</w:t>
            </w:r>
          </w:p>
          <w:p w:rsidR="004B03D6" w:rsidRPr="004B03D6" w:rsidRDefault="004B03D6" w:rsidP="00E77B3F">
            <w:pPr>
              <w:numPr>
                <w:ilvl w:val="0"/>
                <w:numId w:val="31"/>
              </w:numPr>
              <w:rPr>
                <w:rtl/>
              </w:rPr>
            </w:pPr>
            <w:r w:rsidRPr="004B03D6">
              <w:rPr>
                <w:b/>
                <w:bCs/>
                <w:rtl/>
              </w:rPr>
              <w:t>חידה :</w:t>
            </w:r>
            <w:r w:rsidRPr="004B03D6">
              <w:rPr>
                <w:i/>
                <w:iCs/>
                <w:rtl/>
              </w:rPr>
              <w:t xml:space="preserve"> </w:t>
            </w:r>
            <w:r w:rsidRPr="004B03D6">
              <w:rPr>
                <w:rtl/>
              </w:rPr>
              <w:t>כמה חיילים יהודים לחמו בצבא האדום? א. 4</w:t>
            </w:r>
            <w:r w:rsidR="005E50EC">
              <w:rPr>
                <w:rFonts w:hint="cs"/>
                <w:rtl/>
              </w:rPr>
              <w:t>,</w:t>
            </w:r>
            <w:r w:rsidRPr="004B03D6">
              <w:rPr>
                <w:rtl/>
              </w:rPr>
              <w:t xml:space="preserve">000 ב. 200 אלף </w:t>
            </w:r>
            <w:r w:rsidRPr="004B03D6">
              <w:rPr>
                <w:b/>
                <w:bCs/>
                <w:rtl/>
              </w:rPr>
              <w:t>ג. 500 אלף</w:t>
            </w:r>
            <w:r w:rsidRPr="004B03D6">
              <w:rPr>
                <w:rtl/>
              </w:rPr>
              <w:t>.</w:t>
            </w:r>
          </w:p>
          <w:p w:rsidR="004B03D6" w:rsidRPr="004B03D6" w:rsidRDefault="004B03D6" w:rsidP="00E77B3F">
            <w:pPr>
              <w:numPr>
                <w:ilvl w:val="0"/>
                <w:numId w:val="31"/>
              </w:numPr>
              <w:rPr>
                <w:i/>
                <w:iCs/>
                <w:rtl/>
              </w:rPr>
            </w:pPr>
            <w:r w:rsidRPr="004B03D6">
              <w:rPr>
                <w:b/>
                <w:bCs/>
                <w:rtl/>
              </w:rPr>
              <w:t>משימה:</w:t>
            </w:r>
            <w:r w:rsidRPr="004B03D6">
              <w:rPr>
                <w:rtl/>
              </w:rPr>
              <w:t> משחקים כולם עידודים. הקבוצה של מי שמנצח מנצחת (עידודים כי המטרה בצעדה היא לתת לאנשים האלה כבוד והוקרה על מקומם בהיסטוריה) מסבירים את זה לחניכים. </w:t>
            </w:r>
          </w:p>
          <w:p w:rsidR="004B03D6" w:rsidRPr="004B03D6" w:rsidRDefault="004B03D6" w:rsidP="004B03D6">
            <w:pPr>
              <w:rPr>
                <w:rtl/>
              </w:rPr>
            </w:pPr>
          </w:p>
        </w:tc>
      </w:tr>
      <w:tr w:rsidR="004B03D6" w:rsidRPr="004B03D6" w:rsidTr="004B03D6">
        <w:trPr>
          <w:trHeight w:val="70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2"/>
              </w:numPr>
              <w:rPr>
                <w:b/>
                <w:bCs/>
              </w:rPr>
            </w:pPr>
            <w:r w:rsidRPr="004B03D6">
              <w:rPr>
                <w:b/>
                <w:bCs/>
                <w:rtl/>
              </w:rPr>
              <w:t>35 דק'</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3"/>
              </w:numPr>
              <w:rPr>
                <w:b/>
                <w:bCs/>
                <w:rtl/>
              </w:rPr>
            </w:pPr>
            <w:r w:rsidRPr="004B03D6">
              <w:rPr>
                <w:b/>
                <w:bCs/>
                <w:rtl/>
              </w:rPr>
              <w:t>תחרות עגלות לשים לב שמשחררים את מי שסוחבים בצורה בטוחה</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4"/>
              </w:numPr>
              <w:rPr>
                <w:b/>
                <w:bCs/>
                <w:rtl/>
              </w:rPr>
            </w:pPr>
            <w:r w:rsidRPr="004B03D6">
              <w:rPr>
                <w:b/>
                <w:bCs/>
                <w:rtl/>
              </w:rPr>
              <w:t>פאזל של וטרן</w:t>
            </w:r>
          </w:p>
          <w:p w:rsidR="004B03D6" w:rsidRPr="004B03D6" w:rsidRDefault="004B03D6" w:rsidP="00E77B3F">
            <w:pPr>
              <w:numPr>
                <w:ilvl w:val="0"/>
                <w:numId w:val="34"/>
              </w:numPr>
              <w:rPr>
                <w:b/>
                <w:bCs/>
                <w:rtl/>
              </w:rPr>
            </w:pPr>
            <w:r w:rsidRPr="004B03D6">
              <w:rPr>
                <w:b/>
                <w:bCs/>
                <w:rtl/>
              </w:rPr>
              <w:t>פתקים עם שמות של ערים</w:t>
            </w:r>
          </w:p>
        </w:tc>
      </w:tr>
    </w:tbl>
    <w:p w:rsidR="004B03D6" w:rsidRPr="004B03D6" w:rsidRDefault="004B03D6" w:rsidP="004B03D6">
      <w:pPr>
        <w:rPr>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561"/>
        <w:gridCol w:w="2335"/>
        <w:gridCol w:w="4400"/>
      </w:tblGrid>
      <w:tr w:rsidR="004B03D6" w:rsidRPr="004B03D6" w:rsidTr="004B03D6">
        <w:trPr>
          <w:trHeight w:val="1629"/>
        </w:trPr>
        <w:tc>
          <w:tcPr>
            <w:tcW w:w="0" w:type="auto"/>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5"/>
              </w:numPr>
              <w:rPr>
                <w:b/>
                <w:bCs/>
              </w:rPr>
            </w:pPr>
            <w:r w:rsidRPr="004B03D6">
              <w:rPr>
                <w:b/>
                <w:bCs/>
                <w:u w:val="single"/>
                <w:rtl/>
              </w:rPr>
              <w:t>יום הניצחון אצלנו</w:t>
            </w:r>
            <w:r w:rsidRPr="004B03D6">
              <w:rPr>
                <w:b/>
                <w:bCs/>
                <w:u w:val="single"/>
                <w:rtl/>
              </w:rPr>
              <w:br/>
            </w:r>
            <w:r w:rsidRPr="004B03D6">
              <w:rPr>
                <w:rtl/>
              </w:rPr>
              <w:t xml:space="preserve">מספרים לחניכים שיום הניצחון מתקיים ממש עכשיו ונרצה </w:t>
            </w:r>
            <w:r w:rsidR="005A2E52">
              <w:rPr>
                <w:rFonts w:hint="cs"/>
                <w:rtl/>
              </w:rPr>
              <w:t>לציינו ולכבדו</w:t>
            </w:r>
            <w:r w:rsidRPr="004B03D6">
              <w:rPr>
                <w:rtl/>
              </w:rPr>
              <w:t>. מלהיבים אותם שזה יהיה מא</w:t>
            </w:r>
            <w:r w:rsidR="007D2703">
              <w:rPr>
                <w:rFonts w:hint="cs"/>
                <w:rtl/>
              </w:rPr>
              <w:t>ו</w:t>
            </w:r>
            <w:r w:rsidRPr="004B03D6">
              <w:rPr>
                <w:rtl/>
              </w:rPr>
              <w:t>ד מיוחד לתת כבוד לאנשים הללו ולבוא כל הקן יחד לצעדה / לטקס/ לביקור בבתים של וטרנים ולחלק פרחים וברכות. </w:t>
            </w:r>
          </w:p>
          <w:p w:rsidR="004B03D6" w:rsidRPr="004B03D6" w:rsidRDefault="004B03D6" w:rsidP="004B03D6">
            <w:pPr>
              <w:rPr>
                <w:rtl/>
              </w:rPr>
            </w:pPr>
            <w:r w:rsidRPr="004B03D6">
              <w:rPr>
                <w:b/>
                <w:bCs/>
                <w:u w:val="single"/>
                <w:rtl/>
              </w:rPr>
              <w:t>עליכם לברר מראש מה קורה אצלכם ביישוב/רשות. האם יש בשכונה של הקן או באזור וטרנים וכו'.</w:t>
            </w:r>
          </w:p>
          <w:p w:rsidR="004B03D6" w:rsidRPr="004B03D6" w:rsidRDefault="004B03D6" w:rsidP="004B03D6">
            <w:pPr>
              <w:rPr>
                <w:rtl/>
              </w:rPr>
            </w:pPr>
          </w:p>
          <w:p w:rsidR="004B03D6" w:rsidRPr="004B03D6" w:rsidRDefault="004B03D6" w:rsidP="004B03D6">
            <w:r w:rsidRPr="004B03D6">
              <w:rPr>
                <w:rtl/>
              </w:rPr>
              <w:t>יחד עם החניכים מכינים ברכות אישיות לחלוקה ושלט גדול עם הכיתוב</w:t>
            </w:r>
          </w:p>
          <w:p w:rsidR="004B03D6" w:rsidRPr="004B03D6" w:rsidRDefault="004B03D6" w:rsidP="004B03D6">
            <w:pPr>
              <w:rPr>
                <w:rtl/>
              </w:rPr>
            </w:pPr>
            <w:r w:rsidRPr="004B03D6">
              <w:rPr>
                <w:rtl/>
              </w:rPr>
              <w:t> </w:t>
            </w:r>
            <w:r w:rsidRPr="004B03D6">
              <w:t>С</w:t>
            </w:r>
            <w:r w:rsidRPr="004B03D6">
              <w:rPr>
                <w:rtl/>
              </w:rPr>
              <w:t xml:space="preserve"> </w:t>
            </w:r>
            <w:proofErr w:type="spellStart"/>
            <w:r w:rsidRPr="004B03D6">
              <w:t>Днём</w:t>
            </w:r>
            <w:proofErr w:type="spellEnd"/>
            <w:r w:rsidRPr="004B03D6">
              <w:rPr>
                <w:rtl/>
              </w:rPr>
              <w:t xml:space="preserve"> </w:t>
            </w:r>
            <w:proofErr w:type="spellStart"/>
            <w:proofErr w:type="gramStart"/>
            <w:r w:rsidRPr="004B03D6">
              <w:t>Победы</w:t>
            </w:r>
            <w:proofErr w:type="spellEnd"/>
            <w:r w:rsidRPr="004B03D6">
              <w:rPr>
                <w:rtl/>
              </w:rPr>
              <w:t>  (</w:t>
            </w:r>
            <w:proofErr w:type="gramEnd"/>
            <w:r w:rsidRPr="004B03D6">
              <w:rPr>
                <w:rtl/>
              </w:rPr>
              <w:t>בתרגום</w:t>
            </w:r>
            <w:r w:rsidR="005A2E52">
              <w:rPr>
                <w:rFonts w:hint="cs"/>
                <w:rtl/>
              </w:rPr>
              <w:t>:</w:t>
            </w:r>
            <w:r w:rsidRPr="004B03D6">
              <w:rPr>
                <w:rtl/>
              </w:rPr>
              <w:t xml:space="preserve"> לרגל יום הניצחון)</w:t>
            </w:r>
          </w:p>
          <w:p w:rsidR="004B03D6" w:rsidRPr="004B03D6" w:rsidRDefault="004B03D6" w:rsidP="004B03D6">
            <w:pPr>
              <w:rPr>
                <w:rtl/>
              </w:rPr>
            </w:pPr>
          </w:p>
        </w:tc>
      </w:tr>
      <w:tr w:rsidR="005A2E52" w:rsidRPr="004B03D6" w:rsidTr="004B03D6">
        <w:trPr>
          <w:trHeight w:val="70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6"/>
              </w:numPr>
              <w:rPr>
                <w:b/>
                <w:bCs/>
              </w:rPr>
            </w:pPr>
            <w:r w:rsidRPr="004B03D6">
              <w:rPr>
                <w:b/>
                <w:bCs/>
                <w:rtl/>
              </w:rPr>
              <w:t>20 דק'</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7"/>
              </w:numPr>
              <w:rPr>
                <w:b/>
                <w:bCs/>
                <w:rtl/>
              </w:rPr>
            </w:pPr>
            <w:r w:rsidRPr="004B03D6">
              <w:rPr>
                <w:b/>
                <w:bCs/>
                <w:rtl/>
              </w:rPr>
              <w:t>ניהול סיכונים /הערות</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8"/>
              </w:numPr>
              <w:rPr>
                <w:b/>
                <w:bCs/>
                <w:rtl/>
              </w:rPr>
            </w:pPr>
            <w:r w:rsidRPr="004B03D6">
              <w:rPr>
                <w:b/>
                <w:bCs/>
                <w:rtl/>
              </w:rPr>
              <w:t>טושים, מדבקות, דפים צבעוניים, דבק, מספריים, גואש</w:t>
            </w:r>
            <w:r w:rsidR="005A2E52">
              <w:rPr>
                <w:rFonts w:hint="cs"/>
                <w:b/>
                <w:bCs/>
                <w:rtl/>
              </w:rPr>
              <w:t>,</w:t>
            </w:r>
            <w:r w:rsidRPr="004B03D6">
              <w:rPr>
                <w:b/>
                <w:bCs/>
                <w:rtl/>
              </w:rPr>
              <w:t xml:space="preserve"> מכחולים ובד </w:t>
            </w:r>
            <w:proofErr w:type="spellStart"/>
            <w:r w:rsidRPr="004B03D6">
              <w:rPr>
                <w:b/>
                <w:bCs/>
                <w:rtl/>
              </w:rPr>
              <w:t>אפק</w:t>
            </w:r>
            <w:proofErr w:type="spellEnd"/>
            <w:r w:rsidRPr="004B03D6">
              <w:rPr>
                <w:b/>
                <w:bCs/>
                <w:rtl/>
              </w:rPr>
              <w:t>.</w:t>
            </w:r>
          </w:p>
        </w:tc>
      </w:tr>
    </w:tbl>
    <w:p w:rsidR="004B03D6" w:rsidRPr="004B03D6" w:rsidRDefault="004B03D6" w:rsidP="004B03D6">
      <w:pPr>
        <w:rPr>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506"/>
        <w:gridCol w:w="2645"/>
        <w:gridCol w:w="4145"/>
      </w:tblGrid>
      <w:tr w:rsidR="004B03D6" w:rsidRPr="004B03D6" w:rsidTr="004B03D6">
        <w:trPr>
          <w:trHeight w:val="1629"/>
        </w:trPr>
        <w:tc>
          <w:tcPr>
            <w:tcW w:w="0" w:type="auto"/>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302505">
            <w:r w:rsidRPr="004B03D6">
              <w:rPr>
                <w:b/>
                <w:bCs/>
                <w:u w:val="single"/>
                <w:rtl/>
              </w:rPr>
              <w:lastRenderedPageBreak/>
              <w:t>סיכום:</w:t>
            </w:r>
            <w:r w:rsidRPr="004B03D6">
              <w:rPr>
                <w:b/>
                <w:bCs/>
                <w:u w:val="single"/>
                <w:rtl/>
              </w:rPr>
              <w:br/>
            </w:r>
            <w:r w:rsidRPr="004B03D6">
              <w:rPr>
                <w:rtl/>
              </w:rPr>
              <w:t xml:space="preserve">לובשים </w:t>
            </w:r>
            <w:r w:rsidR="00302505">
              <w:rPr>
                <w:rFonts w:hint="cs"/>
                <w:rtl/>
              </w:rPr>
              <w:t>חולצות תנועה</w:t>
            </w:r>
            <w:r w:rsidRPr="004B03D6">
              <w:rPr>
                <w:rtl/>
              </w:rPr>
              <w:t xml:space="preserve"> ומצטלמים עם השלט </w:t>
            </w:r>
          </w:p>
          <w:p w:rsidR="004B03D6" w:rsidRPr="004B03D6" w:rsidRDefault="004B03D6" w:rsidP="004B03D6">
            <w:pPr>
              <w:rPr>
                <w:rtl/>
              </w:rPr>
            </w:pPr>
            <w:r w:rsidRPr="004B03D6">
              <w:rPr>
                <w:rtl/>
              </w:rPr>
              <w:t xml:space="preserve">בוחרים נציגות שתייצג את הקבוצה בטקס/ צעדה/ ביקור אצל </w:t>
            </w:r>
            <w:proofErr w:type="spellStart"/>
            <w:r w:rsidRPr="004B03D6">
              <w:rPr>
                <w:rtl/>
              </w:rPr>
              <w:t>וטרן.ית</w:t>
            </w:r>
            <w:proofErr w:type="spellEnd"/>
            <w:r w:rsidRPr="004B03D6">
              <w:rPr>
                <w:rtl/>
              </w:rPr>
              <w:t xml:space="preserve"> שגר בקרבת הקן.</w:t>
            </w:r>
          </w:p>
        </w:tc>
      </w:tr>
      <w:tr w:rsidR="004B03D6" w:rsidRPr="004B03D6" w:rsidTr="004B03D6">
        <w:trPr>
          <w:trHeight w:val="703"/>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39"/>
              </w:numPr>
              <w:rPr>
                <w:b/>
                <w:bCs/>
                <w:rtl/>
              </w:rPr>
            </w:pPr>
            <w:r w:rsidRPr="004B03D6">
              <w:rPr>
                <w:b/>
                <w:bCs/>
                <w:rtl/>
              </w:rPr>
              <w:t>10 דק'</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40"/>
              </w:numPr>
              <w:rPr>
                <w:b/>
                <w:bCs/>
                <w:rtl/>
              </w:rPr>
            </w:pPr>
            <w:r w:rsidRPr="004B03D6">
              <w:rPr>
                <w:b/>
                <w:bCs/>
                <w:rtl/>
              </w:rPr>
              <w:t>ניהול סיכונים /הערות</w:t>
            </w:r>
          </w:p>
        </w:tc>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rsidR="004B03D6" w:rsidRPr="004B03D6" w:rsidRDefault="004B03D6" w:rsidP="00E77B3F">
            <w:pPr>
              <w:numPr>
                <w:ilvl w:val="0"/>
                <w:numId w:val="41"/>
              </w:numPr>
              <w:rPr>
                <w:b/>
                <w:bCs/>
                <w:rtl/>
              </w:rPr>
            </w:pPr>
            <w:r w:rsidRPr="004B03D6">
              <w:rPr>
                <w:b/>
                <w:bCs/>
                <w:rtl/>
              </w:rPr>
              <w:t>לוודא שהחניכים מביאים שומריות מראש</w:t>
            </w:r>
          </w:p>
        </w:tc>
      </w:tr>
    </w:tbl>
    <w:p w:rsidR="004B03D6" w:rsidRPr="004B03D6" w:rsidRDefault="00302505" w:rsidP="004B03D6">
      <w:pPr>
        <w:rPr>
          <w:rtl/>
        </w:rPr>
      </w:pPr>
      <w:r>
        <w:br/>
      </w:r>
      <w:r>
        <w:br/>
      </w:r>
      <w:r w:rsidR="004B03D6" w:rsidRPr="004B03D6">
        <w:br/>
      </w:r>
    </w:p>
    <w:p w:rsidR="004B03D6" w:rsidRPr="004B03D6" w:rsidRDefault="004B03D6" w:rsidP="004B03D6">
      <w:r w:rsidRPr="004B03D6">
        <w:rPr>
          <w:u w:val="single"/>
          <w:rtl/>
        </w:rPr>
        <w:t>ציוד ועזרים:</w:t>
      </w:r>
    </w:p>
    <w:tbl>
      <w:tblPr>
        <w:bidiVisual/>
        <w:tblW w:w="0" w:type="auto"/>
        <w:tblCellMar>
          <w:top w:w="15" w:type="dxa"/>
          <w:left w:w="15" w:type="dxa"/>
          <w:bottom w:w="15" w:type="dxa"/>
          <w:right w:w="15" w:type="dxa"/>
        </w:tblCellMar>
        <w:tblLook w:val="04A0" w:firstRow="1" w:lastRow="0" w:firstColumn="1" w:lastColumn="0" w:noHBand="0" w:noVBand="1"/>
      </w:tblPr>
      <w:tblGrid>
        <w:gridCol w:w="3044"/>
        <w:gridCol w:w="646"/>
        <w:gridCol w:w="2891"/>
        <w:gridCol w:w="851"/>
      </w:tblGrid>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עזרים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כמות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ציוד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כמות</w:t>
            </w:r>
          </w:p>
        </w:tc>
      </w:tr>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להדפיס תמונה ולגזור ממנה פאזל</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חומרי יצירה שונים</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לקבוצה</w:t>
            </w:r>
          </w:p>
        </w:tc>
      </w:tr>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r w:rsidRPr="004B03D6">
              <w:rPr>
                <w:rtl/>
              </w:rPr>
              <w:t>פתקים של ערים שבהן יש מצעד</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p>
        </w:tc>
      </w:tr>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r w:rsidRPr="004B03D6">
              <w:rPr>
                <w:rtl/>
              </w:rPr>
              <w:t xml:space="preserve">בד </w:t>
            </w:r>
            <w:proofErr w:type="spellStart"/>
            <w:r w:rsidRPr="004B03D6">
              <w:rPr>
                <w:rtl/>
              </w:rPr>
              <w:t>אפק</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p>
        </w:tc>
      </w:tr>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r>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tc>
      </w:tr>
    </w:tbl>
    <w:p w:rsidR="004B03D6" w:rsidRPr="004B03D6" w:rsidRDefault="004B03D6" w:rsidP="004B03D6"/>
    <w:p w:rsidR="004B03D6" w:rsidRPr="004B03D6" w:rsidRDefault="004B03D6" w:rsidP="004B03D6">
      <w:r w:rsidRPr="004B03D6">
        <w:rPr>
          <w:b/>
          <w:bCs/>
          <w:u w:val="single"/>
          <w:rtl/>
        </w:rPr>
        <w:t>ניהול סיכונים:</w:t>
      </w:r>
    </w:p>
    <w:tbl>
      <w:tblPr>
        <w:bidiVisual/>
        <w:tblW w:w="0" w:type="auto"/>
        <w:tblCellMar>
          <w:top w:w="15" w:type="dxa"/>
          <w:left w:w="15" w:type="dxa"/>
          <w:bottom w:w="15" w:type="dxa"/>
          <w:right w:w="15" w:type="dxa"/>
        </w:tblCellMar>
        <w:tblLook w:val="04A0" w:firstRow="1" w:lastRow="0" w:firstColumn="1" w:lastColumn="0" w:noHBand="0" w:noVBand="1"/>
      </w:tblPr>
      <w:tblGrid>
        <w:gridCol w:w="1387"/>
        <w:gridCol w:w="1593"/>
        <w:gridCol w:w="5316"/>
      </w:tblGrid>
      <w:tr w:rsidR="004B03D6" w:rsidRPr="004B03D6" w:rsidTr="004B03D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מתודה/משחק</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סיכון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מענה</w:t>
            </w:r>
          </w:p>
        </w:tc>
      </w:tr>
      <w:tr w:rsidR="004B03D6" w:rsidRPr="004B03D6" w:rsidTr="004B03D6">
        <w:trPr>
          <w:trHeight w:val="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תחרות עגלות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03D6" w:rsidRPr="004B03D6" w:rsidRDefault="004B03D6" w:rsidP="004B03D6">
            <w:pPr>
              <w:rPr>
                <w:rtl/>
              </w:rPr>
            </w:pPr>
            <w:r w:rsidRPr="004B03D6">
              <w:rPr>
                <w:rtl/>
              </w:rPr>
              <w:t>ליפול ולקבל מכה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03D6" w:rsidRPr="004B03D6" w:rsidRDefault="004B03D6" w:rsidP="004B03D6">
            <w:pPr>
              <w:rPr>
                <w:rtl/>
              </w:rPr>
            </w:pPr>
            <w:r w:rsidRPr="004B03D6">
              <w:rPr>
                <w:b/>
                <w:bCs/>
                <w:rtl/>
              </w:rPr>
              <w:t>לתדרך ולשים לב שמשחררים את מי שסוחבים בצורה בטוחה</w:t>
            </w:r>
          </w:p>
        </w:tc>
      </w:tr>
    </w:tbl>
    <w:p w:rsidR="00302505" w:rsidRDefault="004B03D6" w:rsidP="00302505">
      <w:pPr>
        <w:rPr>
          <w:rtl/>
        </w:rPr>
      </w:pP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r w:rsidRPr="004B03D6">
        <w:br/>
      </w:r>
    </w:p>
    <w:p w:rsidR="00C22791" w:rsidRDefault="00C22791" w:rsidP="00302505">
      <w:pPr>
        <w:rPr>
          <w:rtl/>
        </w:rPr>
      </w:pPr>
    </w:p>
    <w:p w:rsidR="00C22791" w:rsidRDefault="00C22791" w:rsidP="00302505">
      <w:pPr>
        <w:rPr>
          <w:rtl/>
        </w:rPr>
      </w:pPr>
    </w:p>
    <w:p w:rsidR="00C22791" w:rsidRDefault="00C22791" w:rsidP="00302505">
      <w:pPr>
        <w:rPr>
          <w:rtl/>
        </w:rPr>
      </w:pPr>
    </w:p>
    <w:p w:rsidR="00C22791" w:rsidRDefault="00C22791" w:rsidP="00302505">
      <w:pPr>
        <w:rPr>
          <w:rtl/>
        </w:rPr>
      </w:pPr>
    </w:p>
    <w:p w:rsidR="00C22791" w:rsidRDefault="00C22791" w:rsidP="00302505">
      <w:pPr>
        <w:rPr>
          <w:rtl/>
        </w:rPr>
      </w:pPr>
    </w:p>
    <w:p w:rsidR="00C22791" w:rsidRDefault="00C22791" w:rsidP="00302505">
      <w:pPr>
        <w:rPr>
          <w:rtl/>
        </w:rPr>
      </w:pPr>
    </w:p>
    <w:p w:rsidR="004B03D6" w:rsidRPr="004B03D6" w:rsidRDefault="004B03D6" w:rsidP="00302505">
      <w:pPr>
        <w:rPr>
          <w:rtl/>
        </w:rPr>
      </w:pPr>
      <w:r w:rsidRPr="004B03D6">
        <w:br/>
      </w:r>
    </w:p>
    <w:p w:rsidR="004B03D6" w:rsidRPr="00302505" w:rsidRDefault="004B03D6" w:rsidP="00302505">
      <w:pPr>
        <w:shd w:val="clear" w:color="auto" w:fill="FFC000"/>
        <w:spacing w:line="240" w:lineRule="auto"/>
        <w:jc w:val="center"/>
        <w:rPr>
          <w:rFonts w:ascii="David" w:eastAsia="Times New Roman" w:hAnsi="David" w:cs="David"/>
          <w:b/>
          <w:bCs/>
          <w:color w:val="000000"/>
          <w:sz w:val="34"/>
          <w:szCs w:val="34"/>
        </w:rPr>
      </w:pPr>
      <w:r w:rsidRPr="00302505">
        <w:rPr>
          <w:rFonts w:ascii="David" w:eastAsia="Times New Roman" w:hAnsi="David" w:cs="David"/>
          <w:b/>
          <w:bCs/>
          <w:color w:val="000000"/>
          <w:sz w:val="34"/>
          <w:szCs w:val="34"/>
          <w:rtl/>
        </w:rPr>
        <w:t>יום הזיכרון ליהודי אתיופיה שנספו בדרכם מסודן לירושלים-מלך הטר</w:t>
      </w:r>
      <w:r w:rsidR="003426E4">
        <w:rPr>
          <w:rFonts w:ascii="David" w:eastAsia="Times New Roman" w:hAnsi="David" w:cs="David" w:hint="cs"/>
          <w:b/>
          <w:bCs/>
          <w:color w:val="000000"/>
          <w:sz w:val="34"/>
          <w:szCs w:val="34"/>
          <w:rtl/>
        </w:rPr>
        <w:t>י</w:t>
      </w:r>
      <w:r w:rsidRPr="00302505">
        <w:rPr>
          <w:rFonts w:ascii="David" w:eastAsia="Times New Roman" w:hAnsi="David" w:cs="David"/>
          <w:b/>
          <w:bCs/>
          <w:color w:val="000000"/>
          <w:sz w:val="34"/>
          <w:szCs w:val="34"/>
          <w:rtl/>
        </w:rPr>
        <w:t>וויה +עדות</w:t>
      </w:r>
    </w:p>
    <w:p w:rsidR="004B03D6" w:rsidRPr="004B03D6" w:rsidRDefault="004B03D6" w:rsidP="004B03D6">
      <w:pPr>
        <w:rPr>
          <w:rtl/>
        </w:rPr>
      </w:pPr>
    </w:p>
    <w:p w:rsidR="004B03D6" w:rsidRPr="004B03D6" w:rsidRDefault="004B03D6" w:rsidP="004B03D6">
      <w:r w:rsidRPr="004B03D6">
        <w:rPr>
          <w:b/>
          <w:bCs/>
          <w:u w:val="single"/>
          <w:rtl/>
        </w:rPr>
        <w:t>מטרות:</w:t>
      </w:r>
    </w:p>
    <w:p w:rsidR="004B03D6" w:rsidRPr="004B03D6" w:rsidRDefault="004B03D6" w:rsidP="00E77B3F">
      <w:pPr>
        <w:numPr>
          <w:ilvl w:val="0"/>
          <w:numId w:val="42"/>
        </w:numPr>
        <w:rPr>
          <w:rtl/>
        </w:rPr>
      </w:pPr>
      <w:r w:rsidRPr="004B03D6">
        <w:rPr>
          <w:rtl/>
        </w:rPr>
        <w:t>היכרות עם סיפור הקהילה היהודית באתיופיה</w:t>
      </w:r>
    </w:p>
    <w:p w:rsidR="004B03D6" w:rsidRPr="004B03D6" w:rsidRDefault="004B03D6" w:rsidP="00E77B3F">
      <w:pPr>
        <w:numPr>
          <w:ilvl w:val="0"/>
          <w:numId w:val="42"/>
        </w:numPr>
        <w:rPr>
          <w:rtl/>
        </w:rPr>
      </w:pPr>
      <w:r w:rsidRPr="004B03D6">
        <w:rPr>
          <w:rtl/>
        </w:rPr>
        <w:t>היכרות עם סיפור העלי</w:t>
      </w:r>
      <w:r w:rsidR="00EF08D0">
        <w:rPr>
          <w:rFonts w:hint="cs"/>
          <w:rtl/>
        </w:rPr>
        <w:t>י</w:t>
      </w:r>
      <w:r w:rsidRPr="004B03D6">
        <w:rPr>
          <w:rtl/>
        </w:rPr>
        <w:t>ה מסודן</w:t>
      </w:r>
    </w:p>
    <w:p w:rsidR="004B03D6" w:rsidRPr="004B03D6" w:rsidRDefault="004B03D6" w:rsidP="00E77B3F">
      <w:pPr>
        <w:numPr>
          <w:ilvl w:val="0"/>
          <w:numId w:val="42"/>
        </w:numPr>
        <w:rPr>
          <w:rtl/>
        </w:rPr>
      </w:pPr>
      <w:r w:rsidRPr="004B03D6">
        <w:rPr>
          <w:rtl/>
        </w:rPr>
        <w:t>שמיעת עדות </w:t>
      </w:r>
    </w:p>
    <w:p w:rsidR="00302505" w:rsidRPr="00302505" w:rsidRDefault="00302505" w:rsidP="00302505">
      <w:pPr>
        <w:ind w:left="360"/>
        <w:jc w:val="center"/>
        <w:rPr>
          <w:u w:val="single"/>
        </w:rPr>
      </w:pPr>
      <w:r w:rsidRPr="00302505">
        <w:rPr>
          <w:rFonts w:hint="cs"/>
          <w:highlight w:val="cyan"/>
          <w:u w:val="single"/>
          <w:rtl/>
        </w:rPr>
        <w:t xml:space="preserve">ניתן להשתמש בפעילות, כפעילות מפגש משותפת בין אזרחים ותיקים </w:t>
      </w:r>
      <w:r w:rsidR="00C22791">
        <w:rPr>
          <w:rFonts w:hint="cs"/>
          <w:highlight w:val="cyan"/>
          <w:u w:val="single"/>
          <w:rtl/>
        </w:rPr>
        <w:t>בני</w:t>
      </w:r>
      <w:r>
        <w:rPr>
          <w:rFonts w:hint="cs"/>
          <w:highlight w:val="cyan"/>
          <w:u w:val="single"/>
          <w:rtl/>
        </w:rPr>
        <w:t xml:space="preserve"> העדה האתיופית</w:t>
      </w:r>
      <w:r w:rsidRPr="00302505">
        <w:rPr>
          <w:rFonts w:hint="cs"/>
          <w:highlight w:val="cyan"/>
          <w:u w:val="single"/>
          <w:rtl/>
        </w:rPr>
        <w:t xml:space="preserve"> לחניכים או תלמידים</w:t>
      </w:r>
    </w:p>
    <w:p w:rsidR="004B03D6" w:rsidRPr="00302505" w:rsidRDefault="004B03D6" w:rsidP="004B03D6">
      <w:pPr>
        <w:rPr>
          <w:rtl/>
        </w:rPr>
      </w:pPr>
    </w:p>
    <w:p w:rsidR="004B03D6" w:rsidRPr="004B03D6" w:rsidRDefault="004B03D6" w:rsidP="004B03D6">
      <w:r w:rsidRPr="004B03D6">
        <w:rPr>
          <w:b/>
          <w:bCs/>
          <w:u w:val="single"/>
          <w:rtl/>
        </w:rPr>
        <w:t>מהלך:</w:t>
      </w:r>
    </w:p>
    <w:p w:rsidR="004B03D6" w:rsidRPr="004B03D6" w:rsidRDefault="004B03D6" w:rsidP="00E77B3F">
      <w:pPr>
        <w:numPr>
          <w:ilvl w:val="0"/>
          <w:numId w:val="43"/>
        </w:numPr>
        <w:rPr>
          <w:rtl/>
        </w:rPr>
      </w:pPr>
      <w:r w:rsidRPr="004B03D6">
        <w:rPr>
          <w:rtl/>
        </w:rPr>
        <w:t>משחק פתיחה</w:t>
      </w:r>
      <w:r w:rsidR="00C22791">
        <w:rPr>
          <w:rFonts w:hint="cs"/>
          <w:rtl/>
        </w:rPr>
        <w:t xml:space="preserve"> </w:t>
      </w:r>
      <w:r w:rsidR="00302505">
        <w:rPr>
          <w:rFonts w:hint="cs"/>
          <w:rtl/>
        </w:rPr>
        <w:t>- להחלטת המדריך</w:t>
      </w:r>
    </w:p>
    <w:p w:rsidR="004B03D6" w:rsidRPr="004B03D6" w:rsidRDefault="004B03D6" w:rsidP="00E77B3F">
      <w:pPr>
        <w:numPr>
          <w:ilvl w:val="0"/>
          <w:numId w:val="43"/>
        </w:numPr>
        <w:rPr>
          <w:rtl/>
        </w:rPr>
      </w:pPr>
      <w:r w:rsidRPr="004B03D6">
        <w:rPr>
          <w:rtl/>
        </w:rPr>
        <w:t>היכרות עם סיפור הקהילה: מלך הטריוויה.</w:t>
      </w:r>
    </w:p>
    <w:p w:rsidR="004B03D6" w:rsidRPr="004B03D6" w:rsidRDefault="004B03D6" w:rsidP="00E77B3F">
      <w:pPr>
        <w:numPr>
          <w:ilvl w:val="0"/>
          <w:numId w:val="43"/>
        </w:numPr>
        <w:rPr>
          <w:rtl/>
        </w:rPr>
      </w:pPr>
      <w:r w:rsidRPr="004B03D6">
        <w:rPr>
          <w:rtl/>
        </w:rPr>
        <w:t>עדות</w:t>
      </w:r>
      <w:r w:rsidR="00C22791">
        <w:rPr>
          <w:rFonts w:hint="cs"/>
          <w:rtl/>
        </w:rPr>
        <w:t xml:space="preserve"> </w:t>
      </w:r>
      <w:r w:rsidR="00302505">
        <w:rPr>
          <w:rFonts w:hint="cs"/>
          <w:rtl/>
        </w:rPr>
        <w:t>- חלוקה לזוגות</w:t>
      </w:r>
      <w:r w:rsidR="00C22791">
        <w:rPr>
          <w:rFonts w:hint="cs"/>
          <w:rtl/>
        </w:rPr>
        <w:t xml:space="preserve"> </w:t>
      </w:r>
      <w:r w:rsidR="00302505">
        <w:rPr>
          <w:rFonts w:hint="cs"/>
          <w:rtl/>
        </w:rPr>
        <w:t>- חניך וותיק ושמיעת עדות סיפורי עלייה מהו</w:t>
      </w:r>
      <w:r w:rsidR="00C22791">
        <w:rPr>
          <w:rFonts w:hint="cs"/>
          <w:rtl/>
        </w:rPr>
        <w:t>ו</w:t>
      </w:r>
      <w:r w:rsidR="00302505">
        <w:rPr>
          <w:rFonts w:hint="cs"/>
          <w:rtl/>
        </w:rPr>
        <w:t>תיק. רישום העדות ויצירת יצירה לתערוכה משותפת (דגם, ציור, שירה, גרפיטי על בריסטול וכו').</w:t>
      </w:r>
    </w:p>
    <w:p w:rsidR="00302505" w:rsidRDefault="004B03D6" w:rsidP="004B03D6">
      <w:pPr>
        <w:rPr>
          <w:rtl/>
        </w:rPr>
      </w:pPr>
      <w:r w:rsidRPr="004B03D6">
        <w:br/>
      </w:r>
      <w:r w:rsidR="00302505">
        <w:rPr>
          <w:rFonts w:hint="cs"/>
          <w:rtl/>
        </w:rPr>
        <w:t xml:space="preserve">קישור למצגת חידון הטריוויה: </w:t>
      </w:r>
      <w:hyperlink r:id="rId24" w:history="1">
        <w:r w:rsidR="00302505" w:rsidRPr="00302505">
          <w:rPr>
            <w:rStyle w:val="Hyperlink"/>
            <w:rFonts w:hint="cs"/>
            <w:rtl/>
          </w:rPr>
          <w:t>לחצו כאן</w:t>
        </w:r>
      </w:hyperlink>
    </w:p>
    <w:p w:rsidR="00302505" w:rsidRDefault="004B03D6" w:rsidP="004B03D6">
      <w:pPr>
        <w:rPr>
          <w:rtl/>
        </w:rPr>
      </w:pPr>
      <w:r w:rsidRPr="004B03D6">
        <w:br/>
      </w:r>
      <w:r w:rsidRPr="004B03D6">
        <w:br/>
      </w:r>
      <w:r w:rsidRPr="004B03D6">
        <w:br/>
      </w:r>
      <w:r w:rsidRPr="004B03D6">
        <w:br/>
      </w:r>
      <w:r w:rsidRPr="004B03D6">
        <w:br/>
      </w:r>
      <w:r w:rsidRPr="004B03D6">
        <w:br/>
      </w:r>
      <w:r w:rsidRPr="004B03D6">
        <w:br/>
      </w:r>
      <w:r w:rsidRPr="004B03D6">
        <w:br/>
      </w: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Default="00302505" w:rsidP="004B03D6">
      <w:pPr>
        <w:rPr>
          <w:rtl/>
        </w:rPr>
      </w:pPr>
    </w:p>
    <w:p w:rsidR="00302505" w:rsidRPr="00302505" w:rsidRDefault="00302505" w:rsidP="00302505">
      <w:pPr>
        <w:shd w:val="clear" w:color="auto" w:fill="FFC000"/>
        <w:spacing w:line="240" w:lineRule="auto"/>
        <w:jc w:val="center"/>
        <w:rPr>
          <w:sz w:val="2"/>
          <w:szCs w:val="2"/>
          <w:rtl/>
        </w:rPr>
      </w:pPr>
    </w:p>
    <w:p w:rsidR="004B03D6" w:rsidRPr="00302505" w:rsidRDefault="004B03D6" w:rsidP="00302505">
      <w:pPr>
        <w:shd w:val="clear" w:color="auto" w:fill="FFC000"/>
        <w:spacing w:line="240" w:lineRule="auto"/>
        <w:jc w:val="center"/>
        <w:rPr>
          <w:rFonts w:ascii="David" w:eastAsia="Times New Roman" w:hAnsi="David" w:cs="David"/>
          <w:b/>
          <w:bCs/>
          <w:color w:val="000000"/>
          <w:sz w:val="34"/>
          <w:szCs w:val="34"/>
        </w:rPr>
      </w:pPr>
      <w:r w:rsidRPr="00302505">
        <w:rPr>
          <w:rFonts w:ascii="David" w:eastAsia="Times New Roman" w:hAnsi="David" w:cs="David"/>
          <w:b/>
          <w:bCs/>
          <w:color w:val="000000"/>
          <w:sz w:val="34"/>
          <w:szCs w:val="34"/>
          <w:rtl/>
        </w:rPr>
        <w:t>הפנינג שכונתי</w:t>
      </w:r>
    </w:p>
    <w:p w:rsidR="004B03D6" w:rsidRPr="004B03D6" w:rsidRDefault="004B03D6" w:rsidP="004B03D6">
      <w:pPr>
        <w:rPr>
          <w:rtl/>
        </w:rPr>
      </w:pPr>
    </w:p>
    <w:p w:rsidR="004B03D6" w:rsidRPr="004B03D6" w:rsidRDefault="004B03D6" w:rsidP="004B03D6">
      <w:r w:rsidRPr="004B03D6">
        <w:rPr>
          <w:b/>
          <w:bCs/>
          <w:u w:val="single"/>
          <w:rtl/>
        </w:rPr>
        <w:t>מטרות:</w:t>
      </w:r>
    </w:p>
    <w:p w:rsidR="004B03D6" w:rsidRPr="004B03D6" w:rsidRDefault="004B03D6" w:rsidP="00E77B3F">
      <w:pPr>
        <w:numPr>
          <w:ilvl w:val="0"/>
          <w:numId w:val="44"/>
        </w:numPr>
        <w:rPr>
          <w:rtl/>
        </w:rPr>
      </w:pPr>
      <w:r w:rsidRPr="004B03D6">
        <w:rPr>
          <w:rtl/>
        </w:rPr>
        <w:t>חיבור לקהילה </w:t>
      </w:r>
    </w:p>
    <w:p w:rsidR="004B03D6" w:rsidRPr="004B03D6" w:rsidRDefault="004B03D6" w:rsidP="00E77B3F">
      <w:pPr>
        <w:numPr>
          <w:ilvl w:val="0"/>
          <w:numId w:val="44"/>
        </w:numPr>
        <w:rPr>
          <w:rtl/>
        </w:rPr>
      </w:pPr>
      <w:r w:rsidRPr="004B03D6">
        <w:rPr>
          <w:rtl/>
        </w:rPr>
        <w:t>לימוד על משחקי רחוב</w:t>
      </w:r>
    </w:p>
    <w:p w:rsidR="004B03D6" w:rsidRPr="004B03D6" w:rsidRDefault="004B03D6" w:rsidP="004B03D6">
      <w:pPr>
        <w:rPr>
          <w:rtl/>
        </w:rPr>
      </w:pPr>
    </w:p>
    <w:p w:rsidR="004B03D6" w:rsidRPr="004B03D6" w:rsidRDefault="004B03D6" w:rsidP="004B03D6">
      <w:r w:rsidRPr="004B03D6">
        <w:rPr>
          <w:rtl/>
        </w:rPr>
        <w:t>למפגש שני חלקים: חלק אחד מפגש עם ותיקים בשכונה</w:t>
      </w:r>
      <w:r w:rsidR="00C22791">
        <w:rPr>
          <w:rFonts w:hint="cs"/>
          <w:rtl/>
        </w:rPr>
        <w:t>/</w:t>
      </w:r>
      <w:r w:rsidRPr="004B03D6">
        <w:rPr>
          <w:rtl/>
        </w:rPr>
        <w:t>מושב</w:t>
      </w:r>
      <w:r w:rsidR="00C22791">
        <w:rPr>
          <w:rFonts w:hint="cs"/>
          <w:rtl/>
        </w:rPr>
        <w:t>/</w:t>
      </w:r>
      <w:r w:rsidRPr="004B03D6">
        <w:rPr>
          <w:rtl/>
        </w:rPr>
        <w:t>קיבוץ,</w:t>
      </w:r>
      <w:r w:rsidR="00C22791">
        <w:rPr>
          <w:rFonts w:hint="cs"/>
          <w:rtl/>
        </w:rPr>
        <w:t xml:space="preserve"> </w:t>
      </w:r>
      <w:r w:rsidRPr="004B03D6">
        <w:rPr>
          <w:rtl/>
        </w:rPr>
        <w:t>שיחה על משחקים של פעם ובניית הת</w:t>
      </w:r>
      <w:r w:rsidR="00BA353F">
        <w:rPr>
          <w:rtl/>
        </w:rPr>
        <w:t xml:space="preserve">חנות וחלק שני שהוא הפעלת </w:t>
      </w:r>
      <w:r w:rsidR="00BA353F">
        <w:rPr>
          <w:rFonts w:hint="cs"/>
          <w:rtl/>
        </w:rPr>
        <w:t>התחנות בפעילות קהילתית רחבה</w:t>
      </w:r>
      <w:r w:rsidRPr="004B03D6">
        <w:rPr>
          <w:rtl/>
        </w:rPr>
        <w:t>.</w:t>
      </w:r>
    </w:p>
    <w:p w:rsidR="004B03D6" w:rsidRPr="004B03D6" w:rsidRDefault="004B03D6" w:rsidP="004B03D6">
      <w:pPr>
        <w:rPr>
          <w:rtl/>
        </w:rPr>
      </w:pPr>
    </w:p>
    <w:p w:rsidR="004B03D6" w:rsidRPr="004B03D6" w:rsidRDefault="004B03D6" w:rsidP="004B03D6">
      <w:r w:rsidRPr="004B03D6">
        <w:rPr>
          <w:b/>
          <w:bCs/>
          <w:u w:val="single"/>
          <w:rtl/>
        </w:rPr>
        <w:t>מהלך:</w:t>
      </w:r>
    </w:p>
    <w:p w:rsidR="004B03D6" w:rsidRPr="004B03D6" w:rsidRDefault="004B03D6" w:rsidP="00E77B3F">
      <w:pPr>
        <w:numPr>
          <w:ilvl w:val="0"/>
          <w:numId w:val="45"/>
        </w:numPr>
        <w:rPr>
          <w:rtl/>
        </w:rPr>
      </w:pPr>
      <w:r w:rsidRPr="004B03D6">
        <w:rPr>
          <w:rtl/>
        </w:rPr>
        <w:t>משחק פתיחה</w:t>
      </w:r>
      <w:r w:rsidR="00302505">
        <w:rPr>
          <w:rFonts w:hint="cs"/>
          <w:rtl/>
        </w:rPr>
        <w:t xml:space="preserve"> להחלטת המדריך</w:t>
      </w:r>
    </w:p>
    <w:p w:rsidR="004B03D6" w:rsidRPr="004B03D6" w:rsidRDefault="004B03D6" w:rsidP="00E77B3F">
      <w:pPr>
        <w:numPr>
          <w:ilvl w:val="0"/>
          <w:numId w:val="45"/>
        </w:numPr>
        <w:rPr>
          <w:rtl/>
        </w:rPr>
      </w:pPr>
      <w:r w:rsidRPr="004B03D6">
        <w:rPr>
          <w:rtl/>
        </w:rPr>
        <w:t>כרטיסיות:</w:t>
      </w:r>
    </w:p>
    <w:p w:rsidR="004B03D6" w:rsidRPr="004B03D6" w:rsidRDefault="00BA353F" w:rsidP="00BA353F">
      <w:pPr>
        <w:rPr>
          <w:rtl/>
        </w:rPr>
      </w:pPr>
      <w:r>
        <w:rPr>
          <w:noProof/>
          <w:rtl/>
        </w:rPr>
        <mc:AlternateContent>
          <mc:Choice Requires="wps">
            <w:drawing>
              <wp:anchor distT="0" distB="0" distL="114300" distR="114300" simplePos="0" relativeHeight="251659263" behindDoc="1" locked="0" layoutInCell="1" allowOverlap="1">
                <wp:simplePos x="0" y="0"/>
                <wp:positionH relativeFrom="column">
                  <wp:posOffset>-571500</wp:posOffset>
                </wp:positionH>
                <wp:positionV relativeFrom="paragraph">
                  <wp:posOffset>221615</wp:posOffset>
                </wp:positionV>
                <wp:extent cx="6143625" cy="3124200"/>
                <wp:effectExtent l="0" t="0" r="28575" b="19050"/>
                <wp:wrapNone/>
                <wp:docPr id="22" name="מלבן 22"/>
                <wp:cNvGraphicFramePr/>
                <a:graphic xmlns:a="http://schemas.openxmlformats.org/drawingml/2006/main">
                  <a:graphicData uri="http://schemas.microsoft.com/office/word/2010/wordprocessingShape">
                    <wps:wsp>
                      <wps:cNvSpPr/>
                      <wps:spPr>
                        <a:xfrm>
                          <a:off x="0" y="0"/>
                          <a:ext cx="6143625" cy="312420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F1E8D68" id="מלבן 22" o:spid="_x0000_s1026" style="position:absolute;left:0;text-align:left;margin-left:-45pt;margin-top:17.45pt;width:483.75pt;height:246pt;z-index:-251657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gkaQIAABgFAAAOAAAAZHJzL2Uyb0RvYy54bWysVN1u0zAUvkfiHSzfszRZN6BaOlWbhpCm&#10;bWJDu3Yde42Ifcyx27S8BfcTPFZfh2MnzaoxCYS4SXx8/r/zHZ+crk3DVgp9Dbbk+cGIM2UlVLV9&#10;KPnnu4s37zjzQdhKNGBVyTfK89Pp61cnrZuoAhbQVAoZBbF+0rqSL0JwkyzzcqGM8AfglCWlBjQi&#10;kIgPWYWipeimyYrR6DhrASuHIJX3dHveKfk0xddayXCttVeBNSWn2kL6YvrO4zebnojJAwq3qGVf&#10;hviHKoyoLSUdQp2LINgS699CmVoieNDhQILJQOtaqtQDdZOPnnVzuxBOpV4IHO8GmPz/CyuvVjfI&#10;6qrkRcGZFYZmtP2xfdx+3/5kdEX4tM5PyOzW3WAveTrGZtcaTfxTG2ydMN0MmKp1YJIuj/Px4XFx&#10;xJkk3WFejGlqMWr25O7Qhw8KDIuHkiMNLWEpVpc+dKY7E/KL5XQFpFPYNCrW0NhPSlMjlDJP3olC&#10;6qxBthI0fCGlsmHcp07W0U3XTTM4Fn927O2jq0r0Gpz/IuvgkTKDDYOzqS3gS9mrL3lfsu7sdwh0&#10;fUcI5lBtaIYIHbm9kxc1AXkpfLgRSGwm3tOGhmv66AbakkN/4mwB+O2l+2hPJCMtZy1tR8n916VA&#10;xVnz0RL93ufjcVynJIyP3hYk4L5mvq+xS3MGNIOc3gIn0zHah2Z3qxHMPS3yLGYllbCScpdcBtwJ&#10;Z6HbWnoKpJrNkhmtkBPh0t46uZt6JMrd+l6g69kUiIhXsNskMXlGqs42zsPCbBlA14lxT7j2eNP6&#10;Jc72T0Xc7305WT09aNNfAAAA//8DAFBLAwQUAAYACAAAACEAcnlAkeAAAAAKAQAADwAAAGRycy9k&#10;b3ducmV2LnhtbEyPwU7DMBBE70j8g7VIXFBrt5C6CdlUqBISHCkc4ObGSxIRr6PYbcLfY05wHM1o&#10;5k25m10vzjSGzjPCaqlAENfedtwgvL0+LrYgQjRsTe+ZEL4pwK66vChNYf3EL3Q+xEakEg6FQWhj&#10;HAopQ92SM2HpB+LkffrRmZjk2Eg7mimVu16uldpIZzpOC60ZaN9S/XU4OQRWk8/fsw853+hh9dxY&#10;vVdPGvH6an64BxFpjn9h+MVP6FAlpqM/sQ2iR1jkKn2JCLd3OYgU2GqdgTgiZOtNDrIq5f8L1Q8A&#10;AAD//wMAUEsBAi0AFAAGAAgAAAAhALaDOJL+AAAA4QEAABMAAAAAAAAAAAAAAAAAAAAAAFtDb250&#10;ZW50X1R5cGVzXS54bWxQSwECLQAUAAYACAAAACEAOP0h/9YAAACUAQAACwAAAAAAAAAAAAAAAAAv&#10;AQAAX3JlbHMvLnJlbHNQSwECLQAUAAYACAAAACEAUAxYJGkCAAAYBQAADgAAAAAAAAAAAAAAAAAu&#10;AgAAZHJzL2Uyb0RvYy54bWxQSwECLQAUAAYACAAAACEAcnlAkeAAAAAKAQAADwAAAAAAAAAAAAAA&#10;AADDBAAAZHJzL2Rvd25yZXYueG1sUEsFBgAAAAAEAAQA8wAAANAFAAAAAA==&#10;" fillcolor="#ffd555 [2167]" strokecolor="#ffc000 [3207]" strokeweight=".5pt">
                <v:fill color2="#ffcc31 [2615]" rotate="t" colors="0 #ffdd9c;.5 #ffd78e;1 #ffd479" focus="100%" type="gradient">
                  <o:fill v:ext="view" type="gradientUnscaled"/>
                </v:fill>
              </v:rect>
            </w:pict>
          </mc:Fallback>
        </mc:AlternateContent>
      </w:r>
      <w:r w:rsidR="004B03D6" w:rsidRPr="004B03D6">
        <w:rPr>
          <w:rtl/>
        </w:rPr>
        <w:t>מתחלקים לקבוצות קטנות מעורבבות. כל קבוצה מקבלת כרטיסיה:</w:t>
      </w:r>
    </w:p>
    <w:p w:rsidR="004B03D6" w:rsidRDefault="00BA353F" w:rsidP="00BA353F">
      <w:pPr>
        <w:rPr>
          <w:rtl/>
        </w:rPr>
      </w:pPr>
      <w:r w:rsidRPr="004B03D6">
        <w:rPr>
          <w:noProof/>
        </w:rPr>
        <w:drawing>
          <wp:anchor distT="0" distB="0" distL="114300" distR="114300" simplePos="0" relativeHeight="251663360" behindDoc="1" locked="0" layoutInCell="1" allowOverlap="1">
            <wp:simplePos x="0" y="0"/>
            <wp:positionH relativeFrom="column">
              <wp:posOffset>2667000</wp:posOffset>
            </wp:positionH>
            <wp:positionV relativeFrom="paragraph">
              <wp:posOffset>260985</wp:posOffset>
            </wp:positionV>
            <wp:extent cx="962025" cy="962025"/>
            <wp:effectExtent l="0" t="0" r="9525" b="9525"/>
            <wp:wrapTight wrapText="bothSides">
              <wp:wrapPolygon edited="0">
                <wp:start x="0" y="0"/>
                <wp:lineTo x="0" y="21386"/>
                <wp:lineTo x="21386" y="21386"/>
                <wp:lineTo x="21386" y="0"/>
                <wp:lineTo x="0" y="0"/>
              </wp:wrapPolygon>
            </wp:wrapTight>
            <wp:docPr id="20" name="תמונה 20" descr="https://lh3.googleusercontent.com/PsrvbOeUExZnkwf87B_MTYS3azsQ1HD5f5AVWvQPbhjI3bzy4kTqUpyKCYWVvkRaf3O3xpHRaWWXpmbPGv2XekSNI-AwGmTBPAQMc0nFMBytvGZcpC-AjnfphcJ4ZKEJKAe-Y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PsrvbOeUExZnkwf87B_MTYS3azsQ1HD5f5AVWvQPbhjI3bzy4kTqUpyKCYWVvkRaf3O3xpHRaWWXpmbPGv2XekSNI-AwGmTBPAQMc0nFMBytvGZcpC-AjnfphcJ4ZKEJKAe-YL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3D6" w:rsidRPr="004B03D6">
        <w:rPr>
          <w:rtl/>
        </w:rPr>
        <w:t>שלום קבוצה יקרה, הסתכלו על הסרטון הבא ואח"כ ענו על השאלות:</w:t>
      </w:r>
      <w:r>
        <w:rPr>
          <w:rFonts w:hint="cs"/>
          <w:rtl/>
        </w:rPr>
        <w:t xml:space="preserve"> קישור לסרטון </w:t>
      </w:r>
      <w:hyperlink r:id="rId26" w:history="1">
        <w:r w:rsidRPr="00BA353F">
          <w:rPr>
            <w:rStyle w:val="Hyperlink"/>
            <w:rFonts w:hint="cs"/>
            <w:rtl/>
          </w:rPr>
          <w:t>לחצו כאן</w:t>
        </w:r>
      </w:hyperlink>
      <w:r>
        <w:rPr>
          <w:rFonts w:hint="cs"/>
          <w:rtl/>
        </w:rPr>
        <w:t xml:space="preserve"> או סרקו את הקוד בתמונה: </w:t>
      </w:r>
      <w:r w:rsidR="004B03D6" w:rsidRPr="004B03D6">
        <w:br/>
      </w:r>
      <w:r w:rsidR="004B03D6" w:rsidRPr="004B03D6">
        <w:br/>
      </w:r>
      <w:r w:rsidR="004B03D6" w:rsidRPr="004B03D6">
        <w:br/>
      </w:r>
      <w:r w:rsidR="004B03D6" w:rsidRPr="004B03D6">
        <w:br/>
      </w:r>
      <w:r w:rsidR="004B03D6" w:rsidRPr="004B03D6">
        <w:br/>
      </w:r>
      <w:r w:rsidR="004B03D6" w:rsidRPr="004B03D6">
        <w:br/>
      </w:r>
    </w:p>
    <w:p w:rsidR="00BA353F" w:rsidRPr="004B03D6" w:rsidRDefault="00BA353F" w:rsidP="00BA353F">
      <w:pPr>
        <w:rPr>
          <w:rtl/>
        </w:rPr>
      </w:pPr>
    </w:p>
    <w:p w:rsidR="004B03D6" w:rsidRPr="004B03D6" w:rsidRDefault="004B03D6" w:rsidP="00E77B3F">
      <w:pPr>
        <w:numPr>
          <w:ilvl w:val="0"/>
          <w:numId w:val="46"/>
        </w:numPr>
      </w:pPr>
      <w:r w:rsidRPr="004B03D6">
        <w:rPr>
          <w:rtl/>
        </w:rPr>
        <w:t>מכירים את כל המשחקים שהיו בסרטון? מה לא?</w:t>
      </w:r>
    </w:p>
    <w:p w:rsidR="004B03D6" w:rsidRPr="004B03D6" w:rsidRDefault="00C22791" w:rsidP="00E77B3F">
      <w:pPr>
        <w:numPr>
          <w:ilvl w:val="0"/>
          <w:numId w:val="46"/>
        </w:numPr>
        <w:rPr>
          <w:rtl/>
        </w:rPr>
      </w:pPr>
      <w:r>
        <w:rPr>
          <w:rFonts w:hint="cs"/>
          <w:rtl/>
        </w:rPr>
        <w:t>אילו</w:t>
      </w:r>
      <w:r w:rsidR="004B03D6" w:rsidRPr="004B03D6">
        <w:rPr>
          <w:rtl/>
        </w:rPr>
        <w:t xml:space="preserve"> משחקים אתם אהבתם לשחק שהייתם ילדים?</w:t>
      </w:r>
    </w:p>
    <w:p w:rsidR="004B03D6" w:rsidRPr="004B03D6" w:rsidRDefault="004B03D6" w:rsidP="00E77B3F">
      <w:pPr>
        <w:numPr>
          <w:ilvl w:val="0"/>
          <w:numId w:val="46"/>
        </w:numPr>
        <w:rPr>
          <w:rtl/>
        </w:rPr>
      </w:pPr>
      <w:r w:rsidRPr="004B03D6">
        <w:rPr>
          <w:rtl/>
        </w:rPr>
        <w:t>מה לדעתכם המטרה של המשחקים האלה?</w:t>
      </w:r>
    </w:p>
    <w:p w:rsidR="004B03D6" w:rsidRPr="004B03D6" w:rsidRDefault="004B03D6" w:rsidP="00E77B3F">
      <w:pPr>
        <w:numPr>
          <w:ilvl w:val="0"/>
          <w:numId w:val="46"/>
        </w:numPr>
        <w:rPr>
          <w:rtl/>
        </w:rPr>
      </w:pPr>
      <w:r w:rsidRPr="004B03D6">
        <w:rPr>
          <w:rtl/>
        </w:rPr>
        <w:t>במה הם שונים במשחקים שמשחקים בבית? מול מסכים</w:t>
      </w:r>
    </w:p>
    <w:p w:rsidR="004B03D6" w:rsidRPr="004B03D6" w:rsidRDefault="004B03D6" w:rsidP="004B03D6">
      <w:pPr>
        <w:rPr>
          <w:rtl/>
        </w:rPr>
      </w:pPr>
      <w:r w:rsidRPr="004B03D6">
        <w:rPr>
          <w:rtl/>
        </w:rPr>
        <w:t xml:space="preserve"> עכשיו </w:t>
      </w:r>
      <w:r w:rsidR="00C22791">
        <w:rPr>
          <w:rFonts w:hint="cs"/>
          <w:rtl/>
        </w:rPr>
        <w:t xml:space="preserve">אתם </w:t>
      </w:r>
      <w:r w:rsidRPr="004B03D6">
        <w:rPr>
          <w:rtl/>
        </w:rPr>
        <w:t>מוזמנים להחליט על משחק שהייתם רוצים ליצור להעביר בהפנינג שנערוך בשבוע הבא בהצלחה!</w:t>
      </w:r>
    </w:p>
    <w:p w:rsidR="004B03D6" w:rsidRPr="004B03D6" w:rsidRDefault="00BA353F" w:rsidP="004B03D6">
      <w:pPr>
        <w:rPr>
          <w:rtl/>
        </w:rPr>
      </w:pPr>
      <w:r>
        <w:br/>
      </w:r>
      <w:r>
        <w:br/>
      </w:r>
    </w:p>
    <w:p w:rsidR="004B03D6" w:rsidRDefault="004B03D6" w:rsidP="00E77B3F">
      <w:pPr>
        <w:numPr>
          <w:ilvl w:val="0"/>
          <w:numId w:val="47"/>
        </w:numPr>
      </w:pPr>
      <w:r w:rsidRPr="004B03D6">
        <w:rPr>
          <w:rtl/>
        </w:rPr>
        <w:lastRenderedPageBreak/>
        <w:t>זמן יצירה</w:t>
      </w:r>
      <w:r w:rsidR="00C22791">
        <w:rPr>
          <w:rFonts w:hint="cs"/>
          <w:rtl/>
        </w:rPr>
        <w:t xml:space="preserve"> </w:t>
      </w:r>
      <w:r w:rsidR="00BA353F">
        <w:rPr>
          <w:rFonts w:hint="cs"/>
          <w:rtl/>
        </w:rPr>
        <w:t xml:space="preserve">- כל קבוצה מכינה את המשחק הנבחר, בצורה יצירתית, דגמים גדולים וצבעוניים. </w:t>
      </w:r>
    </w:p>
    <w:p w:rsidR="00BA353F" w:rsidRPr="004B03D6" w:rsidRDefault="00BA353F" w:rsidP="00E77B3F">
      <w:pPr>
        <w:numPr>
          <w:ilvl w:val="0"/>
          <w:numId w:val="47"/>
        </w:numPr>
      </w:pPr>
      <w:r>
        <w:rPr>
          <w:rFonts w:hint="cs"/>
          <w:rtl/>
        </w:rPr>
        <w:t xml:space="preserve">לאחר שסיימנו להכין את כל המשחקים נקיים פעילות קהילתית משותפת </w:t>
      </w:r>
      <w:r w:rsidR="00C22791">
        <w:rPr>
          <w:rFonts w:hint="cs"/>
          <w:rtl/>
        </w:rPr>
        <w:t>ש</w:t>
      </w:r>
      <w:r>
        <w:rPr>
          <w:rFonts w:hint="cs"/>
          <w:rtl/>
        </w:rPr>
        <w:t>בה נזמין את ילדי השכונה לשחק, בכל תחנה יסבירו האזרחים הו</w:t>
      </w:r>
      <w:r w:rsidR="00C22791">
        <w:rPr>
          <w:rFonts w:hint="cs"/>
          <w:rtl/>
        </w:rPr>
        <w:t>ו</w:t>
      </w:r>
      <w:r>
        <w:rPr>
          <w:rFonts w:hint="cs"/>
          <w:rtl/>
        </w:rPr>
        <w:t>תיקים על המשחק וישחקו איתם.</w:t>
      </w:r>
    </w:p>
    <w:p w:rsidR="004C4D90" w:rsidRDefault="004B03D6" w:rsidP="004B03D6">
      <w:r w:rsidRPr="004B03D6">
        <w:br/>
      </w:r>
      <w:r w:rsidRPr="004B03D6">
        <w:br/>
      </w:r>
      <w:r w:rsidRPr="004B03D6">
        <w:br/>
      </w:r>
      <w:r w:rsidRPr="004B03D6">
        <w:br/>
      </w:r>
      <w:r w:rsidRPr="004B03D6">
        <w:br/>
      </w:r>
    </w:p>
    <w:p w:rsidR="004C4D90" w:rsidRDefault="004C4D90" w:rsidP="004B03D6"/>
    <w:p w:rsidR="004C4D90" w:rsidRDefault="004C4D90" w:rsidP="004B03D6"/>
    <w:p w:rsidR="004C4D90" w:rsidRDefault="004C4D90" w:rsidP="004B03D6"/>
    <w:p w:rsidR="004C4D90" w:rsidRDefault="004C4D90" w:rsidP="004B03D6">
      <w:r w:rsidRPr="004C4D90">
        <w:rPr>
          <w:rFonts w:cs="Arial"/>
          <w:noProof/>
          <w:rtl/>
        </w:rPr>
        <w:drawing>
          <wp:anchor distT="0" distB="0" distL="114300" distR="114300" simplePos="0" relativeHeight="251664384" behindDoc="1" locked="0" layoutInCell="1" allowOverlap="1">
            <wp:simplePos x="0" y="0"/>
            <wp:positionH relativeFrom="column">
              <wp:posOffset>2266950</wp:posOffset>
            </wp:positionH>
            <wp:positionV relativeFrom="paragraph">
              <wp:posOffset>178435</wp:posOffset>
            </wp:positionV>
            <wp:extent cx="735972" cy="1170601"/>
            <wp:effectExtent l="0" t="0" r="6985" b="0"/>
            <wp:wrapTight wrapText="bothSides">
              <wp:wrapPolygon edited="0">
                <wp:start x="0" y="0"/>
                <wp:lineTo x="0" y="21096"/>
                <wp:lineTo x="21246" y="21096"/>
                <wp:lineTo x="21246" y="0"/>
                <wp:lineTo x="0" y="0"/>
              </wp:wrapPolygon>
            </wp:wrapTight>
            <wp:docPr id="24" name="תמונה 24" descr="C:\Users\nofar\Desktop\סמלים ולוגואים\תנועת הצופים העברי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ofar\Desktop\סמלים ולוגואים\תנועת הצופים העבריים.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5972" cy="1170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D90" w:rsidRDefault="004C4D90" w:rsidP="004B03D6"/>
    <w:p w:rsidR="004C4D90" w:rsidRDefault="004C4D90" w:rsidP="004B03D6"/>
    <w:p w:rsidR="004C4D90" w:rsidRDefault="004C4D90" w:rsidP="004B03D6"/>
    <w:p w:rsidR="004C4D90" w:rsidRDefault="004C4D90" w:rsidP="004B03D6">
      <w:pPr>
        <w:rPr>
          <w:rtl/>
        </w:rPr>
      </w:pPr>
    </w:p>
    <w:p w:rsidR="004C4D90" w:rsidRDefault="004C4D90" w:rsidP="004B03D6"/>
    <w:p w:rsidR="004C4D90" w:rsidRDefault="004C4D90" w:rsidP="004C4D90">
      <w:pPr>
        <w:jc w:val="center"/>
      </w:pPr>
      <w:r w:rsidRPr="0059345C">
        <w:rPr>
          <w:rFonts w:hint="cs"/>
          <w:sz w:val="56"/>
          <w:szCs w:val="56"/>
          <w:rtl/>
        </w:rPr>
        <w:t>פעולות באדיבות מחלקת ההדרכה של</w:t>
      </w:r>
      <w:r>
        <w:rPr>
          <w:rFonts w:hint="cs"/>
          <w:sz w:val="56"/>
          <w:szCs w:val="56"/>
          <w:rtl/>
        </w:rPr>
        <w:t xml:space="preserve"> תנועת הצופים</w:t>
      </w:r>
    </w:p>
    <w:p w:rsidR="004C4D90" w:rsidRDefault="004C4D90" w:rsidP="004B03D6"/>
    <w:p w:rsidR="004C4D90" w:rsidRDefault="004C4D90" w:rsidP="004B03D6"/>
    <w:p w:rsidR="004C4D90" w:rsidRP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Default="004C4D90" w:rsidP="004B03D6"/>
    <w:p w:rsidR="004C4D90" w:rsidRPr="004C4D90" w:rsidRDefault="004C4D90" w:rsidP="004C4D90">
      <w:pPr>
        <w:shd w:val="clear" w:color="auto" w:fill="FFC000"/>
        <w:spacing w:line="240" w:lineRule="auto"/>
        <w:jc w:val="center"/>
        <w:rPr>
          <w:rFonts w:ascii="David" w:eastAsia="Times New Roman" w:hAnsi="David" w:cs="David"/>
          <w:b/>
          <w:bCs/>
          <w:color w:val="000000"/>
          <w:sz w:val="34"/>
          <w:szCs w:val="34"/>
        </w:rPr>
      </w:pPr>
      <w:r w:rsidRPr="004C4D90">
        <w:rPr>
          <w:rFonts w:ascii="David" w:eastAsia="Times New Roman" w:hAnsi="David" w:cs="David"/>
          <w:b/>
          <w:bCs/>
          <w:color w:val="000000"/>
          <w:sz w:val="34"/>
          <w:szCs w:val="34"/>
          <w:rtl/>
        </w:rPr>
        <w:t>הצעה לנקודת מבט: מעמדם של הקשישים בישראל</w:t>
      </w:r>
    </w:p>
    <w:p w:rsidR="00210F84" w:rsidRPr="00210F84" w:rsidRDefault="00210F84" w:rsidP="00210F84">
      <w:pPr>
        <w:jc w:val="center"/>
        <w:rPr>
          <w:b/>
          <w:bCs/>
          <w:rtl/>
        </w:rPr>
      </w:pPr>
      <w:r w:rsidRPr="00210F84">
        <w:rPr>
          <w:rFonts w:hint="cs"/>
          <w:b/>
          <w:bCs/>
          <w:highlight w:val="cyan"/>
          <w:rtl/>
        </w:rPr>
        <w:t xml:space="preserve">ניתן לקיים את הפעילות כפעילות </w:t>
      </w:r>
      <w:r>
        <w:rPr>
          <w:rFonts w:hint="cs"/>
          <w:b/>
          <w:bCs/>
          <w:highlight w:val="cyan"/>
          <w:rtl/>
        </w:rPr>
        <w:t xml:space="preserve">שיח עם חניכים או תלמידים, </w:t>
      </w:r>
      <w:r w:rsidRPr="00210F84">
        <w:rPr>
          <w:rFonts w:hint="cs"/>
          <w:b/>
          <w:bCs/>
          <w:highlight w:val="cyan"/>
          <w:rtl/>
        </w:rPr>
        <w:t xml:space="preserve">או </w:t>
      </w:r>
      <w:r>
        <w:rPr>
          <w:rFonts w:hint="cs"/>
          <w:b/>
          <w:bCs/>
          <w:highlight w:val="cyan"/>
          <w:rtl/>
        </w:rPr>
        <w:t xml:space="preserve">כפעילות </w:t>
      </w:r>
      <w:r w:rsidRPr="00210F84">
        <w:rPr>
          <w:rFonts w:hint="cs"/>
          <w:b/>
          <w:bCs/>
          <w:highlight w:val="cyan"/>
          <w:rtl/>
        </w:rPr>
        <w:t>משותפת עם אזרחים ותיקים ושיח מעמיק בין דורי</w:t>
      </w:r>
    </w:p>
    <w:p w:rsidR="004C4D90" w:rsidRDefault="004C4D90" w:rsidP="004C4D90">
      <w:pPr>
        <w:rPr>
          <w:b/>
          <w:bCs/>
          <w:rtl/>
        </w:rPr>
      </w:pPr>
    </w:p>
    <w:p w:rsidR="004C4D90" w:rsidRPr="004C4D90" w:rsidRDefault="004C4D90" w:rsidP="004C4D90">
      <w:pPr>
        <w:rPr>
          <w:rtl/>
        </w:rPr>
      </w:pPr>
      <w:r w:rsidRPr="004C4D90">
        <w:rPr>
          <w:b/>
          <w:bCs/>
          <w:rtl/>
        </w:rPr>
        <w:t>נקרא את השיר של יהונתן גפן ונשאל את השאלות הבאות:</w:t>
      </w:r>
    </w:p>
    <w:p w:rsidR="004C4D90" w:rsidRPr="004C4D90" w:rsidRDefault="004C4D90" w:rsidP="004C4D90">
      <w:pPr>
        <w:rPr>
          <w:rtl/>
        </w:rPr>
      </w:pPr>
      <w:r w:rsidRPr="004C4D90">
        <w:rPr>
          <w:rtl/>
        </w:rPr>
        <w:t>· כיצד באה לידי ביטוי בשיר מציאות של חברה הנוטשת את הזקן?</w:t>
      </w:r>
    </w:p>
    <w:p w:rsidR="004C4D90" w:rsidRPr="004C4D90" w:rsidRDefault="004C4D90" w:rsidP="004C4D90">
      <w:pPr>
        <w:rPr>
          <w:rtl/>
        </w:rPr>
      </w:pPr>
      <w:r w:rsidRPr="004C4D90">
        <w:rPr>
          <w:rtl/>
        </w:rPr>
        <w:t xml:space="preserve">· מה </w:t>
      </w:r>
      <w:proofErr w:type="spellStart"/>
      <w:r w:rsidRPr="004C4D90">
        <w:rPr>
          <w:rtl/>
        </w:rPr>
        <w:t>לדעתכםן</w:t>
      </w:r>
      <w:proofErr w:type="spellEnd"/>
      <w:r w:rsidRPr="004C4D90">
        <w:rPr>
          <w:rtl/>
        </w:rPr>
        <w:t xml:space="preserve"> קרה לנו כחברה שאפשרנו שהקשישים שלנו הפכו להיות "אוכלוסייה שקופה"?</w:t>
      </w:r>
    </w:p>
    <w:p w:rsidR="004C4D90" w:rsidRPr="004C4D90" w:rsidRDefault="004C4D90" w:rsidP="004C4D90">
      <w:pPr>
        <w:rPr>
          <w:rtl/>
        </w:rPr>
      </w:pPr>
      <w:r w:rsidRPr="004C4D90">
        <w:rPr>
          <w:rtl/>
        </w:rPr>
        <w:t>· מה העמדות שלנו כלפי הקשישים?</w:t>
      </w:r>
    </w:p>
    <w:p w:rsidR="004C4D90" w:rsidRPr="004C4D90" w:rsidRDefault="004C4D90" w:rsidP="004C4D90">
      <w:pPr>
        <w:rPr>
          <w:rtl/>
        </w:rPr>
      </w:pPr>
      <w:r w:rsidRPr="004C4D90">
        <w:rPr>
          <w:rtl/>
        </w:rPr>
        <w:t>· מדוע נמשכת הילדה לסיפור על הזקן ומדוע הוא מעורר בה רגשות עזים?</w:t>
      </w:r>
    </w:p>
    <w:p w:rsidR="004C4D90" w:rsidRPr="004C4D90" w:rsidRDefault="004C4D90" w:rsidP="004C4D90">
      <w:pPr>
        <w:rPr>
          <w:rtl/>
        </w:rPr>
      </w:pPr>
      <w:r w:rsidRPr="004C4D90">
        <w:rPr>
          <w:rtl/>
        </w:rPr>
        <w:t>· האם יש לנו אחריות על המצב של הקשישים היום? אם כן, מה אנחנו יכולים לעשות כדי לשנות את מעמם של הקשישים בחברה כ"אוכלוסייה שקופה"?</w:t>
      </w:r>
    </w:p>
    <w:p w:rsidR="004C4D90" w:rsidRPr="004C4D90" w:rsidRDefault="004C4D90" w:rsidP="004C4D90">
      <w:pPr>
        <w:rPr>
          <w:rtl/>
        </w:rPr>
      </w:pPr>
      <w:r w:rsidRPr="004C4D90">
        <w:rPr>
          <w:rtl/>
        </w:rPr>
        <w:t>· הקשישים כיום בתקופת הקורונה חווים בדידות, מה אנחנו יכולים לעשות כדי לעודד אותם?</w:t>
      </w:r>
    </w:p>
    <w:p w:rsidR="004C4D90" w:rsidRPr="004C4D90" w:rsidRDefault="004C4D90" w:rsidP="004C4D90">
      <w:pPr>
        <w:rPr>
          <w:rtl/>
        </w:rPr>
      </w:pPr>
      <w:r w:rsidRPr="004C4D90">
        <w:rPr>
          <w:rtl/>
        </w:rPr>
        <w:t xml:space="preserve">*מומלץ לסיים באווירה חיובית ולעודד את החניכים והחניכות להתקשר לשאול לשלומם של סבא וסבתא </w:t>
      </w:r>
      <w:r w:rsidRPr="004C4D90">
        <w:rPr>
          <w:rFonts w:ascii="Segoe UI Symbol" w:hAnsi="Segoe UI Symbol" w:cs="Segoe UI Symbol" w:hint="cs"/>
          <w:rtl/>
        </w:rPr>
        <w:t>😊</w:t>
      </w:r>
      <w:r w:rsidRPr="004C4D90">
        <w:rPr>
          <w:rtl/>
        </w:rPr>
        <w:t xml:space="preserve"> </w:t>
      </w:r>
    </w:p>
    <w:p w:rsidR="004C4D90" w:rsidRPr="004C4D90" w:rsidRDefault="004C4D90" w:rsidP="004C4D90">
      <w:pPr>
        <w:rPr>
          <w:rtl/>
        </w:rPr>
      </w:pPr>
      <w:r w:rsidRPr="004C4D90">
        <w:rPr>
          <w:b/>
          <w:bCs/>
          <w:rtl/>
        </w:rPr>
        <w:t>סבא אברם</w:t>
      </w:r>
      <w:r w:rsidR="00C22791">
        <w:rPr>
          <w:rFonts w:hint="cs"/>
          <w:b/>
          <w:bCs/>
          <w:rtl/>
        </w:rPr>
        <w:t xml:space="preserve"> </w:t>
      </w:r>
      <w:r w:rsidRPr="004C4D90">
        <w:rPr>
          <w:b/>
          <w:bCs/>
          <w:rtl/>
        </w:rPr>
        <w:t xml:space="preserve">/ יהונתן גפן </w:t>
      </w:r>
    </w:p>
    <w:p w:rsidR="004C4D90" w:rsidRPr="004C4D90" w:rsidRDefault="004C4D90" w:rsidP="004C4D90">
      <w:pPr>
        <w:rPr>
          <w:rtl/>
        </w:rPr>
      </w:pPr>
      <w:r w:rsidRPr="004C4D90">
        <w:rPr>
          <w:rtl/>
        </w:rPr>
        <w:t xml:space="preserve">ערב אחד לפני השינה ביקשה ענת לשמוע עוד הפעם </w:t>
      </w:r>
    </w:p>
    <w:p w:rsidR="004C4D90" w:rsidRPr="004C4D90" w:rsidRDefault="004C4D90" w:rsidP="004C4D90">
      <w:pPr>
        <w:rPr>
          <w:rtl/>
        </w:rPr>
      </w:pPr>
      <w:r w:rsidRPr="004C4D90">
        <w:rPr>
          <w:rtl/>
        </w:rPr>
        <w:t xml:space="preserve">ובקול רם את מה שאמא שלה הייתה מספרת על סבא אברם </w:t>
      </w:r>
    </w:p>
    <w:p w:rsidR="004C4D90" w:rsidRPr="004C4D90" w:rsidRDefault="004C4D90" w:rsidP="004C4D90">
      <w:pPr>
        <w:rPr>
          <w:rtl/>
        </w:rPr>
      </w:pPr>
      <w:r w:rsidRPr="004C4D90">
        <w:rPr>
          <w:rtl/>
        </w:rPr>
        <w:t xml:space="preserve">אברם הזקן גר לבדו </w:t>
      </w:r>
    </w:p>
    <w:p w:rsidR="004C4D90" w:rsidRPr="004C4D90" w:rsidRDefault="004C4D90" w:rsidP="004C4D90">
      <w:pPr>
        <w:rPr>
          <w:rtl/>
        </w:rPr>
      </w:pPr>
      <w:r w:rsidRPr="004C4D90">
        <w:rPr>
          <w:rtl/>
        </w:rPr>
        <w:t>בקצה הר הכרמל הוא גר לבדו</w:t>
      </w:r>
    </w:p>
    <w:p w:rsidR="004C4D90" w:rsidRPr="004C4D90" w:rsidRDefault="004C4D90" w:rsidP="004C4D90">
      <w:pPr>
        <w:rPr>
          <w:rtl/>
        </w:rPr>
      </w:pPr>
      <w:r w:rsidRPr="004C4D90">
        <w:rPr>
          <w:rtl/>
        </w:rPr>
        <w:t xml:space="preserve">לבדו </w:t>
      </w:r>
    </w:p>
    <w:p w:rsidR="004C4D90" w:rsidRPr="004C4D90" w:rsidRDefault="004C4D90" w:rsidP="004C4D90">
      <w:pPr>
        <w:rPr>
          <w:rtl/>
        </w:rPr>
      </w:pPr>
      <w:r w:rsidRPr="004C4D90">
        <w:rPr>
          <w:rtl/>
        </w:rPr>
        <w:t>לבדו</w:t>
      </w:r>
    </w:p>
    <w:p w:rsidR="004C4D90" w:rsidRPr="004C4D90" w:rsidRDefault="004C4D90" w:rsidP="004C4D90">
      <w:pPr>
        <w:rPr>
          <w:rtl/>
        </w:rPr>
      </w:pPr>
      <w:r w:rsidRPr="004C4D90">
        <w:rPr>
          <w:rtl/>
        </w:rPr>
        <w:t xml:space="preserve">ואין איש בבקתה הקטנה מלבדו </w:t>
      </w:r>
    </w:p>
    <w:p w:rsidR="004C4D90" w:rsidRPr="004C4D90" w:rsidRDefault="004C4D90" w:rsidP="004C4D90">
      <w:pPr>
        <w:rPr>
          <w:rtl/>
        </w:rPr>
      </w:pPr>
      <w:r w:rsidRPr="004C4D90">
        <w:rPr>
          <w:rtl/>
        </w:rPr>
        <w:t>ואף אחד לא יודע מה הוא עושה,</w:t>
      </w:r>
    </w:p>
    <w:p w:rsidR="004C4D90" w:rsidRPr="004C4D90" w:rsidRDefault="004C4D90" w:rsidP="004C4D90">
      <w:pPr>
        <w:rPr>
          <w:rtl/>
        </w:rPr>
      </w:pPr>
      <w:r w:rsidRPr="004C4D90">
        <w:rPr>
          <w:rtl/>
        </w:rPr>
        <w:t xml:space="preserve">ואם הוא שמן או דווקא רזה </w:t>
      </w:r>
    </w:p>
    <w:p w:rsidR="004C4D90" w:rsidRPr="004C4D90" w:rsidRDefault="004C4D90" w:rsidP="004C4D90">
      <w:pPr>
        <w:rPr>
          <w:rtl/>
        </w:rPr>
      </w:pPr>
      <w:r w:rsidRPr="004C4D90">
        <w:rPr>
          <w:rtl/>
        </w:rPr>
        <w:t>אם הוא אוהב תמיד לדבר או אם הוא בכלל שתקן</w:t>
      </w:r>
    </w:p>
    <w:p w:rsidR="004C4D90" w:rsidRPr="004C4D90" w:rsidRDefault="004C4D90" w:rsidP="004C4D90">
      <w:pPr>
        <w:rPr>
          <w:rtl/>
        </w:rPr>
      </w:pPr>
      <w:r w:rsidRPr="004C4D90">
        <w:rPr>
          <w:rtl/>
        </w:rPr>
        <w:t xml:space="preserve">אם יש לו זקן או אם אין לו זקן </w:t>
      </w:r>
    </w:p>
    <w:p w:rsidR="004C4D90" w:rsidRPr="004C4D90" w:rsidRDefault="004C4D90" w:rsidP="004C4D90">
      <w:pPr>
        <w:rPr>
          <w:rtl/>
        </w:rPr>
      </w:pPr>
      <w:r w:rsidRPr="004C4D90">
        <w:rPr>
          <w:rtl/>
        </w:rPr>
        <w:lastRenderedPageBreak/>
        <w:t>ופעם ירד בנהלל גשם חלש מאוד</w:t>
      </w:r>
    </w:p>
    <w:p w:rsidR="004C4D90" w:rsidRPr="004C4D90" w:rsidRDefault="004C4D90" w:rsidP="004C4D90">
      <w:pPr>
        <w:rPr>
          <w:rtl/>
        </w:rPr>
      </w:pPr>
      <w:r w:rsidRPr="004C4D90">
        <w:rPr>
          <w:rtl/>
        </w:rPr>
        <w:t xml:space="preserve">ואמא אמרה </w:t>
      </w:r>
    </w:p>
    <w:p w:rsidR="004C4D90" w:rsidRPr="004C4D90" w:rsidRDefault="004C4D90" w:rsidP="004C4D90">
      <w:pPr>
        <w:rPr>
          <w:rtl/>
        </w:rPr>
      </w:pPr>
      <w:r w:rsidRPr="004C4D90">
        <w:rPr>
          <w:rtl/>
        </w:rPr>
        <w:t xml:space="preserve">שאולי הגשם הזה הוא דמעות </w:t>
      </w:r>
    </w:p>
    <w:p w:rsidR="004C4D90" w:rsidRDefault="004C4D90" w:rsidP="004C4D90">
      <w:pPr>
        <w:rPr>
          <w:rtl/>
        </w:rPr>
      </w:pPr>
      <w:r w:rsidRPr="004C4D90">
        <w:rPr>
          <w:rtl/>
        </w:rPr>
        <w:t>של סבא אברם הזקן</w:t>
      </w:r>
      <w:r w:rsidR="00C22791">
        <w:rPr>
          <w:rFonts w:hint="cs"/>
          <w:rtl/>
        </w:rPr>
        <w:t>.</w:t>
      </w:r>
    </w:p>
    <w:p w:rsidR="00443122" w:rsidRDefault="00443122" w:rsidP="004C4D90">
      <w:pPr>
        <w:rPr>
          <w:rtl/>
        </w:rPr>
      </w:pPr>
    </w:p>
    <w:p w:rsidR="00443122" w:rsidRPr="004C4D90" w:rsidRDefault="00443122" w:rsidP="004C4D90">
      <w:pPr>
        <w:rPr>
          <w:rtl/>
        </w:rPr>
      </w:pPr>
    </w:p>
    <w:p w:rsidR="004C4D90" w:rsidRPr="004C4D90" w:rsidRDefault="004C4D90" w:rsidP="004C4D90">
      <w:pPr>
        <w:shd w:val="clear" w:color="auto" w:fill="FFC000"/>
        <w:spacing w:line="240" w:lineRule="auto"/>
        <w:jc w:val="center"/>
        <w:rPr>
          <w:rFonts w:ascii="David" w:eastAsia="Times New Roman" w:hAnsi="David" w:cs="David"/>
          <w:b/>
          <w:bCs/>
          <w:color w:val="000000"/>
          <w:sz w:val="24"/>
          <w:szCs w:val="24"/>
        </w:rPr>
      </w:pPr>
      <w:r w:rsidRPr="004C4D90">
        <w:rPr>
          <w:sz w:val="16"/>
          <w:szCs w:val="16"/>
        </w:rPr>
        <w:br/>
      </w:r>
      <w:r w:rsidRPr="004C4D90">
        <w:rPr>
          <w:rFonts w:ascii="David" w:eastAsia="Times New Roman" w:hAnsi="David" w:cs="David"/>
          <w:b/>
          <w:bCs/>
          <w:color w:val="000000"/>
          <w:sz w:val="24"/>
          <w:szCs w:val="24"/>
          <w:rtl/>
        </w:rPr>
        <w:t xml:space="preserve">נקודת מבט לשכבות נעורים </w:t>
      </w:r>
      <w:r w:rsidRPr="004C4D90">
        <w:rPr>
          <w:rFonts w:ascii="David" w:eastAsia="Times New Roman" w:hAnsi="David" w:cs="David" w:hint="cs"/>
          <w:b/>
          <w:bCs/>
          <w:color w:val="000000"/>
          <w:sz w:val="24"/>
          <w:szCs w:val="24"/>
          <w:rtl/>
        </w:rPr>
        <w:t>(</w:t>
      </w:r>
      <w:r w:rsidRPr="004C4D90">
        <w:rPr>
          <w:rFonts w:ascii="David" w:eastAsia="Times New Roman" w:hAnsi="David" w:cs="David"/>
          <w:b/>
          <w:bCs/>
          <w:color w:val="000000"/>
          <w:sz w:val="24"/>
          <w:szCs w:val="24"/>
          <w:rtl/>
        </w:rPr>
        <w:t>כיתות ז'-ט</w:t>
      </w:r>
      <w:r w:rsidRPr="004C4D90">
        <w:rPr>
          <w:rFonts w:ascii="David" w:eastAsia="Times New Roman" w:hAnsi="David" w:cs="David" w:hint="cs"/>
          <w:b/>
          <w:bCs/>
          <w:color w:val="000000"/>
          <w:sz w:val="24"/>
          <w:szCs w:val="24"/>
          <w:rtl/>
        </w:rPr>
        <w:t>'</w:t>
      </w:r>
      <w:r w:rsidRPr="004C4D90">
        <w:rPr>
          <w:rFonts w:ascii="David" w:eastAsia="Times New Roman" w:hAnsi="David" w:cs="David"/>
          <w:b/>
          <w:bCs/>
          <w:color w:val="000000"/>
          <w:sz w:val="24"/>
          <w:szCs w:val="24"/>
        </w:rPr>
        <w:t xml:space="preserve"> (</w:t>
      </w:r>
    </w:p>
    <w:p w:rsidR="004C4D90" w:rsidRDefault="004C4D90" w:rsidP="004C4D90">
      <w:pPr>
        <w:shd w:val="clear" w:color="auto" w:fill="FFC000"/>
        <w:spacing w:line="240" w:lineRule="auto"/>
        <w:jc w:val="center"/>
      </w:pPr>
      <w:r w:rsidRPr="004C4D90">
        <w:rPr>
          <w:rFonts w:ascii="David" w:eastAsia="Times New Roman" w:hAnsi="David" w:cs="David"/>
          <w:b/>
          <w:bCs/>
          <w:color w:val="000000"/>
          <w:sz w:val="34"/>
          <w:szCs w:val="34"/>
          <w:rtl/>
        </w:rPr>
        <w:t>כיצד סיפור אישי או משפחתי יכול להפוך לסיפור לאומי</w:t>
      </w:r>
      <w:r w:rsidRPr="004C4D90">
        <w:rPr>
          <w:rFonts w:ascii="David" w:eastAsia="Times New Roman" w:hAnsi="David" w:cs="David"/>
          <w:b/>
          <w:bCs/>
          <w:color w:val="000000"/>
          <w:sz w:val="34"/>
          <w:szCs w:val="34"/>
        </w:rPr>
        <w:t>?</w:t>
      </w:r>
    </w:p>
    <w:p w:rsidR="00210F84" w:rsidRDefault="004C4D90" w:rsidP="00210F84">
      <w:pPr>
        <w:jc w:val="center"/>
        <w:rPr>
          <w:noProof/>
        </w:rPr>
      </w:pPr>
      <w:r>
        <w:rPr>
          <w:noProof/>
        </w:rPr>
        <w:t xml:space="preserve"> </w:t>
      </w:r>
    </w:p>
    <w:p w:rsidR="004C4D90" w:rsidRPr="00210F84" w:rsidRDefault="00210F84" w:rsidP="00210F84">
      <w:pPr>
        <w:jc w:val="center"/>
        <w:rPr>
          <w:b/>
          <w:bCs/>
          <w:rtl/>
        </w:rPr>
      </w:pPr>
      <w:r w:rsidRPr="00210F84">
        <w:rPr>
          <w:rFonts w:hint="cs"/>
          <w:b/>
          <w:bCs/>
          <w:highlight w:val="cyan"/>
          <w:rtl/>
        </w:rPr>
        <w:t>ניתן לקיים את הפעילות כפעילות הכנה למפגש עם וטרנים או פעילות משותפת איתם ושיח מעמיק, מראייה היסטורית, וראייה של דור הנעורים כיום.</w:t>
      </w:r>
    </w:p>
    <w:p w:rsidR="00210F84" w:rsidRDefault="00210F84" w:rsidP="004C4D90"/>
    <w:p w:rsidR="004C4D90" w:rsidRPr="004C4D90" w:rsidRDefault="004C4D90" w:rsidP="004C4D90">
      <w:r w:rsidRPr="004C4D90">
        <w:rPr>
          <w:b/>
          <w:bCs/>
          <w:rtl/>
        </w:rPr>
        <w:t>מתודה ראשונה: הסבר</w:t>
      </w:r>
    </w:p>
    <w:p w:rsidR="004C4D90" w:rsidRPr="004C4D90" w:rsidRDefault="004C4D90" w:rsidP="004C4D90">
      <w:r w:rsidRPr="004C4D90">
        <w:rPr>
          <w:rtl/>
        </w:rPr>
        <w:t>נבדוק עם החניכים מה הידע הקודם שלהם על יום הניצחון על גרמניה הנאצ</w:t>
      </w:r>
      <w:r w:rsidR="00535B64">
        <w:rPr>
          <w:rFonts w:hint="cs"/>
          <w:rtl/>
        </w:rPr>
        <w:t>ית.</w:t>
      </w:r>
      <w:r w:rsidRPr="004C4D90">
        <w:t xml:space="preserve"> </w:t>
      </w:r>
    </w:p>
    <w:p w:rsidR="004C4D90" w:rsidRPr="004C4D90" w:rsidRDefault="004C4D90" w:rsidP="004C4D90">
      <w:r>
        <w:rPr>
          <w:rtl/>
        </w:rPr>
        <w:t xml:space="preserve">נשלים פערי מידע </w:t>
      </w:r>
      <w:r w:rsidR="00535B64">
        <w:rPr>
          <w:rFonts w:hint="cs"/>
          <w:rtl/>
        </w:rPr>
        <w:t>אם יש</w:t>
      </w:r>
      <w:r w:rsidRPr="004C4D90">
        <w:rPr>
          <w:rtl/>
        </w:rPr>
        <w:t xml:space="preserve">, </w:t>
      </w:r>
      <w:r w:rsidR="00535B64">
        <w:rPr>
          <w:rFonts w:hint="cs"/>
          <w:rtl/>
        </w:rPr>
        <w:t xml:space="preserve">אפשר </w:t>
      </w:r>
      <w:r w:rsidRPr="004C4D90">
        <w:rPr>
          <w:rtl/>
        </w:rPr>
        <w:t>ללמוד על היום המיוחד הזה שמציין את הניצחון דרך</w:t>
      </w:r>
      <w:hyperlink r:id="rId28" w:tgtFrame="_blank" w:history="1">
        <w:r w:rsidRPr="004C4D90">
          <w:rPr>
            <w:rStyle w:val="Hyperlink"/>
          </w:rPr>
          <w:t xml:space="preserve"> </w:t>
        </w:r>
      </w:hyperlink>
      <w:hyperlink r:id="rId29" w:tgtFrame="_blank" w:history="1">
        <w:r w:rsidRPr="004C4D90">
          <w:rPr>
            <w:rStyle w:val="Hyperlink"/>
            <w:rtl/>
          </w:rPr>
          <w:t>אתר הכנסת</w:t>
        </w:r>
      </w:hyperlink>
      <w:hyperlink r:id="rId30" w:tgtFrame="_blank" w:history="1">
        <w:r w:rsidRPr="004C4D90">
          <w:rPr>
            <w:rStyle w:val="Hyperlink"/>
          </w:rPr>
          <w:t xml:space="preserve">, </w:t>
        </w:r>
      </w:hyperlink>
      <w:hyperlink r:id="rId31" w:tgtFrame="_blank" w:history="1">
        <w:r w:rsidRPr="004C4D90">
          <w:rPr>
            <w:rStyle w:val="Hyperlink"/>
            <w:rtl/>
          </w:rPr>
          <w:t>וויקיפדיה</w:t>
        </w:r>
      </w:hyperlink>
      <w:hyperlink r:id="rId32" w:tgtFrame="_blank" w:history="1">
        <w:r w:rsidRPr="004C4D90">
          <w:rPr>
            <w:rStyle w:val="Hyperlink"/>
          </w:rPr>
          <w:t>,</w:t>
        </w:r>
      </w:hyperlink>
      <w:hyperlink r:id="rId33" w:tgtFrame="_blank" w:history="1">
        <w:r w:rsidRPr="004C4D90">
          <w:rPr>
            <w:rStyle w:val="Hyperlink"/>
          </w:rPr>
          <w:t xml:space="preserve"> </w:t>
        </w:r>
      </w:hyperlink>
      <w:hyperlink r:id="rId34" w:tgtFrame="_blank" w:history="1">
        <w:r w:rsidRPr="004C4D90">
          <w:rPr>
            <w:rStyle w:val="Hyperlink"/>
            <w:rtl/>
          </w:rPr>
          <w:t>ובאתרים נוספים</w:t>
        </w:r>
        <w:r w:rsidRPr="004C4D90">
          <w:rPr>
            <w:rStyle w:val="Hyperlink"/>
          </w:rPr>
          <w:t>.</w:t>
        </w:r>
      </w:hyperlink>
      <w:hyperlink r:id="rId35" w:tgtFrame="_blank" w:history="1">
        <w:r w:rsidRPr="004C4D90">
          <w:rPr>
            <w:rStyle w:val="Hyperlink"/>
          </w:rPr>
          <w:t xml:space="preserve"> </w:t>
        </w:r>
      </w:hyperlink>
    </w:p>
    <w:p w:rsidR="004C4D90" w:rsidRPr="004C4D90" w:rsidRDefault="004C4D90" w:rsidP="004C4D90">
      <w:r w:rsidRPr="004C4D90">
        <w:rPr>
          <w:b/>
          <w:bCs/>
          <w:rtl/>
        </w:rPr>
        <w:t>זמן</w:t>
      </w:r>
      <w:r w:rsidRPr="004C4D90">
        <w:rPr>
          <w:b/>
          <w:bCs/>
        </w:rPr>
        <w:t>:</w:t>
      </w:r>
      <w:r w:rsidRPr="004C4D90">
        <w:t xml:space="preserve"> 10 </w:t>
      </w:r>
      <w:r w:rsidRPr="004C4D90">
        <w:rPr>
          <w:rtl/>
        </w:rPr>
        <w:t>דקות</w:t>
      </w:r>
      <w:r w:rsidRPr="004C4D90">
        <w:t xml:space="preserve"> | </w:t>
      </w:r>
      <w:r w:rsidRPr="004C4D90">
        <w:rPr>
          <w:b/>
          <w:bCs/>
          <w:rtl/>
        </w:rPr>
        <w:t>נספחי</w:t>
      </w:r>
      <w:r w:rsidR="00535B64">
        <w:rPr>
          <w:rFonts w:hint="cs"/>
          <w:b/>
          <w:bCs/>
          <w:rtl/>
        </w:rPr>
        <w:t>ם</w:t>
      </w:r>
      <w:r w:rsidRPr="004C4D90">
        <w:t xml:space="preserve"> </w:t>
      </w:r>
      <w:hyperlink r:id="rId36" w:tgtFrame="_blank" w:history="1">
        <w:r>
          <w:rPr>
            <w:rStyle w:val="Hyperlink"/>
            <w:rFonts w:hint="cs"/>
            <w:rtl/>
          </w:rPr>
          <w:t>אתר הכנסת</w:t>
        </w:r>
        <w:r w:rsidRPr="004C4D90">
          <w:rPr>
            <w:rStyle w:val="Hyperlink"/>
            <w:rtl/>
          </w:rPr>
          <w:t xml:space="preserve"> </w:t>
        </w:r>
      </w:hyperlink>
      <w:r w:rsidRPr="004C4D90">
        <w:t xml:space="preserve">| </w:t>
      </w:r>
      <w:r w:rsidRPr="004C4D90">
        <w:rPr>
          <w:b/>
          <w:bCs/>
          <w:rtl/>
        </w:rPr>
        <w:t>ציוד</w:t>
      </w:r>
      <w:r w:rsidRPr="004C4D90">
        <w:rPr>
          <w:b/>
          <w:bCs/>
        </w:rPr>
        <w:t>:</w:t>
      </w:r>
      <w:r w:rsidRPr="004C4D90">
        <w:t xml:space="preserve"> </w:t>
      </w:r>
      <w:r w:rsidR="00535B64">
        <w:rPr>
          <w:rFonts w:hint="cs"/>
          <w:rtl/>
        </w:rPr>
        <w:t xml:space="preserve"> </w:t>
      </w:r>
      <w:r>
        <w:rPr>
          <w:rtl/>
        </w:rPr>
        <w:t>אי</w:t>
      </w:r>
      <w:r w:rsidRPr="004C4D90">
        <w:rPr>
          <w:rtl/>
        </w:rPr>
        <w:t>ן</w:t>
      </w:r>
      <w:hyperlink r:id="rId37" w:tgtFrame="_blank" w:history="1">
        <w:r w:rsidRPr="004C4D90">
          <w:rPr>
            <w:rStyle w:val="Hyperlink"/>
          </w:rPr>
          <w:t xml:space="preserve"> </w:t>
        </w:r>
      </w:hyperlink>
    </w:p>
    <w:p w:rsidR="004C4D90" w:rsidRPr="004C4D90" w:rsidRDefault="004C4D90" w:rsidP="004C4D90">
      <w:r w:rsidRPr="004C4D90">
        <w:rPr>
          <w:b/>
          <w:bCs/>
          <w:rtl/>
        </w:rPr>
        <w:t>מתודה שנייה: השראה</w:t>
      </w:r>
    </w:p>
    <w:p w:rsidR="004C4D90" w:rsidRPr="004C4D90" w:rsidRDefault="004C4D90" w:rsidP="004C4D90">
      <w:pPr>
        <w:rPr>
          <w:rtl/>
        </w:rPr>
      </w:pPr>
      <w:r w:rsidRPr="004C4D90">
        <w:rPr>
          <w:rtl/>
        </w:rPr>
        <w:t xml:space="preserve">נצפה יחד בסרטון דעה מתוך </w:t>
      </w:r>
      <w:r w:rsidRPr="004C4D90">
        <w:t>'</w:t>
      </w:r>
      <w:r w:rsidRPr="004C4D90">
        <w:rPr>
          <w:rtl/>
        </w:rPr>
        <w:t>כאן 11</w:t>
      </w:r>
      <w:r>
        <w:t>'</w:t>
      </w:r>
      <w:r w:rsidRPr="004C4D90">
        <w:t xml:space="preserve"> </w:t>
      </w:r>
      <w:r>
        <w:rPr>
          <w:rFonts w:hint="cs"/>
          <w:rtl/>
        </w:rPr>
        <w:t>.</w:t>
      </w:r>
    </w:p>
    <w:p w:rsidR="004C4D90" w:rsidRPr="004C4D90" w:rsidRDefault="006D790F" w:rsidP="004C4D90">
      <w:hyperlink r:id="rId38" w:tgtFrame="_blank" w:history="1">
        <w:r w:rsidR="004C4D90" w:rsidRPr="004C4D90">
          <w:rPr>
            <w:rStyle w:val="Hyperlink"/>
            <w:rtl/>
          </w:rPr>
          <w:t>כאן דעה: יום הניצחון</w:t>
        </w:r>
        <w:r w:rsidR="004C4D90" w:rsidRPr="004C4D90">
          <w:rPr>
            <w:rStyle w:val="Hyperlink"/>
          </w:rPr>
          <w:t>.</w:t>
        </w:r>
      </w:hyperlink>
      <w:hyperlink r:id="rId39" w:tgtFrame="_blank" w:history="1">
        <w:r w:rsidR="004C4D90" w:rsidRPr="004C4D90">
          <w:rPr>
            <w:rStyle w:val="Hyperlink"/>
          </w:rPr>
          <w:t xml:space="preserve"> </w:t>
        </w:r>
      </w:hyperlink>
    </w:p>
    <w:p w:rsidR="004C4D90" w:rsidRPr="004C4D90" w:rsidRDefault="004C4D90" w:rsidP="004C4D90">
      <w:r w:rsidRPr="004C4D90">
        <w:t xml:space="preserve"> </w:t>
      </w:r>
      <w:r w:rsidRPr="004C4D90">
        <w:rPr>
          <w:b/>
          <w:bCs/>
          <w:rtl/>
        </w:rPr>
        <w:t>מתודה שלישית: דיון בשאלה</w:t>
      </w:r>
      <w:r>
        <w:rPr>
          <w:rtl/>
        </w:rPr>
        <w:br/>
      </w:r>
      <w:r>
        <w:rPr>
          <w:rStyle w:val="jsgrdq"/>
          <w:b/>
          <w:bCs/>
          <w:color w:val="000000"/>
          <w:rtl/>
        </w:rPr>
        <w:t>זמן</w:t>
      </w:r>
      <w:r>
        <w:rPr>
          <w:rStyle w:val="jsgrdq"/>
          <w:color w:val="000000"/>
        </w:rPr>
        <w:t xml:space="preserve"> 15 </w:t>
      </w:r>
      <w:r>
        <w:rPr>
          <w:rStyle w:val="jsgrdq"/>
          <w:color w:val="000000"/>
          <w:rtl/>
        </w:rPr>
        <w:t>דקות</w:t>
      </w:r>
      <w:r>
        <w:rPr>
          <w:rStyle w:val="jsgrdq"/>
          <w:color w:val="000000"/>
        </w:rPr>
        <w:t xml:space="preserve"> | </w:t>
      </w:r>
      <w:r>
        <w:rPr>
          <w:rStyle w:val="jsgrdq"/>
          <w:b/>
          <w:bCs/>
          <w:color w:val="000000"/>
          <w:rtl/>
        </w:rPr>
        <w:t>נספחי</w:t>
      </w:r>
      <w:r w:rsidR="00535B64">
        <w:rPr>
          <w:rStyle w:val="jsgrdq"/>
          <w:rFonts w:hint="cs"/>
          <w:b/>
          <w:bCs/>
          <w:color w:val="000000"/>
          <w:rtl/>
        </w:rPr>
        <w:t>ם:</w:t>
      </w:r>
      <w:r>
        <w:rPr>
          <w:rStyle w:val="jsgrdq"/>
          <w:color w:val="000000"/>
        </w:rPr>
        <w:t xml:space="preserve"> </w:t>
      </w:r>
      <w:r>
        <w:rPr>
          <w:rStyle w:val="jsgrdq"/>
          <w:color w:val="000000"/>
          <w:rtl/>
        </w:rPr>
        <w:t>אין</w:t>
      </w:r>
      <w:r>
        <w:rPr>
          <w:rStyle w:val="jsgrdq"/>
          <w:color w:val="000000"/>
        </w:rPr>
        <w:t xml:space="preserve"> | </w:t>
      </w:r>
      <w:r>
        <w:rPr>
          <w:rStyle w:val="jsgrdq"/>
          <w:b/>
          <w:bCs/>
          <w:color w:val="000000"/>
          <w:rtl/>
        </w:rPr>
        <w:t>ציו</w:t>
      </w:r>
      <w:r w:rsidR="00535B64">
        <w:rPr>
          <w:rStyle w:val="jsgrdq"/>
          <w:rFonts w:hint="cs"/>
          <w:b/>
          <w:bCs/>
          <w:color w:val="000000"/>
          <w:rtl/>
        </w:rPr>
        <w:t>ד:</w:t>
      </w:r>
      <w:r>
        <w:rPr>
          <w:rStyle w:val="jsgrdq"/>
          <w:color w:val="000000"/>
        </w:rPr>
        <w:t xml:space="preserve"> </w:t>
      </w:r>
      <w:r>
        <w:rPr>
          <w:rStyle w:val="jsgrdq"/>
          <w:color w:val="000000"/>
          <w:rtl/>
        </w:rPr>
        <w:t>אין</w:t>
      </w:r>
    </w:p>
    <w:p w:rsidR="004C4D90" w:rsidRPr="004C4D90" w:rsidRDefault="004C4D90" w:rsidP="004C4D90">
      <w:r w:rsidRPr="004C4D90">
        <w:rPr>
          <w:rtl/>
        </w:rPr>
        <w:t xml:space="preserve">נשאל את </w:t>
      </w:r>
      <w:proofErr w:type="spellStart"/>
      <w:r w:rsidRPr="004C4D90">
        <w:rPr>
          <w:rtl/>
        </w:rPr>
        <w:t>החניכות.ים</w:t>
      </w:r>
      <w:proofErr w:type="spellEnd"/>
      <w:r w:rsidRPr="004C4D90">
        <w:t xml:space="preserve">: </w:t>
      </w:r>
    </w:p>
    <w:p w:rsidR="004C4D90" w:rsidRPr="004C4D90" w:rsidRDefault="004C4D90" w:rsidP="004C4D90">
      <w:r w:rsidRPr="004C4D90">
        <w:t xml:space="preserve">- </w:t>
      </w:r>
      <w:r w:rsidRPr="004C4D90">
        <w:rPr>
          <w:rtl/>
        </w:rPr>
        <w:t xml:space="preserve">האם למישהו </w:t>
      </w:r>
      <w:proofErr w:type="spellStart"/>
      <w:r w:rsidRPr="004C4D90">
        <w:rPr>
          <w:rtl/>
        </w:rPr>
        <w:t>מכם.ן</w:t>
      </w:r>
      <w:proofErr w:type="spellEnd"/>
      <w:r w:rsidRPr="004C4D90">
        <w:rPr>
          <w:rtl/>
        </w:rPr>
        <w:t xml:space="preserve"> קרוב משפחה שנלחם יחד עם הצבא האדום? האם יש </w:t>
      </w:r>
    </w:p>
    <w:p w:rsidR="004C4D90" w:rsidRPr="004C4D90" w:rsidRDefault="004C4D90" w:rsidP="004C4D90">
      <w:r w:rsidRPr="004C4D90">
        <w:rPr>
          <w:rtl/>
        </w:rPr>
        <w:t>מישהו עם סיפור משפחתי של וטרן או ו</w:t>
      </w:r>
      <w:r w:rsidR="00535B64">
        <w:rPr>
          <w:rFonts w:hint="cs"/>
          <w:rtl/>
        </w:rPr>
        <w:t>ט</w:t>
      </w:r>
      <w:r w:rsidRPr="004C4D90">
        <w:rPr>
          <w:rtl/>
        </w:rPr>
        <w:t>רנית</w:t>
      </w:r>
      <w:r w:rsidRPr="004C4D90">
        <w:t xml:space="preserve">? </w:t>
      </w:r>
    </w:p>
    <w:p w:rsidR="004C4D90" w:rsidRPr="004C4D90" w:rsidRDefault="004C4D90" w:rsidP="004C4D90">
      <w:r w:rsidRPr="004C4D90">
        <w:t xml:space="preserve">- </w:t>
      </w:r>
      <w:r w:rsidRPr="004C4D90">
        <w:rPr>
          <w:rtl/>
        </w:rPr>
        <w:t xml:space="preserve">מה </w:t>
      </w:r>
      <w:proofErr w:type="spellStart"/>
      <w:proofErr w:type="gramStart"/>
      <w:r w:rsidRPr="004C4D90">
        <w:rPr>
          <w:rtl/>
        </w:rPr>
        <w:t>ידעתם.ן</w:t>
      </w:r>
      <w:proofErr w:type="spellEnd"/>
      <w:proofErr w:type="gramEnd"/>
      <w:r w:rsidRPr="004C4D90">
        <w:rPr>
          <w:rtl/>
        </w:rPr>
        <w:t xml:space="preserve"> על יום הניצחון על גרמניה הנאצית עד כה</w:t>
      </w:r>
      <w:r w:rsidR="00535B64">
        <w:rPr>
          <w:rFonts w:hint="cs"/>
          <w:rtl/>
        </w:rPr>
        <w:t>?</w:t>
      </w:r>
      <w:r w:rsidRPr="004C4D90">
        <w:t xml:space="preserve"> </w:t>
      </w:r>
    </w:p>
    <w:p w:rsidR="004C4D90" w:rsidRPr="004C4D90" w:rsidRDefault="004C4D90" w:rsidP="004C4D90">
      <w:r w:rsidRPr="004C4D90">
        <w:t xml:space="preserve">- </w:t>
      </w:r>
      <w:r w:rsidRPr="004C4D90">
        <w:rPr>
          <w:rtl/>
        </w:rPr>
        <w:t xml:space="preserve">האם </w:t>
      </w:r>
      <w:proofErr w:type="spellStart"/>
      <w:proofErr w:type="gramStart"/>
      <w:r w:rsidRPr="004C4D90">
        <w:rPr>
          <w:rtl/>
        </w:rPr>
        <w:t>אתם.ן</w:t>
      </w:r>
      <w:proofErr w:type="spellEnd"/>
      <w:proofErr w:type="gramEnd"/>
      <w:r w:rsidRPr="004C4D90">
        <w:rPr>
          <w:rtl/>
        </w:rPr>
        <w:t xml:space="preserve"> </w:t>
      </w:r>
      <w:proofErr w:type="spellStart"/>
      <w:r w:rsidRPr="004C4D90">
        <w:rPr>
          <w:rtl/>
        </w:rPr>
        <w:t>חושבים.ות</w:t>
      </w:r>
      <w:proofErr w:type="spellEnd"/>
      <w:r w:rsidRPr="004C4D90">
        <w:rPr>
          <w:rtl/>
        </w:rPr>
        <w:t xml:space="preserve"> שיש </w:t>
      </w:r>
      <w:r w:rsidRPr="004C4D90">
        <w:rPr>
          <w:rFonts w:hint="cs"/>
          <w:rtl/>
        </w:rPr>
        <w:t>לגיטימציה</w:t>
      </w:r>
      <w:r w:rsidRPr="004C4D90">
        <w:rPr>
          <w:rtl/>
        </w:rPr>
        <w:t xml:space="preserve"> לתת מקום בזיכרון </w:t>
      </w:r>
      <w:r w:rsidRPr="004C4D90">
        <w:rPr>
          <w:rFonts w:hint="cs"/>
          <w:rtl/>
        </w:rPr>
        <w:t>הקולקטיבי</w:t>
      </w:r>
      <w:r>
        <w:rPr>
          <w:rFonts w:hint="cs"/>
          <w:rtl/>
        </w:rPr>
        <w:t xml:space="preserve"> (הציבורי)</w:t>
      </w:r>
      <w:r w:rsidRPr="004C4D90">
        <w:rPr>
          <w:rtl/>
        </w:rPr>
        <w:t xml:space="preserve"> שלנו בישראל לאותם גיבורים וגיבורות שלחמו</w:t>
      </w:r>
      <w:r w:rsidR="00535B64">
        <w:rPr>
          <w:rFonts w:hint="cs"/>
          <w:rtl/>
        </w:rPr>
        <w:t>,</w:t>
      </w:r>
      <w:r w:rsidRPr="004C4D90">
        <w:rPr>
          <w:rtl/>
        </w:rPr>
        <w:t xml:space="preserve"> לצד השורדים שאנו מציינים ביום הזיכרון לשואה ולגבורה</w:t>
      </w:r>
      <w:r w:rsidRPr="004C4D90">
        <w:t xml:space="preserve">? </w:t>
      </w:r>
    </w:p>
    <w:p w:rsidR="004C4D90" w:rsidRPr="004C4D90" w:rsidRDefault="004C4D90" w:rsidP="004C4D90">
      <w:r w:rsidRPr="004C4D90">
        <w:rPr>
          <w:b/>
          <w:bCs/>
          <w:rtl/>
        </w:rPr>
        <w:t>הצעה למדריך</w:t>
      </w:r>
      <w:r w:rsidRPr="004C4D90">
        <w:rPr>
          <w:b/>
          <w:bCs/>
        </w:rPr>
        <w:t>:</w:t>
      </w:r>
      <w:r w:rsidRPr="004C4D90">
        <w:t xml:space="preserve"> </w:t>
      </w:r>
      <w:r w:rsidRPr="004C4D90">
        <w:rPr>
          <w:rtl/>
        </w:rPr>
        <w:t>ניתן לבדוק עם החניכים האם היו רוצים לציין בדרך כלשהי את אותם הגיבורים ואת יום הניצחון על גרמניה הנאצית כמשימת מסלו</w:t>
      </w:r>
      <w:r w:rsidR="00535B64">
        <w:rPr>
          <w:rFonts w:hint="cs"/>
          <w:rtl/>
        </w:rPr>
        <w:t>ל.</w:t>
      </w:r>
      <w:r>
        <w:rPr>
          <w:rFonts w:hint="cs"/>
          <w:rtl/>
        </w:rPr>
        <w:t xml:space="preserve"> ניתן לקיים לאחר הפעילות הזו, פעילות משותפת עם וטרנים כפעולת המשך. </w:t>
      </w:r>
    </w:p>
    <w:p w:rsidR="00443122" w:rsidRDefault="004C4D90" w:rsidP="004C4D90">
      <w:r w:rsidRPr="004C4D90">
        <w:t xml:space="preserve"> </w:t>
      </w:r>
    </w:p>
    <w:p w:rsidR="00443122" w:rsidRDefault="00443122" w:rsidP="004C4D90"/>
    <w:p w:rsidR="00443122" w:rsidRDefault="00443122" w:rsidP="004C4D90"/>
    <w:p w:rsidR="00443122" w:rsidRDefault="00443122" w:rsidP="004C4D90"/>
    <w:p w:rsidR="00443122" w:rsidRDefault="00443122" w:rsidP="004C4D90"/>
    <w:p w:rsidR="00443122" w:rsidRDefault="00443122" w:rsidP="004C4D90"/>
    <w:p w:rsidR="00210F84" w:rsidRDefault="00210F84" w:rsidP="004C4D90"/>
    <w:p w:rsidR="00443122" w:rsidRDefault="00443122" w:rsidP="004C4D90"/>
    <w:p w:rsidR="00443122" w:rsidRPr="004C4D90" w:rsidRDefault="00443122" w:rsidP="00443122">
      <w:pPr>
        <w:shd w:val="clear" w:color="auto" w:fill="FFC000"/>
        <w:spacing w:line="240" w:lineRule="auto"/>
        <w:jc w:val="center"/>
        <w:rPr>
          <w:rFonts w:ascii="David" w:eastAsia="Times New Roman" w:hAnsi="David" w:cs="David"/>
          <w:b/>
          <w:bCs/>
          <w:color w:val="000000"/>
          <w:sz w:val="24"/>
          <w:szCs w:val="24"/>
        </w:rPr>
      </w:pPr>
      <w:r w:rsidRPr="004C4D90">
        <w:rPr>
          <w:rFonts w:ascii="David" w:eastAsia="Times New Roman" w:hAnsi="David" w:cs="David"/>
          <w:b/>
          <w:bCs/>
          <w:color w:val="000000"/>
          <w:sz w:val="24"/>
          <w:szCs w:val="24"/>
          <w:rtl/>
        </w:rPr>
        <w:t xml:space="preserve">נקודת מבט לשכבות נעורים </w:t>
      </w:r>
      <w:r w:rsidRPr="004C4D90">
        <w:rPr>
          <w:rFonts w:ascii="David" w:eastAsia="Times New Roman" w:hAnsi="David" w:cs="David" w:hint="cs"/>
          <w:b/>
          <w:bCs/>
          <w:color w:val="000000"/>
          <w:sz w:val="24"/>
          <w:szCs w:val="24"/>
          <w:rtl/>
        </w:rPr>
        <w:t>(</w:t>
      </w:r>
      <w:r w:rsidRPr="004C4D90">
        <w:rPr>
          <w:rFonts w:ascii="David" w:eastAsia="Times New Roman" w:hAnsi="David" w:cs="David"/>
          <w:b/>
          <w:bCs/>
          <w:color w:val="000000"/>
          <w:sz w:val="24"/>
          <w:szCs w:val="24"/>
          <w:rtl/>
        </w:rPr>
        <w:t>כיתות ז'-ט</w:t>
      </w:r>
      <w:r w:rsidRPr="004C4D90">
        <w:rPr>
          <w:rFonts w:ascii="David" w:eastAsia="Times New Roman" w:hAnsi="David" w:cs="David" w:hint="cs"/>
          <w:b/>
          <w:bCs/>
          <w:color w:val="000000"/>
          <w:sz w:val="24"/>
          <w:szCs w:val="24"/>
          <w:rtl/>
        </w:rPr>
        <w:t>'</w:t>
      </w:r>
      <w:r w:rsidRPr="004C4D90">
        <w:rPr>
          <w:rFonts w:ascii="David" w:eastAsia="Times New Roman" w:hAnsi="David" w:cs="David"/>
          <w:b/>
          <w:bCs/>
          <w:color w:val="000000"/>
          <w:sz w:val="24"/>
          <w:szCs w:val="24"/>
        </w:rPr>
        <w:t xml:space="preserve"> (</w:t>
      </w:r>
    </w:p>
    <w:p w:rsidR="00443122" w:rsidRDefault="00443122" w:rsidP="00443122">
      <w:pPr>
        <w:shd w:val="clear" w:color="auto" w:fill="FFC000"/>
        <w:spacing w:line="240" w:lineRule="auto"/>
        <w:jc w:val="center"/>
        <w:rPr>
          <w:rtl/>
        </w:rPr>
      </w:pPr>
      <w:r w:rsidRPr="00443122">
        <w:rPr>
          <w:rFonts w:ascii="David" w:eastAsia="Times New Roman" w:hAnsi="David" w:cs="David"/>
          <w:b/>
          <w:bCs/>
          <w:color w:val="000000"/>
          <w:sz w:val="34"/>
          <w:szCs w:val="34"/>
          <w:rtl/>
        </w:rPr>
        <w:t>מה היה מקומן של נשים בצבא האדום</w:t>
      </w:r>
      <w:r w:rsidRPr="00443122">
        <w:rPr>
          <w:rFonts w:ascii="David" w:eastAsia="Times New Roman" w:hAnsi="David" w:cs="David"/>
          <w:b/>
          <w:bCs/>
          <w:color w:val="000000"/>
          <w:sz w:val="34"/>
          <w:szCs w:val="34"/>
        </w:rPr>
        <w:t xml:space="preserve"> ?</w:t>
      </w:r>
    </w:p>
    <w:p w:rsidR="00443122" w:rsidRDefault="00443122" w:rsidP="00443122">
      <w:pPr>
        <w:rPr>
          <w:rtl/>
        </w:rPr>
      </w:pPr>
      <w:r w:rsidRPr="00443122">
        <w:rPr>
          <w:rtl/>
        </w:rPr>
        <w:t xml:space="preserve">בפעילות נציין את יום הניצחון על גרמניה הנאצית, ומתוך הנושא הזה, </w:t>
      </w:r>
      <w:r w:rsidR="00535B64">
        <w:rPr>
          <w:rFonts w:hint="cs"/>
          <w:rtl/>
        </w:rPr>
        <w:t>נ</w:t>
      </w:r>
      <w:r w:rsidRPr="00443122">
        <w:rPr>
          <w:rtl/>
        </w:rPr>
        <w:t>כוון זרקור אל הלוחמים היהודים ובעיקר הלוחמות, בקרב צבאות זרים שנלחמו נגד הנאצים</w:t>
      </w:r>
      <w:r w:rsidRPr="00443122">
        <w:t xml:space="preserve">. </w:t>
      </w:r>
    </w:p>
    <w:p w:rsidR="00210F84" w:rsidRPr="00210F84" w:rsidRDefault="00210F84" w:rsidP="00210F84">
      <w:pPr>
        <w:jc w:val="center"/>
        <w:rPr>
          <w:b/>
          <w:bCs/>
        </w:rPr>
      </w:pPr>
      <w:r w:rsidRPr="00210F84">
        <w:rPr>
          <w:rFonts w:hint="cs"/>
          <w:b/>
          <w:bCs/>
          <w:highlight w:val="cyan"/>
          <w:rtl/>
        </w:rPr>
        <w:t>ניתן לקיים את הפעילות כפעילות הכנה למפגש עם וטרנים או פעילות משותפת איתם ושיח מעמיק, מראייה היסטורית, וראייה של דור הנעורים כיום.</w:t>
      </w:r>
    </w:p>
    <w:p w:rsidR="00443122" w:rsidRPr="00443122" w:rsidRDefault="00443122" w:rsidP="00443122">
      <w:r w:rsidRPr="00443122">
        <w:rPr>
          <w:b/>
          <w:bCs/>
          <w:rtl/>
        </w:rPr>
        <w:t>רקע כללי</w:t>
      </w:r>
      <w:r w:rsidRPr="00443122">
        <w:rPr>
          <w:b/>
          <w:bCs/>
        </w:rPr>
        <w:t>:</w:t>
      </w:r>
      <w:r w:rsidRPr="00443122">
        <w:t xml:space="preserve"> </w:t>
      </w:r>
      <w:r w:rsidRPr="00443122">
        <w:rPr>
          <w:rtl/>
        </w:rPr>
        <w:t>ב-9 במאי מציינים בישראל את כניעתו של הרייך השלישי לצבאות בעלות הברית ואת סיום מלחמת העולם השנייה. ברוב מדינות המערב אומנם מציינים זאת ב-8 במאי, אך בברית המועצות נהגו לציין את הניצחון על גרמניה הנאצית ב-9 במאי, ובעקבות זאת הוחלט, ביוזמת עולים מברית המועצות לשעבר ונציגיהם בכנסת, שכך יהיה גם בישראל</w:t>
      </w:r>
      <w:r w:rsidRPr="00443122">
        <w:t xml:space="preserve">. </w:t>
      </w:r>
    </w:p>
    <w:p w:rsidR="00443122" w:rsidRPr="00443122" w:rsidRDefault="00443122" w:rsidP="00443122">
      <w:r w:rsidRPr="00443122">
        <w:rPr>
          <w:b/>
          <w:bCs/>
          <w:rtl/>
        </w:rPr>
        <w:t>הכנות מראש</w:t>
      </w:r>
      <w:r w:rsidRPr="00443122">
        <w:rPr>
          <w:b/>
          <w:bCs/>
        </w:rPr>
        <w:t>:</w:t>
      </w:r>
      <w:r>
        <w:t xml:space="preserve"> </w:t>
      </w:r>
      <w:r>
        <w:rPr>
          <w:rFonts w:hint="cs"/>
          <w:rtl/>
        </w:rPr>
        <w:t>לחלק לכל משתתף דף חלק וטוש</w:t>
      </w:r>
      <w:r w:rsidRPr="00443122">
        <w:t>.</w:t>
      </w:r>
    </w:p>
    <w:p w:rsidR="00443122" w:rsidRPr="00443122" w:rsidRDefault="00443122" w:rsidP="00443122">
      <w:r w:rsidRPr="00443122">
        <w:rPr>
          <w:b/>
          <w:bCs/>
          <w:rtl/>
        </w:rPr>
        <w:t>מתודה ראשונה: ייצוג</w:t>
      </w:r>
    </w:p>
    <w:p w:rsidR="00443122" w:rsidRPr="00443122" w:rsidRDefault="00443122" w:rsidP="00E77B3F">
      <w:pPr>
        <w:pStyle w:val="ListParagraph"/>
        <w:numPr>
          <w:ilvl w:val="0"/>
          <w:numId w:val="48"/>
        </w:numPr>
      </w:pPr>
      <w:r w:rsidRPr="00443122">
        <w:rPr>
          <w:rtl/>
        </w:rPr>
        <w:t>נבקש מכל חניכה/ חניך ל</w:t>
      </w:r>
      <w:r>
        <w:rPr>
          <w:rFonts w:hint="cs"/>
          <w:rtl/>
        </w:rPr>
        <w:t>קחת</w:t>
      </w:r>
      <w:r w:rsidRPr="00443122">
        <w:rPr>
          <w:rtl/>
        </w:rPr>
        <w:t xml:space="preserve"> דף ולחלק אותו עם קו באמצע לשניי</w:t>
      </w:r>
      <w:r w:rsidR="00535B64">
        <w:rPr>
          <w:rFonts w:hint="cs"/>
          <w:rtl/>
        </w:rPr>
        <w:t>ם.</w:t>
      </w:r>
      <w:r w:rsidRPr="00443122">
        <w:t xml:space="preserve"> </w:t>
      </w:r>
    </w:p>
    <w:p w:rsidR="00443122" w:rsidRPr="00443122" w:rsidRDefault="00443122" w:rsidP="00E77B3F">
      <w:pPr>
        <w:pStyle w:val="ListParagraph"/>
        <w:numPr>
          <w:ilvl w:val="0"/>
          <w:numId w:val="48"/>
        </w:numPr>
      </w:pPr>
      <w:r w:rsidRPr="00443122">
        <w:rPr>
          <w:rtl/>
        </w:rPr>
        <w:t xml:space="preserve">נראה לחניכות/חניכים את התמונות </w:t>
      </w:r>
      <w:r>
        <w:rPr>
          <w:rFonts w:hint="cs"/>
          <w:rtl/>
        </w:rPr>
        <w:t>הבול</w:t>
      </w:r>
      <w:r w:rsidRPr="00443122">
        <w:rPr>
          <w:rtl/>
        </w:rPr>
        <w:t xml:space="preserve"> לזכרה של מרינה </w:t>
      </w:r>
      <w:proofErr w:type="spellStart"/>
      <w:r w:rsidRPr="00443122">
        <w:rPr>
          <w:rtl/>
        </w:rPr>
        <w:t>רסקובה</w:t>
      </w:r>
      <w:proofErr w:type="spellEnd"/>
      <w:r w:rsidRPr="00443122">
        <w:rPr>
          <w:rtl/>
        </w:rPr>
        <w:t xml:space="preserve"> ואת צ</w:t>
      </w:r>
      <w:r>
        <w:rPr>
          <w:rtl/>
        </w:rPr>
        <w:t>ילום המטוס של פלוגת מכשפות הליל</w:t>
      </w:r>
      <w:r>
        <w:rPr>
          <w:rFonts w:hint="cs"/>
          <w:rtl/>
        </w:rPr>
        <w:t>ה.</w:t>
      </w:r>
      <w:r w:rsidRPr="00443122">
        <w:t xml:space="preserve"> </w:t>
      </w:r>
    </w:p>
    <w:p w:rsidR="00443122" w:rsidRPr="00443122" w:rsidRDefault="00443122" w:rsidP="00E77B3F">
      <w:pPr>
        <w:pStyle w:val="ListParagraph"/>
        <w:numPr>
          <w:ilvl w:val="0"/>
          <w:numId w:val="48"/>
        </w:numPr>
      </w:pPr>
      <w:r w:rsidRPr="00443122">
        <w:rPr>
          <w:rtl/>
        </w:rPr>
        <w:t xml:space="preserve">נבקש מכל </w:t>
      </w:r>
      <w:proofErr w:type="spellStart"/>
      <w:r w:rsidRPr="00443122">
        <w:rPr>
          <w:rtl/>
        </w:rPr>
        <w:t>אחד.ת</w:t>
      </w:r>
      <w:proofErr w:type="spellEnd"/>
      <w:r w:rsidRPr="00443122">
        <w:rPr>
          <w:rtl/>
        </w:rPr>
        <w:t xml:space="preserve"> לכתוב על צד ימין של הדף באותיות גדולות וברורות, מילה אחת שעו</w:t>
      </w:r>
      <w:r>
        <w:rPr>
          <w:rtl/>
        </w:rPr>
        <w:t>לה להם בראש וקשורה לדעתם לתמונו</w:t>
      </w:r>
      <w:r>
        <w:rPr>
          <w:rFonts w:hint="cs"/>
          <w:rtl/>
        </w:rPr>
        <w:t>ת.</w:t>
      </w:r>
      <w:r w:rsidRPr="00443122">
        <w:t xml:space="preserve"> </w:t>
      </w:r>
    </w:p>
    <w:p w:rsidR="00443122" w:rsidRPr="00443122" w:rsidRDefault="00443122" w:rsidP="00E77B3F">
      <w:pPr>
        <w:pStyle w:val="ListParagraph"/>
        <w:numPr>
          <w:ilvl w:val="0"/>
          <w:numId w:val="48"/>
        </w:numPr>
      </w:pPr>
      <w:r w:rsidRPr="00443122">
        <w:rPr>
          <w:rtl/>
        </w:rPr>
        <w:t>נזמין את החניכים/</w:t>
      </w:r>
      <w:proofErr w:type="spellStart"/>
      <w:r w:rsidRPr="00443122">
        <w:rPr>
          <w:rtl/>
        </w:rPr>
        <w:t>ות</w:t>
      </w:r>
      <w:proofErr w:type="spellEnd"/>
      <w:r w:rsidRPr="00443122">
        <w:rPr>
          <w:rtl/>
        </w:rPr>
        <w:t xml:space="preserve"> לשתף את </w:t>
      </w:r>
      <w:r w:rsidR="00535B64">
        <w:rPr>
          <w:rFonts w:hint="cs"/>
          <w:rtl/>
        </w:rPr>
        <w:t>מה</w:t>
      </w:r>
      <w:r w:rsidRPr="00443122">
        <w:rPr>
          <w:rtl/>
        </w:rPr>
        <w:t xml:space="preserve"> שכתב</w:t>
      </w:r>
      <w:r w:rsidR="00535B64">
        <w:rPr>
          <w:rFonts w:hint="cs"/>
          <w:rtl/>
        </w:rPr>
        <w:t>ו.</w:t>
      </w:r>
    </w:p>
    <w:p w:rsidR="00443122" w:rsidRPr="00443122" w:rsidRDefault="00443122" w:rsidP="00443122">
      <w:r w:rsidRPr="00443122">
        <w:rPr>
          <w:rtl/>
        </w:rPr>
        <w:t>זמן: 20 דקות | נספחים: התמונות | ציוד: דף וטוש</w:t>
      </w:r>
    </w:p>
    <w:p w:rsidR="00443122" w:rsidRDefault="00443122" w:rsidP="00443122">
      <w:pPr>
        <w:rPr>
          <w:rtl/>
        </w:rPr>
      </w:pPr>
      <w:r w:rsidRPr="00443122">
        <w:rPr>
          <w:b/>
          <w:bCs/>
          <w:rtl/>
        </w:rPr>
        <w:t>מתודה שנייה:</w:t>
      </w:r>
      <w:r w:rsidRPr="00443122">
        <w:rPr>
          <w:rtl/>
        </w:rPr>
        <w:t xml:space="preserve"> השראה </w:t>
      </w:r>
    </w:p>
    <w:p w:rsidR="00443122" w:rsidRPr="00443122" w:rsidRDefault="00443122" w:rsidP="00443122">
      <w:r>
        <w:rPr>
          <w:rtl/>
        </w:rPr>
        <w:t>נקר</w:t>
      </w:r>
      <w:r w:rsidRPr="00443122">
        <w:rPr>
          <w:rtl/>
        </w:rPr>
        <w:t>א לחניכים/</w:t>
      </w:r>
      <w:proofErr w:type="spellStart"/>
      <w:r w:rsidRPr="00443122">
        <w:rPr>
          <w:rtl/>
        </w:rPr>
        <w:t>ות</w:t>
      </w:r>
      <w:proofErr w:type="spellEnd"/>
      <w:r w:rsidRPr="00443122">
        <w:rPr>
          <w:rtl/>
        </w:rPr>
        <w:t xml:space="preserve"> את הסיפור על מכשפות הלילה </w:t>
      </w:r>
      <w:r>
        <w:rPr>
          <w:rFonts w:hint="cs"/>
          <w:rtl/>
        </w:rPr>
        <w:t>(</w:t>
      </w:r>
      <w:r w:rsidRPr="00443122">
        <w:rPr>
          <w:rtl/>
        </w:rPr>
        <w:t>בנספחים</w:t>
      </w:r>
      <w:r>
        <w:t>.</w:t>
      </w:r>
      <w:r w:rsidRPr="00443122">
        <w:t xml:space="preserve"> </w:t>
      </w:r>
      <w:r w:rsidR="00535B64">
        <w:rPr>
          <w:rFonts w:hint="cs"/>
          <w:rtl/>
        </w:rPr>
        <w:t xml:space="preserve"> </w:t>
      </w:r>
      <w:r w:rsidRPr="00443122">
        <w:rPr>
          <w:rtl/>
        </w:rPr>
        <w:t>לאחר מכן נבקש מהחניכים/</w:t>
      </w:r>
      <w:proofErr w:type="spellStart"/>
      <w:r w:rsidRPr="00443122">
        <w:rPr>
          <w:rtl/>
        </w:rPr>
        <w:t>ות</w:t>
      </w:r>
      <w:proofErr w:type="spellEnd"/>
      <w:r w:rsidRPr="00443122">
        <w:rPr>
          <w:rtl/>
        </w:rPr>
        <w:t xml:space="preserve"> לכתוב בחצי השני של הדף מילה נוספת </w:t>
      </w:r>
      <w:r w:rsidR="00535B64">
        <w:t xml:space="preserve"> </w:t>
      </w:r>
      <w:r>
        <w:t>-</w:t>
      </w:r>
      <w:r w:rsidRPr="00443122">
        <w:rPr>
          <w:rtl/>
        </w:rPr>
        <w:t>חדשה או אותה מילה אם עדיין מתאי</w:t>
      </w:r>
      <w:r w:rsidR="00535B64">
        <w:rPr>
          <w:rFonts w:hint="cs"/>
          <w:rtl/>
        </w:rPr>
        <w:t>מה.</w:t>
      </w:r>
      <w:r>
        <w:t xml:space="preserve"> </w:t>
      </w:r>
      <w:r w:rsidRPr="00443122">
        <w:rPr>
          <w:rtl/>
        </w:rPr>
        <w:t>נזמין אותם/ן לשתף</w:t>
      </w:r>
      <w:r w:rsidRPr="00443122">
        <w:t>.</w:t>
      </w:r>
    </w:p>
    <w:p w:rsidR="00443122" w:rsidRPr="00443122" w:rsidRDefault="00443122" w:rsidP="00443122">
      <w:r w:rsidRPr="00443122">
        <w:rPr>
          <w:rtl/>
        </w:rPr>
        <w:t>זמן: 20 ד</w:t>
      </w:r>
      <w:r>
        <w:rPr>
          <w:rtl/>
        </w:rPr>
        <w:t>קות | נספחים: הסיפור | ציוד: אי</w:t>
      </w:r>
      <w:r w:rsidRPr="00443122">
        <w:rPr>
          <w:rtl/>
        </w:rPr>
        <w:t>ן</w:t>
      </w:r>
    </w:p>
    <w:p w:rsidR="00443122" w:rsidRPr="00443122" w:rsidRDefault="00443122" w:rsidP="00443122">
      <w:r w:rsidRPr="00443122">
        <w:rPr>
          <w:b/>
          <w:bCs/>
          <w:rtl/>
        </w:rPr>
        <w:t xml:space="preserve">מתודה שלישית: דיון </w:t>
      </w:r>
    </w:p>
    <w:p w:rsidR="00443122" w:rsidRDefault="00443122" w:rsidP="00443122">
      <w:pPr>
        <w:rPr>
          <w:rtl/>
        </w:rPr>
      </w:pPr>
      <w:r w:rsidRPr="00443122">
        <w:rPr>
          <w:rtl/>
        </w:rPr>
        <w:t>בהתאם למילים שנכתבו על ידי החניכים/</w:t>
      </w:r>
      <w:proofErr w:type="spellStart"/>
      <w:r w:rsidRPr="00443122">
        <w:rPr>
          <w:rtl/>
        </w:rPr>
        <w:t>ות</w:t>
      </w:r>
      <w:proofErr w:type="spellEnd"/>
      <w:r w:rsidRPr="00443122">
        <w:rPr>
          <w:rtl/>
        </w:rPr>
        <w:t>, יש לקשור את אחת האופציות לדיונים</w:t>
      </w:r>
      <w:r w:rsidR="00535B64">
        <w:rPr>
          <w:rFonts w:hint="cs"/>
          <w:rtl/>
        </w:rPr>
        <w:t xml:space="preserve"> </w:t>
      </w:r>
      <w:r w:rsidRPr="00443122">
        <w:rPr>
          <w:rtl/>
        </w:rPr>
        <w:t xml:space="preserve">- </w:t>
      </w:r>
    </w:p>
    <w:p w:rsidR="00443122" w:rsidRPr="00443122" w:rsidRDefault="00443122" w:rsidP="00E77B3F">
      <w:pPr>
        <w:pStyle w:val="ListParagraph"/>
        <w:numPr>
          <w:ilvl w:val="0"/>
          <w:numId w:val="49"/>
        </w:numPr>
      </w:pPr>
      <w:r w:rsidRPr="00443122">
        <w:rPr>
          <w:rtl/>
        </w:rPr>
        <w:t xml:space="preserve">אופציה 1 – נשים כלוחמות </w:t>
      </w:r>
    </w:p>
    <w:p w:rsidR="00443122" w:rsidRPr="00443122" w:rsidRDefault="00443122" w:rsidP="00443122">
      <w:r w:rsidRPr="00443122">
        <w:rPr>
          <w:rtl/>
        </w:rPr>
        <w:t xml:space="preserve">האם ידעתם שנשים השתתפו בלחימה בעבר? </w:t>
      </w:r>
      <w:r>
        <w:rPr>
          <w:rtl/>
        </w:rPr>
        <w:br/>
      </w:r>
      <w:r w:rsidRPr="00443122">
        <w:rPr>
          <w:rtl/>
        </w:rPr>
        <w:t>מה היו לדעתכם/</w:t>
      </w:r>
      <w:r w:rsidR="00535B64">
        <w:rPr>
          <w:rFonts w:hint="cs"/>
          <w:rtl/>
        </w:rPr>
        <w:t>ן</w:t>
      </w:r>
      <w:r w:rsidRPr="00443122">
        <w:rPr>
          <w:rtl/>
        </w:rPr>
        <w:t xml:space="preserve"> התפקידים המרכזיים שלהן? </w:t>
      </w:r>
      <w:r>
        <w:rPr>
          <w:rtl/>
        </w:rPr>
        <w:br/>
      </w:r>
      <w:r w:rsidRPr="00443122">
        <w:rPr>
          <w:rtl/>
        </w:rPr>
        <w:t xml:space="preserve">מה המקום של השתתפות נשים בלחימה? </w:t>
      </w:r>
      <w:r>
        <w:rPr>
          <w:rtl/>
        </w:rPr>
        <w:br/>
      </w:r>
      <w:r w:rsidRPr="00443122">
        <w:rPr>
          <w:rtl/>
        </w:rPr>
        <w:t>האם אתם/</w:t>
      </w:r>
      <w:r w:rsidR="00535B64">
        <w:rPr>
          <w:rFonts w:hint="cs"/>
          <w:rtl/>
        </w:rPr>
        <w:t>ן</w:t>
      </w:r>
      <w:r w:rsidRPr="00443122">
        <w:rPr>
          <w:rtl/>
        </w:rPr>
        <w:t xml:space="preserve"> מכיר</w:t>
      </w:r>
      <w:r w:rsidR="00535B64">
        <w:rPr>
          <w:rFonts w:hint="cs"/>
          <w:rtl/>
        </w:rPr>
        <w:t>ים/</w:t>
      </w:r>
      <w:r w:rsidRPr="00443122">
        <w:rPr>
          <w:rtl/>
        </w:rPr>
        <w:t xml:space="preserve">ת לוחמות מפורסמות? </w:t>
      </w:r>
      <w:r>
        <w:rPr>
          <w:rFonts w:hint="cs"/>
          <w:rtl/>
        </w:rPr>
        <w:t>(</w:t>
      </w:r>
      <w:r w:rsidRPr="00443122">
        <w:rPr>
          <w:rtl/>
        </w:rPr>
        <w:t>להזכיר להן/להם את חנה סנ</w:t>
      </w:r>
      <w:r w:rsidR="00535B64">
        <w:rPr>
          <w:rFonts w:hint="cs"/>
          <w:rtl/>
        </w:rPr>
        <w:t>ש)</w:t>
      </w:r>
      <w:r w:rsidRPr="00443122">
        <w:t xml:space="preserve"> </w:t>
      </w:r>
      <w:r>
        <w:rPr>
          <w:rtl/>
        </w:rPr>
        <w:br/>
      </w:r>
      <w:r w:rsidRPr="00443122">
        <w:rPr>
          <w:rtl/>
        </w:rPr>
        <w:lastRenderedPageBreak/>
        <w:t>מה היה הערך של מכשפות הלילה כלוחמות, אם הן לא עשו הרבה נז</w:t>
      </w:r>
      <w:r w:rsidR="00535B64">
        <w:rPr>
          <w:rFonts w:hint="cs"/>
          <w:rtl/>
        </w:rPr>
        <w:t>ק?</w:t>
      </w:r>
      <w:r w:rsidRPr="00443122">
        <w:t xml:space="preserve"> </w:t>
      </w:r>
      <w:r>
        <w:rPr>
          <w:rtl/>
        </w:rPr>
        <w:br/>
      </w:r>
      <w:r w:rsidRPr="00443122">
        <w:rPr>
          <w:rtl/>
        </w:rPr>
        <w:t>האם אתם</w:t>
      </w:r>
      <w:r w:rsidR="00535B64">
        <w:rPr>
          <w:rFonts w:hint="cs"/>
          <w:rtl/>
        </w:rPr>
        <w:t>/ן</w:t>
      </w:r>
      <w:r w:rsidRPr="00443122">
        <w:rPr>
          <w:rtl/>
        </w:rPr>
        <w:t xml:space="preserve"> חושבים שהייתם יכולים להצטרף ליחידה כזו? מה זה היה דורש מכ</w:t>
      </w:r>
      <w:r w:rsidR="00535B64">
        <w:rPr>
          <w:rFonts w:hint="cs"/>
          <w:rtl/>
        </w:rPr>
        <w:t>ם?</w:t>
      </w:r>
      <w:r w:rsidRPr="00443122">
        <w:t xml:space="preserve"> </w:t>
      </w:r>
    </w:p>
    <w:p w:rsidR="00443122" w:rsidRDefault="00443122" w:rsidP="00443122">
      <w:pPr>
        <w:rPr>
          <w:rtl/>
        </w:rPr>
      </w:pPr>
      <w:r w:rsidRPr="00443122">
        <w:rPr>
          <w:u w:val="single"/>
          <w:rtl/>
        </w:rPr>
        <w:t>לשכבות בוגרות יותר</w:t>
      </w:r>
      <w:r w:rsidRPr="00443122">
        <w:rPr>
          <w:rtl/>
        </w:rPr>
        <w:t xml:space="preserve"> - </w:t>
      </w:r>
      <w:r>
        <w:rPr>
          <w:rtl/>
        </w:rPr>
        <w:br/>
      </w:r>
      <w:r w:rsidRPr="00443122">
        <w:rPr>
          <w:rtl/>
        </w:rPr>
        <w:t>למה לדעתכם/</w:t>
      </w:r>
      <w:r w:rsidR="00535B64">
        <w:rPr>
          <w:rFonts w:hint="cs"/>
          <w:rtl/>
        </w:rPr>
        <w:t>ן</w:t>
      </w:r>
      <w:r w:rsidRPr="00443122">
        <w:rPr>
          <w:rtl/>
        </w:rPr>
        <w:t xml:space="preserve"> סטאלין אישר להם להשתתף בלחימה?</w:t>
      </w:r>
      <w:r>
        <w:rPr>
          <w:rFonts w:hint="cs"/>
          <w:rtl/>
        </w:rPr>
        <w:t>(</w:t>
      </w:r>
      <w:r w:rsidRPr="00443122">
        <w:rPr>
          <w:rtl/>
        </w:rPr>
        <w:t>תשובות אפשריות: כי הוא היה בעד נשים, כי הוא היה צריך עזרה, כי לא היה לו אכפת וכ</w:t>
      </w:r>
      <w:r w:rsidR="00535B64">
        <w:rPr>
          <w:rFonts w:hint="cs"/>
          <w:rtl/>
        </w:rPr>
        <w:t>ו'</w:t>
      </w:r>
      <w:r w:rsidR="00535B64" w:rsidRPr="00443122">
        <w:t xml:space="preserve"> </w:t>
      </w:r>
      <w:r w:rsidRPr="00443122">
        <w:t>(</w:t>
      </w:r>
      <w:r>
        <w:rPr>
          <w:rtl/>
        </w:rPr>
        <w:br/>
      </w:r>
      <w:r w:rsidRPr="00443122">
        <w:rPr>
          <w:rtl/>
        </w:rPr>
        <w:t xml:space="preserve">האם אתם רואים קשר בין פנינה </w:t>
      </w:r>
      <w:proofErr w:type="spellStart"/>
      <w:r w:rsidRPr="00443122">
        <w:rPr>
          <w:rtl/>
        </w:rPr>
        <w:t>אורטרגר</w:t>
      </w:r>
      <w:proofErr w:type="spellEnd"/>
      <w:r w:rsidRPr="00443122">
        <w:rPr>
          <w:rtl/>
        </w:rPr>
        <w:t xml:space="preserve"> לאליס מילר? </w:t>
      </w:r>
      <w:r>
        <w:rPr>
          <w:rFonts w:hint="cs"/>
          <w:rtl/>
        </w:rPr>
        <w:t>(</w:t>
      </w:r>
      <w:r w:rsidRPr="00443122">
        <w:rPr>
          <w:rtl/>
        </w:rPr>
        <w:t>אליס מילר הי</w:t>
      </w:r>
      <w:r w:rsidR="00535B64">
        <w:rPr>
          <w:rFonts w:hint="cs"/>
          <w:rtl/>
        </w:rPr>
        <w:t>י</w:t>
      </w:r>
      <w:r w:rsidRPr="00443122">
        <w:rPr>
          <w:rtl/>
        </w:rPr>
        <w:t xml:space="preserve">תה האישה הראשונה </w:t>
      </w:r>
      <w:proofErr w:type="spellStart"/>
      <w:r w:rsidRPr="00443122">
        <w:rPr>
          <w:rtl/>
        </w:rPr>
        <w:t>בצה</w:t>
      </w:r>
      <w:proofErr w:type="spellEnd"/>
      <w:r w:rsidRPr="00443122">
        <w:t>"</w:t>
      </w:r>
      <w:r w:rsidRPr="00443122">
        <w:rPr>
          <w:rtl/>
        </w:rPr>
        <w:t>ל שעתרה לבג</w:t>
      </w:r>
      <w:r w:rsidRPr="00443122">
        <w:t>"</w:t>
      </w:r>
      <w:r w:rsidRPr="00443122">
        <w:rPr>
          <w:rtl/>
        </w:rPr>
        <w:t>צ בבקשה שיתירו לה להצטרף לקורס טיס</w:t>
      </w:r>
      <w:r w:rsidRPr="00443122">
        <w:t>(</w:t>
      </w:r>
    </w:p>
    <w:p w:rsidR="00210F84" w:rsidRDefault="00210F84" w:rsidP="00443122">
      <w:pPr>
        <w:rPr>
          <w:rtl/>
        </w:rPr>
      </w:pPr>
    </w:p>
    <w:p w:rsidR="00210F84" w:rsidRDefault="00210F84" w:rsidP="00443122">
      <w:pPr>
        <w:rPr>
          <w:rtl/>
        </w:rPr>
      </w:pPr>
    </w:p>
    <w:p w:rsidR="00443122" w:rsidRPr="00443122" w:rsidRDefault="00443122" w:rsidP="00443122">
      <w:r w:rsidRPr="00443122">
        <w:rPr>
          <w:rtl/>
        </w:rPr>
        <w:t>עוד מידע מעניין</w:t>
      </w:r>
    </w:p>
    <w:p w:rsidR="00443122" w:rsidRPr="00443122" w:rsidRDefault="006D790F" w:rsidP="00443122">
      <w:hyperlink r:id="rId40" w:tgtFrame="_blank" w:history="1">
        <w:r w:rsidR="00443122" w:rsidRPr="00443122">
          <w:rPr>
            <w:rStyle w:val="Hyperlink"/>
          </w:rPr>
          <w:t>https://www.calcalist.co.il/articles/0,7340,L-3736957,00.html</w:t>
        </w:r>
      </w:hyperlink>
      <w:hyperlink r:id="rId41" w:tgtFrame="_blank" w:history="1">
        <w:r w:rsidR="00443122" w:rsidRPr="00443122">
          <w:rPr>
            <w:rStyle w:val="Hyperlink"/>
          </w:rPr>
          <w:t xml:space="preserve"> </w:t>
        </w:r>
      </w:hyperlink>
      <w:r w:rsidR="00443122">
        <w:rPr>
          <w:rFonts w:hint="cs"/>
          <w:rtl/>
        </w:rPr>
        <w:t xml:space="preserve"> </w:t>
      </w:r>
    </w:p>
    <w:p w:rsidR="00443122" w:rsidRPr="00443122" w:rsidRDefault="00443122" w:rsidP="00E77B3F">
      <w:pPr>
        <w:pStyle w:val="ListParagraph"/>
        <w:numPr>
          <w:ilvl w:val="0"/>
          <w:numId w:val="49"/>
        </w:numPr>
      </w:pPr>
      <w:r w:rsidRPr="00443122">
        <w:rPr>
          <w:rtl/>
        </w:rPr>
        <w:t>אופציה 2 - אנטישמיות והשתתפות של יהודים במלחמה</w:t>
      </w:r>
    </w:p>
    <w:p w:rsidR="00535B64" w:rsidRDefault="00443122" w:rsidP="00535B64">
      <w:r w:rsidRPr="00443122">
        <w:rPr>
          <w:rtl/>
        </w:rPr>
        <w:t xml:space="preserve">האם מצב חירום עוזר לנו להיפטר מדעות קדומות בגלל הצורך? </w:t>
      </w:r>
      <w:r>
        <w:rPr>
          <w:rFonts w:hint="cs"/>
          <w:rtl/>
        </w:rPr>
        <w:t>(</w:t>
      </w:r>
      <w:r w:rsidRPr="00443122">
        <w:rPr>
          <w:rtl/>
        </w:rPr>
        <w:t>למשל, דעות שיהודים אינם יכולים להי</w:t>
      </w:r>
      <w:r w:rsidR="00210F84">
        <w:rPr>
          <w:rtl/>
        </w:rPr>
        <w:t>לחם, או שנשים לא יכולות להילחם</w:t>
      </w:r>
      <w:r w:rsidR="00210F84">
        <w:rPr>
          <w:rFonts w:hint="cs"/>
          <w:rtl/>
        </w:rPr>
        <w:t>)</w:t>
      </w:r>
      <w:r w:rsidRPr="00443122">
        <w:t xml:space="preserve"> </w:t>
      </w:r>
      <w:r>
        <w:rPr>
          <w:rtl/>
        </w:rPr>
        <w:br/>
      </w:r>
      <w:r w:rsidRPr="00443122">
        <w:rPr>
          <w:rtl/>
        </w:rPr>
        <w:t>האם לדעתכם הייתה אנטישמיות בתוך היחידות הלוחמו</w:t>
      </w:r>
      <w:r w:rsidR="00535B64">
        <w:rPr>
          <w:rFonts w:hint="cs"/>
          <w:rtl/>
        </w:rPr>
        <w:t>ת?</w:t>
      </w:r>
      <w:r w:rsidR="00210F84">
        <w:t xml:space="preserve"> </w:t>
      </w:r>
      <w:r w:rsidR="00210F84">
        <w:rPr>
          <w:rtl/>
        </w:rPr>
        <w:br/>
      </w:r>
      <w:r w:rsidRPr="00443122">
        <w:rPr>
          <w:rtl/>
        </w:rPr>
        <w:t>מדוע לדעתכם היהודים הישראליים שחיו בארץ באותה תקופה, ונאבקו במנדט הבריטי, יכלו לעצור את ההתנגדות ולהצטרף ללחימה בנאצי</w:t>
      </w:r>
      <w:r w:rsidR="00535B64">
        <w:rPr>
          <w:rFonts w:hint="cs"/>
          <w:rtl/>
        </w:rPr>
        <w:t>ם?</w:t>
      </w:r>
      <w:r w:rsidR="00210F84">
        <w:t xml:space="preserve"> </w:t>
      </w:r>
      <w:r w:rsidR="00210F84">
        <w:rPr>
          <w:rtl/>
        </w:rPr>
        <w:br/>
      </w:r>
      <w:r w:rsidRPr="00443122">
        <w:rPr>
          <w:rtl/>
        </w:rPr>
        <w:t>האם אתם/</w:t>
      </w:r>
      <w:r w:rsidR="00535B64">
        <w:rPr>
          <w:rFonts w:hint="cs"/>
          <w:rtl/>
        </w:rPr>
        <w:t>ן</w:t>
      </w:r>
      <w:r w:rsidRPr="00443122">
        <w:rPr>
          <w:rtl/>
        </w:rPr>
        <w:t xml:space="preserve"> חושבים</w:t>
      </w:r>
      <w:r w:rsidR="00535B64">
        <w:rPr>
          <w:rFonts w:hint="cs"/>
          <w:rtl/>
        </w:rPr>
        <w:t>/</w:t>
      </w:r>
      <w:proofErr w:type="spellStart"/>
      <w:r w:rsidR="00535B64">
        <w:rPr>
          <w:rFonts w:hint="cs"/>
          <w:rtl/>
        </w:rPr>
        <w:t>ות</w:t>
      </w:r>
      <w:proofErr w:type="spellEnd"/>
      <w:r w:rsidRPr="00443122">
        <w:rPr>
          <w:rtl/>
        </w:rPr>
        <w:t xml:space="preserve"> שהייתם</w:t>
      </w:r>
      <w:r w:rsidR="00535B64">
        <w:rPr>
          <w:rFonts w:hint="cs"/>
          <w:rtl/>
        </w:rPr>
        <w:t>/ן</w:t>
      </w:r>
      <w:r w:rsidRPr="00443122">
        <w:rPr>
          <w:rtl/>
        </w:rPr>
        <w:t xml:space="preserve"> יכולים</w:t>
      </w:r>
      <w:r w:rsidR="00535B64">
        <w:rPr>
          <w:rFonts w:hint="cs"/>
          <w:rtl/>
        </w:rPr>
        <w:t>/</w:t>
      </w:r>
      <w:proofErr w:type="spellStart"/>
      <w:r w:rsidR="00535B64">
        <w:rPr>
          <w:rFonts w:hint="cs"/>
          <w:rtl/>
        </w:rPr>
        <w:t>ות</w:t>
      </w:r>
      <w:proofErr w:type="spellEnd"/>
      <w:r w:rsidRPr="00443122">
        <w:rPr>
          <w:rtl/>
        </w:rPr>
        <w:t xml:space="preserve"> להצטרף ליחידה כזו? מה זה היה דורש מכ</w:t>
      </w:r>
      <w:r w:rsidR="00535B64">
        <w:rPr>
          <w:rFonts w:hint="cs"/>
          <w:rtl/>
        </w:rPr>
        <w:t>ם/ן</w:t>
      </w:r>
      <w:r w:rsidRPr="00443122">
        <w:t>?</w:t>
      </w:r>
    </w:p>
    <w:p w:rsidR="00443122" w:rsidRPr="00443122" w:rsidRDefault="00443122" w:rsidP="00535B64">
      <w:r w:rsidRPr="00443122">
        <w:rPr>
          <w:rtl/>
        </w:rPr>
        <w:t>אופציה 3 – שילוב אוכלוסיות שונות או אחרות בתוך צבא לוחם</w:t>
      </w:r>
    </w:p>
    <w:p w:rsidR="00210F84" w:rsidRDefault="00210F84" w:rsidP="00210F84">
      <w:pPr>
        <w:rPr>
          <w:rtl/>
        </w:rPr>
      </w:pPr>
      <w:r w:rsidRPr="00210F84">
        <w:rPr>
          <w:rFonts w:cs="Arial" w:hint="cs"/>
          <w:rtl/>
        </w:rPr>
        <w:t>דיון</w:t>
      </w:r>
      <w:r w:rsidRPr="00210F84">
        <w:rPr>
          <w:rFonts w:cs="Arial"/>
          <w:rtl/>
        </w:rPr>
        <w:t xml:space="preserve"> </w:t>
      </w:r>
      <w:r w:rsidRPr="00210F84">
        <w:rPr>
          <w:rFonts w:cs="Arial" w:hint="cs"/>
          <w:rtl/>
        </w:rPr>
        <w:t>על</w:t>
      </w:r>
      <w:r w:rsidRPr="00210F84">
        <w:rPr>
          <w:rFonts w:cs="Arial"/>
          <w:rtl/>
        </w:rPr>
        <w:t xml:space="preserve"> </w:t>
      </w:r>
      <w:r w:rsidRPr="00210F84">
        <w:rPr>
          <w:rFonts w:cs="Arial" w:hint="cs"/>
          <w:rtl/>
        </w:rPr>
        <w:t>שילובים</w:t>
      </w:r>
      <w:r w:rsidRPr="00210F84">
        <w:rPr>
          <w:rFonts w:cs="Arial"/>
          <w:rtl/>
        </w:rPr>
        <w:t xml:space="preserve"> </w:t>
      </w:r>
      <w:r w:rsidRPr="00210F84">
        <w:rPr>
          <w:rFonts w:cs="Arial" w:hint="cs"/>
          <w:rtl/>
        </w:rPr>
        <w:t>אפשריים</w:t>
      </w:r>
      <w:r w:rsidRPr="00210F84">
        <w:rPr>
          <w:rFonts w:cs="Arial"/>
          <w:rtl/>
        </w:rPr>
        <w:t xml:space="preserve"> </w:t>
      </w:r>
      <w:r w:rsidRPr="00210F84">
        <w:rPr>
          <w:rFonts w:cs="Arial" w:hint="cs"/>
          <w:rtl/>
        </w:rPr>
        <w:t>של</w:t>
      </w:r>
      <w:r w:rsidRPr="00210F84">
        <w:rPr>
          <w:rFonts w:cs="Arial"/>
          <w:rtl/>
        </w:rPr>
        <w:t xml:space="preserve"> </w:t>
      </w:r>
      <w:r w:rsidRPr="00210F84">
        <w:rPr>
          <w:rFonts w:cs="Arial" w:hint="cs"/>
          <w:rtl/>
        </w:rPr>
        <w:t>אוכלוסיות</w:t>
      </w:r>
      <w:r w:rsidRPr="00210F84">
        <w:rPr>
          <w:rFonts w:cs="Arial"/>
          <w:rtl/>
        </w:rPr>
        <w:t xml:space="preserve"> </w:t>
      </w:r>
      <w:r w:rsidRPr="00210F84">
        <w:rPr>
          <w:rFonts w:cs="Arial" w:hint="cs"/>
          <w:rtl/>
        </w:rPr>
        <w:t>שלא</w:t>
      </w:r>
      <w:r w:rsidRPr="00210F84">
        <w:rPr>
          <w:rFonts w:cs="Arial"/>
          <w:rtl/>
        </w:rPr>
        <w:t xml:space="preserve"> </w:t>
      </w:r>
      <w:r w:rsidRPr="00210F84">
        <w:rPr>
          <w:rFonts w:cs="Arial" w:hint="cs"/>
          <w:rtl/>
        </w:rPr>
        <w:t>מובן</w:t>
      </w:r>
      <w:r w:rsidRPr="00210F84">
        <w:rPr>
          <w:rFonts w:cs="Arial"/>
          <w:rtl/>
        </w:rPr>
        <w:t xml:space="preserve"> </w:t>
      </w:r>
      <w:r w:rsidRPr="00210F84">
        <w:rPr>
          <w:rFonts w:cs="Arial" w:hint="cs"/>
          <w:rtl/>
        </w:rPr>
        <w:t>מאליו</w:t>
      </w:r>
      <w:r w:rsidRPr="00210F84">
        <w:rPr>
          <w:rFonts w:cs="Arial"/>
          <w:rtl/>
        </w:rPr>
        <w:t xml:space="preserve"> </w:t>
      </w:r>
      <w:r w:rsidRPr="00210F84">
        <w:rPr>
          <w:rFonts w:cs="Arial" w:hint="cs"/>
          <w:rtl/>
        </w:rPr>
        <w:t>שיצורפו</w:t>
      </w:r>
      <w:r w:rsidRPr="00210F84">
        <w:rPr>
          <w:rFonts w:cs="Arial"/>
          <w:rtl/>
        </w:rPr>
        <w:t xml:space="preserve"> </w:t>
      </w:r>
      <w:r w:rsidRPr="00210F84">
        <w:rPr>
          <w:rFonts w:cs="Arial" w:hint="cs"/>
          <w:rtl/>
        </w:rPr>
        <w:t>לצבא</w:t>
      </w:r>
      <w:r w:rsidRPr="00210F84">
        <w:rPr>
          <w:rFonts w:cs="Arial"/>
          <w:rtl/>
        </w:rPr>
        <w:t xml:space="preserve"> </w:t>
      </w:r>
      <w:r w:rsidRPr="00210F84">
        <w:rPr>
          <w:rFonts w:cs="Arial" w:hint="cs"/>
          <w:rtl/>
        </w:rPr>
        <w:t>כלשהו</w:t>
      </w:r>
      <w:r w:rsidRPr="00210F84">
        <w:rPr>
          <w:rFonts w:cs="Arial"/>
          <w:rtl/>
        </w:rPr>
        <w:t xml:space="preserve"> – </w:t>
      </w:r>
      <w:r w:rsidRPr="00210F84">
        <w:rPr>
          <w:rFonts w:cs="Arial" w:hint="cs"/>
          <w:rtl/>
        </w:rPr>
        <w:t>למשל</w:t>
      </w:r>
      <w:r w:rsidRPr="00210F84">
        <w:rPr>
          <w:rFonts w:cs="Arial"/>
          <w:rtl/>
        </w:rPr>
        <w:t xml:space="preserve">, </w:t>
      </w:r>
      <w:r w:rsidRPr="00210F84">
        <w:rPr>
          <w:rFonts w:cs="Arial" w:hint="cs"/>
          <w:rtl/>
        </w:rPr>
        <w:t>היהודים</w:t>
      </w:r>
      <w:r w:rsidRPr="00210F84">
        <w:rPr>
          <w:rFonts w:cs="Arial"/>
          <w:rtl/>
        </w:rPr>
        <w:t xml:space="preserve"> </w:t>
      </w:r>
      <w:r w:rsidRPr="00210F84">
        <w:rPr>
          <w:rFonts w:cs="Arial" w:hint="cs"/>
          <w:rtl/>
        </w:rPr>
        <w:t>ששירתו</w:t>
      </w:r>
      <w:r w:rsidRPr="00210F84">
        <w:rPr>
          <w:rFonts w:cs="Arial"/>
          <w:rtl/>
        </w:rPr>
        <w:t xml:space="preserve"> </w:t>
      </w:r>
      <w:r w:rsidRPr="00210F84">
        <w:rPr>
          <w:rFonts w:cs="Arial" w:hint="cs"/>
          <w:rtl/>
        </w:rPr>
        <w:t>במלחמת</w:t>
      </w:r>
      <w:r w:rsidRPr="00210F84">
        <w:rPr>
          <w:rFonts w:cs="Arial"/>
          <w:rtl/>
        </w:rPr>
        <w:t xml:space="preserve"> </w:t>
      </w:r>
      <w:r w:rsidRPr="00210F84">
        <w:rPr>
          <w:rFonts w:cs="Arial" w:hint="cs"/>
          <w:rtl/>
        </w:rPr>
        <w:t>העולם</w:t>
      </w:r>
      <w:r w:rsidRPr="00210F84">
        <w:rPr>
          <w:rFonts w:cs="Arial"/>
          <w:rtl/>
        </w:rPr>
        <w:t xml:space="preserve"> </w:t>
      </w:r>
      <w:r w:rsidRPr="00210F84">
        <w:rPr>
          <w:rFonts w:cs="Arial" w:hint="cs"/>
          <w:rtl/>
        </w:rPr>
        <w:t>השנייה</w:t>
      </w:r>
      <w:r w:rsidRPr="00210F84">
        <w:rPr>
          <w:rFonts w:cs="Arial"/>
          <w:rtl/>
        </w:rPr>
        <w:t xml:space="preserve"> </w:t>
      </w:r>
      <w:r w:rsidRPr="00210F84">
        <w:rPr>
          <w:rFonts w:cs="Arial" w:hint="cs"/>
          <w:rtl/>
        </w:rPr>
        <w:t>כחלק</w:t>
      </w:r>
      <w:r w:rsidRPr="00210F84">
        <w:rPr>
          <w:rFonts w:cs="Arial"/>
          <w:rtl/>
        </w:rPr>
        <w:t xml:space="preserve"> </w:t>
      </w:r>
      <w:r w:rsidRPr="00210F84">
        <w:rPr>
          <w:rFonts w:cs="Arial" w:hint="cs"/>
          <w:rtl/>
        </w:rPr>
        <w:t>מצבאות</w:t>
      </w:r>
      <w:r w:rsidRPr="00210F84">
        <w:rPr>
          <w:rFonts w:cs="Arial"/>
          <w:rtl/>
        </w:rPr>
        <w:t xml:space="preserve"> </w:t>
      </w:r>
      <w:r w:rsidRPr="00210F84">
        <w:rPr>
          <w:rFonts w:cs="Arial" w:hint="cs"/>
          <w:rtl/>
        </w:rPr>
        <w:t>זרים</w:t>
      </w:r>
      <w:r w:rsidRPr="00210F84">
        <w:rPr>
          <w:rFonts w:cs="Arial"/>
          <w:rtl/>
        </w:rPr>
        <w:t xml:space="preserve">, </w:t>
      </w:r>
      <w:r w:rsidRPr="00210F84">
        <w:rPr>
          <w:rFonts w:cs="Arial" w:hint="cs"/>
          <w:rtl/>
        </w:rPr>
        <w:t>בזמן</w:t>
      </w:r>
      <w:r w:rsidRPr="00210F84">
        <w:rPr>
          <w:rFonts w:cs="Arial"/>
          <w:rtl/>
        </w:rPr>
        <w:t xml:space="preserve"> </w:t>
      </w:r>
      <w:r w:rsidRPr="00210F84">
        <w:rPr>
          <w:rFonts w:cs="Arial" w:hint="cs"/>
          <w:rtl/>
        </w:rPr>
        <w:t>שבאירופה</w:t>
      </w:r>
      <w:r w:rsidRPr="00210F84">
        <w:rPr>
          <w:rFonts w:cs="Arial"/>
          <w:rtl/>
        </w:rPr>
        <w:t xml:space="preserve"> </w:t>
      </w:r>
      <w:r w:rsidR="00535B64">
        <w:rPr>
          <w:rFonts w:cs="Arial" w:hint="cs"/>
          <w:rtl/>
        </w:rPr>
        <w:t xml:space="preserve">ניהלו </w:t>
      </w:r>
      <w:r w:rsidRPr="00210F84">
        <w:rPr>
          <w:rFonts w:cs="Arial" w:hint="cs"/>
          <w:rtl/>
        </w:rPr>
        <w:t>הנאצים</w:t>
      </w:r>
      <w:r w:rsidRPr="00210F84">
        <w:rPr>
          <w:rFonts w:cs="Arial"/>
          <w:rtl/>
        </w:rPr>
        <w:t xml:space="preserve"> </w:t>
      </w:r>
      <w:r w:rsidRPr="00210F84">
        <w:rPr>
          <w:rFonts w:cs="Arial" w:hint="cs"/>
          <w:rtl/>
        </w:rPr>
        <w:t>מערך</w:t>
      </w:r>
      <w:r w:rsidRPr="00210F84">
        <w:rPr>
          <w:rFonts w:cs="Arial"/>
          <w:rtl/>
        </w:rPr>
        <w:t xml:space="preserve"> </w:t>
      </w:r>
      <w:r w:rsidRPr="00210F84">
        <w:rPr>
          <w:rFonts w:cs="Arial" w:hint="cs"/>
          <w:rtl/>
        </w:rPr>
        <w:t>שלם</w:t>
      </w:r>
      <w:r w:rsidRPr="00210F84">
        <w:rPr>
          <w:rFonts w:cs="Arial"/>
          <w:rtl/>
        </w:rPr>
        <w:t xml:space="preserve"> </w:t>
      </w:r>
      <w:r w:rsidRPr="00210F84">
        <w:rPr>
          <w:rFonts w:cs="Arial" w:hint="cs"/>
          <w:rtl/>
        </w:rPr>
        <w:t>להשמדת</w:t>
      </w:r>
      <w:r w:rsidRPr="00210F84">
        <w:rPr>
          <w:rFonts w:cs="Arial"/>
          <w:rtl/>
        </w:rPr>
        <w:t xml:space="preserve"> </w:t>
      </w:r>
      <w:r w:rsidRPr="00210F84">
        <w:rPr>
          <w:rFonts w:cs="Arial" w:hint="cs"/>
          <w:rtl/>
        </w:rPr>
        <w:t>העם</w:t>
      </w:r>
      <w:r w:rsidRPr="00210F84">
        <w:rPr>
          <w:rFonts w:cs="Arial"/>
          <w:rtl/>
        </w:rPr>
        <w:t xml:space="preserve"> </w:t>
      </w:r>
      <w:r w:rsidRPr="00210F84">
        <w:rPr>
          <w:rFonts w:cs="Arial" w:hint="cs"/>
          <w:rtl/>
        </w:rPr>
        <w:t>היהודי</w:t>
      </w:r>
      <w:r w:rsidRPr="00210F84">
        <w:rPr>
          <w:rFonts w:cs="Arial"/>
          <w:rtl/>
        </w:rPr>
        <w:t xml:space="preserve">. </w:t>
      </w:r>
    </w:p>
    <w:p w:rsidR="00210F84" w:rsidRPr="00210F84" w:rsidRDefault="00210F84" w:rsidP="00210F84">
      <w:pPr>
        <w:rPr>
          <w:rtl/>
        </w:rPr>
      </w:pPr>
      <w:r w:rsidRPr="00210F84">
        <w:rPr>
          <w:rtl/>
        </w:rPr>
        <w:t>זמן: 1</w:t>
      </w:r>
      <w:r>
        <w:rPr>
          <w:rtl/>
        </w:rPr>
        <w:t>5 דקות | נספחים: אין | ציוד: אי</w:t>
      </w:r>
      <w:r w:rsidRPr="00210F84">
        <w:rPr>
          <w:rtl/>
        </w:rPr>
        <w:t>ן</w:t>
      </w:r>
    </w:p>
    <w:p w:rsidR="00210F84" w:rsidRPr="00210F84" w:rsidRDefault="00210F84" w:rsidP="00210F84">
      <w:pPr>
        <w:jc w:val="center"/>
        <w:rPr>
          <w:b/>
          <w:bCs/>
          <w:sz w:val="24"/>
          <w:szCs w:val="24"/>
          <w:rtl/>
        </w:rPr>
      </w:pPr>
      <w:r w:rsidRPr="00210F84">
        <w:rPr>
          <w:b/>
          <w:bCs/>
          <w:sz w:val="24"/>
          <w:szCs w:val="24"/>
          <w:highlight w:val="cyan"/>
          <w:rtl/>
        </w:rPr>
        <w:t>נספחים</w:t>
      </w:r>
    </w:p>
    <w:p w:rsidR="007D66C1" w:rsidRDefault="00210F84" w:rsidP="00210F84">
      <w:pPr>
        <w:rPr>
          <w:rtl/>
        </w:rPr>
      </w:pPr>
      <w:r>
        <w:rPr>
          <w:noProof/>
        </w:rPr>
        <w:lastRenderedPageBreak/>
        <w:drawing>
          <wp:anchor distT="0" distB="0" distL="114300" distR="114300" simplePos="0" relativeHeight="251665408" behindDoc="1" locked="0" layoutInCell="1" allowOverlap="1">
            <wp:simplePos x="0" y="0"/>
            <wp:positionH relativeFrom="column">
              <wp:posOffset>915670</wp:posOffset>
            </wp:positionH>
            <wp:positionV relativeFrom="paragraph">
              <wp:posOffset>11430</wp:posOffset>
            </wp:positionV>
            <wp:extent cx="3142286" cy="4680000"/>
            <wp:effectExtent l="0" t="0" r="1270" b="6350"/>
            <wp:wrapTight wrapText="bothSides">
              <wp:wrapPolygon edited="0">
                <wp:start x="0" y="0"/>
                <wp:lineTo x="0" y="21541"/>
                <wp:lineTo x="21478" y="21541"/>
                <wp:lineTo x="21478"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41175" t="17659" r="33362" b="14919"/>
                    <a:stretch/>
                  </pic:blipFill>
                  <pic:spPr bwMode="auto">
                    <a:xfrm>
                      <a:off x="0" y="0"/>
                      <a:ext cx="3142286" cy="46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832">
        <w:rPr>
          <w:noProof/>
        </w:rPr>
        <mc:AlternateContent>
          <mc:Choice Requires="wps">
            <w:drawing>
              <wp:anchor distT="0" distB="0" distL="114300" distR="114300" simplePos="0" relativeHeight="251660288" behindDoc="1" locked="0" layoutInCell="1" allowOverlap="1" wp14:anchorId="79F6DB20" wp14:editId="0E415A88">
                <wp:simplePos x="0" y="0"/>
                <wp:positionH relativeFrom="column">
                  <wp:posOffset>-1155065</wp:posOffset>
                </wp:positionH>
                <wp:positionV relativeFrom="paragraph">
                  <wp:posOffset>9962515</wp:posOffset>
                </wp:positionV>
                <wp:extent cx="7632700" cy="635"/>
                <wp:effectExtent l="0" t="0" r="0" b="0"/>
                <wp:wrapNone/>
                <wp:docPr id="2" name="תיבת טקסט 2"/>
                <wp:cNvGraphicFramePr/>
                <a:graphic xmlns:a="http://schemas.openxmlformats.org/drawingml/2006/main">
                  <a:graphicData uri="http://schemas.microsoft.com/office/word/2010/wordprocessingShape">
                    <wps:wsp>
                      <wps:cNvSpPr txBox="1"/>
                      <wps:spPr>
                        <a:xfrm>
                          <a:off x="0" y="0"/>
                          <a:ext cx="7632700" cy="635"/>
                        </a:xfrm>
                        <a:prstGeom prst="rect">
                          <a:avLst/>
                        </a:prstGeom>
                        <a:solidFill>
                          <a:prstClr val="white"/>
                        </a:solidFill>
                        <a:ln>
                          <a:noFill/>
                        </a:ln>
                        <a:effectLst/>
                      </wps:spPr>
                      <wps:txbx>
                        <w:txbxContent>
                          <w:p w:rsidR="006D790F" w:rsidRPr="000610AD" w:rsidRDefault="006D790F" w:rsidP="00172832">
                            <w:pPr>
                              <w:pStyle w:val="Caption"/>
                              <w:rPr>
                                <w:noProof/>
                              </w:rP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sidR="00655E47">
                              <w:rPr>
                                <w:noProof/>
                                <w:rtl/>
                              </w:rPr>
                              <w:t>1</w:t>
                            </w:r>
                            <w:r>
                              <w:rPr>
                                <w:rtl/>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79F6DB20" id="_x0000_t202" coordsize="21600,21600" o:spt="202" path="m,l,21600r21600,l21600,xe">
                <v:stroke joinstyle="miter"/>
                <v:path gradientshapeok="t" o:connecttype="rect"/>
              </v:shapetype>
              <v:shape id="תיבת טקסט 2" o:spid="_x0000_s1026" type="#_x0000_t202" style="position:absolute;left:0;text-align:left;margin-left:-90.95pt;margin-top:784.45pt;width:601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aQURwIAAHQEAAAOAAAAZHJzL2Uyb0RvYy54bWysVMFu2zAMvQ/YPwi6L05SLB2MOEWWIsOA&#13;&#10;oC2QDj0rshwLkEVNUmJnf7Fbd9xpQH/IvzNKttOt22nYRaHIJ9J8j8z8qqkUOQrrJOiMTkZjSoTm&#13;&#10;kEu9z+in+/Wbd5Q4z3TOFGiR0ZNw9Grx+tW8NqmYQgkqF5ZgEu3S2mS09N6kSeJ4KSrmRmCExmAB&#13;&#10;tmIer3af5JbVmL1SyXQ8niU12NxY4MI59F53QbqI+YtCcH9bFE54ojKK3+bjaeO5C2eymLN0b5kp&#13;&#10;Je8/g/3DV1RMaix6TnXNPCMHK/9IVUluwUHhRxyqBIpCchF7wG4m4xfdbEtmROwFyXHmTJP7f2n5&#13;&#10;zfHOEplndEqJZhVK1D6139qv7RNpH9sf7ff2kUwDTbVxKaK3BvG+eQ8Nyj34HTpD901hq/CLfRGM&#13;&#10;I+GnM8mi8YSj83J2Mb0cY4hjbHbxNuRInp8a6/wHARUJRkYtKhiJZceN8x10gIRKDpTM11KpcAmB&#13;&#10;lbLkyFDtupRe9Ml/QykdsBrCqy5h5xFxXPoqoduuq2D5Ztf0FOwgPyEDFrpRcoavJZbdMOfvmMXZ&#13;&#10;wc5wH/wtHoWCOqPQW5SUYL/8zR/wKClGKalxFjPqPh+YFZSojxrFDoM7GHYwdoOhD9UKsOEJbprh&#13;&#10;0cQH1qvBW1ioHnBNlqEKhpjmWCujfjBXvtsIXDMulssIwvE0zG/01vCQeqD3vnlg1vTieNT0BoYp&#13;&#10;ZekLjTpsVMksDx4JjwIGQjsWUfhwwdGOI9CvYdidX+8R9fxnsfgJAAD//wMAUEsDBBQABgAIAAAA&#13;&#10;IQAVWvvW5wAAABQBAAAPAAAAZHJzL2Rvd25yZXYueG1sTE+xTsMwEN0r8Q/WIbFUrZ1SojSNU1UF&#13;&#10;BlgqQhc2N3bjQGxHttOGv+fKAsvp7t67d+8Vm9F05Kx8aJ3lkMwZEGVrJ1vbcDi8P88yICEKK0Xn&#13;&#10;rOLwrQJsyptJIXLpLvZNnavYEBSxIRccdIx9TmmotTIizF2vLGIn542IOPqGSi8uKG46umAspUa0&#13;&#10;Fj9o0audVvVXNRgO++XHXk+H09PrdnnvXw7DLv1sKs7vbsfHNZbtGkhUY/y7gGsG9A8lGju6wcpA&#13;&#10;Og6zJEtWyEXkIc2wu3LYgiVAjr+7FQNaFvR/mPIHAAD//wMAUEsBAi0AFAAGAAgAAAAhALaDOJL+&#13;&#10;AAAA4QEAABMAAAAAAAAAAAAAAAAAAAAAAFtDb250ZW50X1R5cGVzXS54bWxQSwECLQAUAAYACAAA&#13;&#10;ACEAOP0h/9YAAACUAQAACwAAAAAAAAAAAAAAAAAvAQAAX3JlbHMvLnJlbHNQSwECLQAUAAYACAAA&#13;&#10;ACEA/EmkFEcCAAB0BAAADgAAAAAAAAAAAAAAAAAuAgAAZHJzL2Uyb0RvYy54bWxQSwECLQAUAAYA&#13;&#10;CAAAACEAFVr71ucAAAAUAQAADwAAAAAAAAAAAAAAAAChBAAAZHJzL2Rvd25yZXYueG1sUEsFBgAA&#13;&#10;AAAEAAQA8wAAALUFAAAAAA==&#13;&#10;" stroked="f">
                <v:textbox style="mso-fit-shape-to-text:t" inset="0,0,0,0">
                  <w:txbxContent>
                    <w:p w:rsidR="006D790F" w:rsidRPr="000610AD" w:rsidRDefault="006D790F" w:rsidP="00172832">
                      <w:pPr>
                        <w:pStyle w:val="Caption"/>
                        <w:rPr>
                          <w:noProof/>
                        </w:rPr>
                      </w:pPr>
                      <w:r>
                        <w:t>Figure</w:t>
                      </w:r>
                      <w:r>
                        <w:rPr>
                          <w:rtl/>
                        </w:rPr>
                        <w:t xml:space="preserve"> </w:t>
                      </w:r>
                      <w:r>
                        <w:rPr>
                          <w:rtl/>
                        </w:rPr>
                        <w:fldChar w:fldCharType="begin"/>
                      </w:r>
                      <w:r>
                        <w:rPr>
                          <w:rtl/>
                        </w:rPr>
                        <w:instrText xml:space="preserve"> </w:instrText>
                      </w:r>
                      <w:r>
                        <w:instrText>SEQ</w:instrText>
                      </w:r>
                      <w:r>
                        <w:rPr>
                          <w:rtl/>
                        </w:rPr>
                        <w:instrText xml:space="preserve"> </w:instrText>
                      </w:r>
                      <w:r>
                        <w:instrText>Figure \* ARABIC</w:instrText>
                      </w:r>
                      <w:r>
                        <w:rPr>
                          <w:rtl/>
                        </w:rPr>
                        <w:instrText xml:space="preserve"> </w:instrText>
                      </w:r>
                      <w:r>
                        <w:rPr>
                          <w:rtl/>
                        </w:rPr>
                        <w:fldChar w:fldCharType="separate"/>
                      </w:r>
                      <w:r w:rsidR="00655E47">
                        <w:rPr>
                          <w:noProof/>
                          <w:rtl/>
                        </w:rPr>
                        <w:t>1</w:t>
                      </w:r>
                      <w:r>
                        <w:rPr>
                          <w:rtl/>
                        </w:rPr>
                        <w:fldChar w:fldCharType="end"/>
                      </w:r>
                    </w:p>
                  </w:txbxContent>
                </v:textbox>
              </v:shape>
            </w:pict>
          </mc:Fallback>
        </mc:AlternateContent>
      </w: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Pr="00210F84" w:rsidRDefault="00210F84" w:rsidP="00210F84">
      <w:r>
        <w:rPr>
          <w:b/>
          <w:bCs/>
          <w:rtl/>
        </w:rPr>
        <w:t>נספח</w:t>
      </w:r>
      <w:r w:rsidR="00535B64">
        <w:rPr>
          <w:rFonts w:hint="cs"/>
          <w:b/>
          <w:bCs/>
          <w:rtl/>
        </w:rPr>
        <w:t xml:space="preserve"> </w:t>
      </w:r>
      <w:r>
        <w:rPr>
          <w:b/>
          <w:bCs/>
          <w:rtl/>
        </w:rPr>
        <w:t>- סיפורה של וטרני</w:t>
      </w:r>
      <w:r w:rsidRPr="00210F84">
        <w:rPr>
          <w:b/>
          <w:bCs/>
          <w:rtl/>
        </w:rPr>
        <w:t xml:space="preserve">ת </w:t>
      </w:r>
    </w:p>
    <w:p w:rsidR="00210F84" w:rsidRPr="00210F84" w:rsidRDefault="00210F84" w:rsidP="00210F84">
      <w:r w:rsidRPr="00210F84">
        <w:rPr>
          <w:rtl/>
        </w:rPr>
        <w:t>בלחימה נגד הנאצים בברית המועצות השתתפו גם נשים. באותה התקופה זה לא היה מובן מאליו! בין הנשים שהשתתפו בקרבות היו גם טייסו</w:t>
      </w:r>
      <w:r w:rsidR="00535B64">
        <w:rPr>
          <w:rFonts w:hint="cs"/>
          <w:rtl/>
        </w:rPr>
        <w:t>ת.</w:t>
      </w:r>
      <w:r w:rsidRPr="00210F84">
        <w:t xml:space="preserve"> </w:t>
      </w:r>
    </w:p>
    <w:p w:rsidR="00210F84" w:rsidRPr="00210F84" w:rsidRDefault="00210F84" w:rsidP="00210F84">
      <w:r w:rsidRPr="00210F84">
        <w:rPr>
          <w:rtl/>
        </w:rPr>
        <w:t xml:space="preserve">בתחילה לא הורשו נשים טייסות להשתתף בלחימה, אך לאחר שטייסת בשם מרינה </w:t>
      </w:r>
      <w:proofErr w:type="spellStart"/>
      <w:r w:rsidRPr="00210F84">
        <w:rPr>
          <w:rtl/>
        </w:rPr>
        <w:t>רסקובה</w:t>
      </w:r>
      <w:proofErr w:type="spellEnd"/>
      <w:r w:rsidRPr="00210F84">
        <w:rPr>
          <w:rtl/>
        </w:rPr>
        <w:t xml:space="preserve"> פנתה במישרין למנהיג ברית המועצות סטלין, הוא אישר הקמת יחידות של נשים טייסות. אחת היחידות האלה כונתה ביראה בפי הגרמנים </w:t>
      </w:r>
      <w:r w:rsidRPr="00210F84">
        <w:t>"</w:t>
      </w:r>
      <w:r w:rsidRPr="00210F84">
        <w:rPr>
          <w:rtl/>
        </w:rPr>
        <w:t>מכשפות הליל</w:t>
      </w:r>
      <w:r w:rsidR="00535B64">
        <w:rPr>
          <w:rFonts w:hint="cs"/>
          <w:rtl/>
        </w:rPr>
        <w:t>ה"</w:t>
      </w:r>
      <w:r w:rsidRPr="00210F84">
        <w:t xml:space="preserve">": </w:t>
      </w:r>
      <w:r w:rsidRPr="00210F84">
        <w:rPr>
          <w:rtl/>
        </w:rPr>
        <w:t xml:space="preserve">הטייסות קיבלו מטוסים קטנים עשויים עץ, שלא התאימו ללחימה, אך היה בהם יתרון: הטייסות יכלו לכבות את המנוע ולדאות בשקט מול מחנה נאצי, ושם, קרוב לקרקע, הן הטילו שתי פצצות </w:t>
      </w:r>
      <w:r w:rsidR="00730A88">
        <w:rPr>
          <w:rFonts w:hint="cs"/>
          <w:rtl/>
        </w:rPr>
        <w:t>(</w:t>
      </w:r>
      <w:r w:rsidRPr="00210F84">
        <w:rPr>
          <w:rtl/>
        </w:rPr>
        <w:t>זה כל מה שהמטוס יכול היה לשאת</w:t>
      </w:r>
      <w:r w:rsidR="00730A88">
        <w:rPr>
          <w:rFonts w:hint="cs"/>
          <w:rtl/>
        </w:rPr>
        <w:t>)</w:t>
      </w:r>
      <w:r w:rsidRPr="00210F84">
        <w:rPr>
          <w:rtl/>
        </w:rPr>
        <w:t xml:space="preserve"> ומיד התניעו מנועים, התרוממו ונסוגו במהירות. טייסי הנאצים לא השיגו אותן בקלות כי המטוסים הגדולים שלהם לא יכלו לבצע תמרונים כמו המטוסים הקטנים. אמנם שתי פצצות לא הרסו את מחנות הצבא, אך הם מילאו את הלוחמים פחד ופגעו ברוח הלחימה שלה</w:t>
      </w:r>
      <w:r w:rsidR="00730A88">
        <w:rPr>
          <w:rFonts w:hint="cs"/>
          <w:rtl/>
        </w:rPr>
        <w:t>ם.</w:t>
      </w:r>
      <w:r w:rsidRPr="00210F84">
        <w:t xml:space="preserve"> </w:t>
      </w:r>
    </w:p>
    <w:p w:rsidR="00210F84" w:rsidRPr="00210F84" w:rsidRDefault="00210F84" w:rsidP="00210F84">
      <w:r w:rsidRPr="00210F84">
        <w:rPr>
          <w:rtl/>
        </w:rPr>
        <w:t xml:space="preserve">אחת הטייסות האמיצות האלה הייתה פנינה </w:t>
      </w:r>
      <w:proofErr w:type="spellStart"/>
      <w:r w:rsidRPr="00210F84">
        <w:rPr>
          <w:rtl/>
        </w:rPr>
        <w:t>אורטרגר</w:t>
      </w:r>
      <w:proofErr w:type="spellEnd"/>
      <w:r w:rsidRPr="00210F84">
        <w:rPr>
          <w:rtl/>
        </w:rPr>
        <w:t xml:space="preserve"> </w:t>
      </w:r>
      <w:r>
        <w:rPr>
          <w:rFonts w:hint="cs"/>
          <w:rtl/>
        </w:rPr>
        <w:t>(</w:t>
      </w:r>
      <w:r w:rsidRPr="00210F84">
        <w:rPr>
          <w:rtl/>
        </w:rPr>
        <w:t xml:space="preserve">אז </w:t>
      </w:r>
      <w:proofErr w:type="spellStart"/>
      <w:r w:rsidRPr="00210F84">
        <w:rPr>
          <w:rtl/>
        </w:rPr>
        <w:t>פוקסמן</w:t>
      </w:r>
      <w:proofErr w:type="spellEnd"/>
      <w:r>
        <w:rPr>
          <w:rFonts w:hint="cs"/>
          <w:rtl/>
        </w:rPr>
        <w:t xml:space="preserve">) </w:t>
      </w:r>
      <w:r w:rsidRPr="00210F84">
        <w:rPr>
          <w:rtl/>
        </w:rPr>
        <w:t>היהודיי</w:t>
      </w:r>
      <w:r w:rsidR="00730A88">
        <w:rPr>
          <w:rFonts w:hint="cs"/>
          <w:rtl/>
        </w:rPr>
        <w:t>ה.</w:t>
      </w:r>
    </w:p>
    <w:p w:rsidR="00730A88" w:rsidRDefault="00210F84" w:rsidP="00730A88">
      <w:pPr>
        <w:rPr>
          <w:rtl/>
        </w:rPr>
      </w:pPr>
      <w:r w:rsidRPr="00210F84">
        <w:rPr>
          <w:rtl/>
        </w:rPr>
        <w:t>כמיליון וחצי יהודים לחמו בצבאות הסדירים של בעלות הברית במלחמת העולם השנייה. חצי מיליון חיילים יהודים לחמו בצבא הרוסי, וחצי מיליון יהודים בצבא האמריקאי. בצבא הבריטי לחמו כ-30 אלף חיילים יהודים מארץ ישרא</w:t>
      </w:r>
      <w:r w:rsidR="00730A88">
        <w:rPr>
          <w:rFonts w:hint="cs"/>
          <w:rtl/>
        </w:rPr>
        <w:t>ל.</w:t>
      </w:r>
    </w:p>
    <w:p w:rsidR="00210F84" w:rsidRPr="00210F84" w:rsidRDefault="00210F84" w:rsidP="00730A88">
      <w:r w:rsidRPr="00210F84">
        <w:rPr>
          <w:rtl/>
        </w:rPr>
        <w:lastRenderedPageBreak/>
        <w:t xml:space="preserve">כבר </w:t>
      </w:r>
      <w:r w:rsidR="00730A88">
        <w:rPr>
          <w:rFonts w:hint="cs"/>
          <w:rtl/>
        </w:rPr>
        <w:t>כ</w:t>
      </w:r>
      <w:r w:rsidRPr="00210F84">
        <w:rPr>
          <w:rtl/>
        </w:rPr>
        <w:t xml:space="preserve">נערה השתתפה פנינה בחוג לטיסנאות, ובמלחמת העולם השנייה הצטרפה לכוחות </w:t>
      </w:r>
      <w:r w:rsidRPr="00210F84">
        <w:t>"</w:t>
      </w:r>
      <w:r w:rsidRPr="00210F84">
        <w:rPr>
          <w:rtl/>
        </w:rPr>
        <w:t>מכשפות הלילה</w:t>
      </w:r>
      <w:r w:rsidRPr="00210F84">
        <w:t xml:space="preserve">". </w:t>
      </w:r>
      <w:r w:rsidRPr="00210F84">
        <w:rPr>
          <w:rtl/>
        </w:rPr>
        <w:t>היא ביצעה כמה גיחות מעל מחנות גרמני</w:t>
      </w:r>
      <w:r w:rsidR="00730A88">
        <w:rPr>
          <w:rFonts w:hint="cs"/>
          <w:rtl/>
        </w:rPr>
        <w:t>י</w:t>
      </w:r>
      <w:r w:rsidRPr="00210F84">
        <w:rPr>
          <w:rtl/>
        </w:rPr>
        <w:t xml:space="preserve">ם והפציצה אותם. באחת הגיחות האלה נאלצה פנינה לצנוח מאחורי קווי האויב, שם ניצלה בידי פרטיזנים. בזכות שירותה האמיץ במלחמה קיבלה מדליות. עם תום המלחמה סייעה פנינה להציל ילדים יהודים יתומים עד עלייתם לארץ. גם היא עצמה עלתה לארץ, וחיה כאן עד מותה בשנת </w:t>
      </w:r>
      <w:r w:rsidR="00730A88">
        <w:rPr>
          <w:rFonts w:hint="cs"/>
          <w:rtl/>
        </w:rPr>
        <w:t>2</w:t>
      </w:r>
      <w:r w:rsidRPr="00210F84">
        <w:rPr>
          <w:rtl/>
        </w:rPr>
        <w:t>014</w:t>
      </w:r>
      <w:r w:rsidRPr="00210F84">
        <w:t>.</w:t>
      </w: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Default="00210F84" w:rsidP="00210F84">
      <w:pPr>
        <w:rPr>
          <w:rtl/>
        </w:rPr>
      </w:pPr>
    </w:p>
    <w:p w:rsidR="00210F84" w:rsidRPr="00210F84" w:rsidRDefault="00210F84" w:rsidP="00210F84">
      <w:pPr>
        <w:shd w:val="clear" w:color="auto" w:fill="FFC000"/>
        <w:spacing w:line="240" w:lineRule="auto"/>
        <w:jc w:val="center"/>
        <w:rPr>
          <w:rFonts w:ascii="David" w:eastAsia="Times New Roman" w:hAnsi="David" w:cs="David"/>
          <w:b/>
          <w:bCs/>
          <w:color w:val="000000"/>
          <w:sz w:val="24"/>
          <w:szCs w:val="24"/>
        </w:rPr>
      </w:pPr>
      <w:r w:rsidRPr="00210F84">
        <w:rPr>
          <w:rFonts w:ascii="David" w:eastAsia="Times New Roman" w:hAnsi="David" w:cs="David"/>
          <w:b/>
          <w:bCs/>
          <w:color w:val="000000"/>
          <w:sz w:val="24"/>
          <w:szCs w:val="24"/>
          <w:rtl/>
        </w:rPr>
        <w:t xml:space="preserve">נקודת מבט לשכבת נעורים בוגרת </w:t>
      </w:r>
      <w:r>
        <w:rPr>
          <w:rFonts w:ascii="David" w:eastAsia="Times New Roman" w:hAnsi="David" w:cs="David" w:hint="cs"/>
          <w:b/>
          <w:bCs/>
          <w:color w:val="000000"/>
          <w:sz w:val="24"/>
          <w:szCs w:val="24"/>
          <w:rtl/>
        </w:rPr>
        <w:t>(</w:t>
      </w:r>
      <w:r w:rsidRPr="00210F84">
        <w:rPr>
          <w:rFonts w:ascii="David" w:eastAsia="Times New Roman" w:hAnsi="David" w:cs="David"/>
          <w:b/>
          <w:bCs/>
          <w:color w:val="000000"/>
          <w:sz w:val="24"/>
          <w:szCs w:val="24"/>
          <w:rtl/>
        </w:rPr>
        <w:t>ח'-ט</w:t>
      </w:r>
      <w:r>
        <w:rPr>
          <w:rFonts w:ascii="David" w:eastAsia="Times New Roman" w:hAnsi="David" w:cs="David" w:hint="cs"/>
          <w:b/>
          <w:bCs/>
          <w:color w:val="000000"/>
          <w:sz w:val="24"/>
          <w:szCs w:val="24"/>
          <w:rtl/>
        </w:rPr>
        <w:t>'</w:t>
      </w:r>
      <w:r w:rsidRPr="00210F84">
        <w:rPr>
          <w:rFonts w:ascii="David" w:eastAsia="Times New Roman" w:hAnsi="David" w:cs="David"/>
          <w:b/>
          <w:bCs/>
          <w:color w:val="000000"/>
          <w:sz w:val="24"/>
          <w:szCs w:val="24"/>
        </w:rPr>
        <w:t>(</w:t>
      </w:r>
    </w:p>
    <w:p w:rsidR="00210F84" w:rsidRPr="00210F84" w:rsidRDefault="00210F84" w:rsidP="00210F84">
      <w:pPr>
        <w:shd w:val="clear" w:color="auto" w:fill="FFC000"/>
        <w:spacing w:line="240" w:lineRule="auto"/>
        <w:jc w:val="center"/>
        <w:rPr>
          <w:rFonts w:ascii="David" w:eastAsia="Times New Roman" w:hAnsi="David" w:cs="David"/>
          <w:b/>
          <w:bCs/>
          <w:color w:val="000000"/>
          <w:sz w:val="34"/>
          <w:szCs w:val="34"/>
        </w:rPr>
      </w:pPr>
      <w:r w:rsidRPr="00210F84">
        <w:rPr>
          <w:rFonts w:ascii="David" w:eastAsia="Times New Roman" w:hAnsi="David" w:cs="David"/>
          <w:b/>
          <w:bCs/>
          <w:color w:val="000000"/>
          <w:sz w:val="34"/>
          <w:szCs w:val="34"/>
          <w:rtl/>
        </w:rPr>
        <w:t>איך השואה משפיעה על הדורות קדימה</w:t>
      </w:r>
      <w:r w:rsidRPr="00210F84">
        <w:rPr>
          <w:rFonts w:ascii="David" w:eastAsia="Times New Roman" w:hAnsi="David" w:cs="David"/>
          <w:b/>
          <w:bCs/>
          <w:color w:val="000000"/>
          <w:sz w:val="34"/>
          <w:szCs w:val="34"/>
        </w:rPr>
        <w:t>?</w:t>
      </w:r>
    </w:p>
    <w:p w:rsidR="003D5E9A" w:rsidRDefault="003D5E9A" w:rsidP="003D5E9A">
      <w:pPr>
        <w:jc w:val="center"/>
        <w:rPr>
          <w:b/>
          <w:bCs/>
          <w:rtl/>
        </w:rPr>
      </w:pPr>
      <w:r w:rsidRPr="00210F84">
        <w:rPr>
          <w:rFonts w:hint="cs"/>
          <w:b/>
          <w:bCs/>
          <w:highlight w:val="cyan"/>
          <w:rtl/>
        </w:rPr>
        <w:t xml:space="preserve">ניתן לקיים את הפעילות כפעילות הכנה למפגש </w:t>
      </w:r>
      <w:r>
        <w:rPr>
          <w:rFonts w:hint="cs"/>
          <w:b/>
          <w:bCs/>
          <w:highlight w:val="cyan"/>
          <w:rtl/>
        </w:rPr>
        <w:t>אזרחים ותיקים ניצולי שואה,</w:t>
      </w:r>
      <w:r w:rsidRPr="00210F84">
        <w:rPr>
          <w:rFonts w:hint="cs"/>
          <w:b/>
          <w:bCs/>
          <w:highlight w:val="cyan"/>
          <w:rtl/>
        </w:rPr>
        <w:t xml:space="preserve"> או פעילות משותפת איתם ושיח מעמיק, מראייה היסטו</w:t>
      </w:r>
      <w:r>
        <w:rPr>
          <w:rFonts w:hint="cs"/>
          <w:b/>
          <w:bCs/>
          <w:highlight w:val="cyan"/>
          <w:rtl/>
        </w:rPr>
        <w:t>רית, וראייה של דור הנעורים כיום</w:t>
      </w:r>
      <w:r>
        <w:rPr>
          <w:rFonts w:hint="cs"/>
          <w:b/>
          <w:bCs/>
          <w:rtl/>
        </w:rPr>
        <w:t>.</w:t>
      </w:r>
    </w:p>
    <w:p w:rsidR="003D5E9A" w:rsidRPr="003D5E9A" w:rsidRDefault="003D5E9A" w:rsidP="003D5E9A">
      <w:r w:rsidRPr="003D5E9A">
        <w:rPr>
          <w:b/>
          <w:bCs/>
          <w:rtl/>
        </w:rPr>
        <w:t>מתודה ראשונה: השראה</w:t>
      </w:r>
    </w:p>
    <w:p w:rsidR="003D5E9A" w:rsidRPr="003D5E9A" w:rsidRDefault="003D5E9A" w:rsidP="003D5E9A">
      <w:r w:rsidRPr="003D5E9A">
        <w:rPr>
          <w:rtl/>
        </w:rPr>
        <w:t xml:space="preserve">נצפה ביחד עם הקבוצה הפרק של </w:t>
      </w:r>
      <w:r w:rsidRPr="003D5E9A">
        <w:t>'</w:t>
      </w:r>
      <w:r w:rsidRPr="003D5E9A">
        <w:rPr>
          <w:rtl/>
        </w:rPr>
        <w:t>סליחה על השאלה</w:t>
      </w:r>
      <w:r>
        <w:rPr>
          <w:rFonts w:hint="cs"/>
          <w:rtl/>
        </w:rPr>
        <w:t xml:space="preserve"> -</w:t>
      </w:r>
      <w:r w:rsidR="00730A88">
        <w:rPr>
          <w:rFonts w:hint="cs"/>
          <w:rtl/>
        </w:rPr>
        <w:t xml:space="preserve"> </w:t>
      </w:r>
      <w:r w:rsidRPr="003D5E9A">
        <w:rPr>
          <w:rtl/>
        </w:rPr>
        <w:t>דור שלישי לניצולי השואה</w:t>
      </w:r>
      <w:r>
        <w:rPr>
          <w:rFonts w:hint="cs"/>
          <w:rtl/>
        </w:rPr>
        <w:t>'</w:t>
      </w:r>
      <w:r w:rsidRPr="003D5E9A">
        <w:rPr>
          <w:rtl/>
        </w:rPr>
        <w:t xml:space="preserve">. </w:t>
      </w:r>
      <w:r w:rsidR="00730A88">
        <w:rPr>
          <w:rFonts w:hint="cs"/>
          <w:rtl/>
        </w:rPr>
        <w:t xml:space="preserve">(כאן 11) </w:t>
      </w:r>
      <w:r w:rsidRPr="003D5E9A">
        <w:rPr>
          <w:rtl/>
        </w:rPr>
        <w:t>לפני הצפייה נבקש מהקבוצה לכתוב משפטים שהכי תופסים אתכם או משפט שמפתיע אתכם לשמו</w:t>
      </w:r>
      <w:r w:rsidR="00730A88">
        <w:rPr>
          <w:rFonts w:hint="cs"/>
          <w:rtl/>
        </w:rPr>
        <w:t>ע.</w:t>
      </w:r>
      <w:r w:rsidRPr="003D5E9A">
        <w:t xml:space="preserve"> </w:t>
      </w:r>
    </w:p>
    <w:p w:rsidR="003D5E9A" w:rsidRPr="003D5E9A" w:rsidRDefault="003D5E9A" w:rsidP="003D5E9A">
      <w:r w:rsidRPr="003D5E9A">
        <w:rPr>
          <w:rtl/>
        </w:rPr>
        <w:t xml:space="preserve">הערה </w:t>
      </w:r>
      <w:proofErr w:type="spellStart"/>
      <w:r w:rsidRPr="003D5E9A">
        <w:rPr>
          <w:rtl/>
        </w:rPr>
        <w:t>למדריכ.ה</w:t>
      </w:r>
      <w:proofErr w:type="spellEnd"/>
      <w:r w:rsidRPr="003D5E9A">
        <w:rPr>
          <w:rtl/>
        </w:rPr>
        <w:t xml:space="preserve">: </w:t>
      </w:r>
      <w:r w:rsidR="00730A88">
        <w:rPr>
          <w:rFonts w:hint="cs"/>
          <w:rtl/>
        </w:rPr>
        <w:t>אם נראה לך ש</w:t>
      </w:r>
      <w:r w:rsidRPr="003D5E9A">
        <w:rPr>
          <w:rtl/>
        </w:rPr>
        <w:t>התוכנית ארוכה מדי עבור הקבוצה ניתן לבחור מספר קטעים להראות חל</w:t>
      </w:r>
      <w:r w:rsidR="00730A88">
        <w:rPr>
          <w:rFonts w:hint="cs"/>
          <w:rtl/>
        </w:rPr>
        <w:t>ק מהפרק.</w:t>
      </w:r>
    </w:p>
    <w:p w:rsidR="00210F84" w:rsidRDefault="003D5E9A" w:rsidP="00210F84">
      <w:pPr>
        <w:rPr>
          <w:rtl/>
        </w:rPr>
      </w:pPr>
      <w:r>
        <w:rPr>
          <w:rStyle w:val="jsgrdq"/>
          <w:b/>
          <w:bCs/>
          <w:color w:val="000000"/>
          <w:rtl/>
        </w:rPr>
        <w:t>זמן</w:t>
      </w:r>
      <w:r w:rsidR="00730A88">
        <w:rPr>
          <w:rStyle w:val="jsgrdq"/>
          <w:rFonts w:hint="cs"/>
          <w:color w:val="000000"/>
          <w:rtl/>
        </w:rPr>
        <w:t xml:space="preserve">: 25 </w:t>
      </w:r>
      <w:r>
        <w:rPr>
          <w:rStyle w:val="jsgrdq"/>
          <w:color w:val="000000"/>
          <w:rtl/>
        </w:rPr>
        <w:t>דקות</w:t>
      </w:r>
      <w:r>
        <w:rPr>
          <w:rStyle w:val="jsgrdq"/>
          <w:color w:val="000000"/>
        </w:rPr>
        <w:t xml:space="preserve"> | </w:t>
      </w:r>
      <w:r>
        <w:rPr>
          <w:rStyle w:val="jsgrdq"/>
          <w:b/>
          <w:bCs/>
          <w:color w:val="000000"/>
          <w:rtl/>
        </w:rPr>
        <w:t>נספחי</w:t>
      </w:r>
      <w:r w:rsidR="00730A88">
        <w:rPr>
          <w:rStyle w:val="jsgrdq"/>
          <w:rFonts w:hint="cs"/>
          <w:b/>
          <w:bCs/>
          <w:color w:val="000000"/>
          <w:rtl/>
        </w:rPr>
        <w:t>ם:</w:t>
      </w:r>
      <w:r w:rsidR="00730A88">
        <w:t xml:space="preserve">  </w:t>
      </w:r>
      <w:hyperlink r:id="rId43" w:tgtFrame="_blank" w:history="1">
        <w:r>
          <w:rPr>
            <w:rStyle w:val="Hyperlink"/>
            <w:rtl/>
          </w:rPr>
          <w:t>סליחה ע</w:t>
        </w:r>
        <w:r w:rsidR="00730A88">
          <w:rPr>
            <w:rStyle w:val="Hyperlink"/>
            <w:rFonts w:hint="cs"/>
            <w:rtl/>
          </w:rPr>
          <w:t>ל</w:t>
        </w:r>
        <w:r>
          <w:rPr>
            <w:rStyle w:val="Hyperlink"/>
            <w:rtl/>
          </w:rPr>
          <w:t xml:space="preserve"> השאלה</w:t>
        </w:r>
        <w:r w:rsidR="00730A88">
          <w:rPr>
            <w:rStyle w:val="Hyperlink"/>
            <w:rFonts w:hint="cs"/>
            <w:rtl/>
          </w:rPr>
          <w:t xml:space="preserve"> </w:t>
        </w:r>
        <w:r>
          <w:rPr>
            <w:rStyle w:val="Hyperlink"/>
            <w:rtl/>
          </w:rPr>
          <w:t>- דור שלישי לניצולי שואה</w:t>
        </w:r>
      </w:hyperlink>
      <w:hyperlink r:id="rId44" w:tgtFrame="_blank" w:history="1">
        <w:r>
          <w:rPr>
            <w:rStyle w:val="Hyperlink"/>
            <w:color w:val="000000"/>
          </w:rPr>
          <w:t xml:space="preserve"> </w:t>
        </w:r>
      </w:hyperlink>
      <w:r>
        <w:rPr>
          <w:rStyle w:val="jsgrdq"/>
          <w:color w:val="000000"/>
        </w:rPr>
        <w:t xml:space="preserve">| </w:t>
      </w:r>
      <w:r>
        <w:rPr>
          <w:rStyle w:val="jsgrdq"/>
          <w:b/>
          <w:bCs/>
          <w:color w:val="000000"/>
          <w:rtl/>
        </w:rPr>
        <w:t>ציוד</w:t>
      </w:r>
      <w:r>
        <w:rPr>
          <w:rStyle w:val="jsgrdq"/>
          <w:b/>
          <w:bCs/>
          <w:color w:val="000000"/>
        </w:rPr>
        <w:t>:</w:t>
      </w:r>
      <w:r>
        <w:rPr>
          <w:rStyle w:val="jsgrdq"/>
          <w:color w:val="000000"/>
        </w:rPr>
        <w:t xml:space="preserve"> </w:t>
      </w:r>
      <w:r>
        <w:rPr>
          <w:rStyle w:val="jsgrdq"/>
          <w:color w:val="000000"/>
          <w:rtl/>
        </w:rPr>
        <w:t>אין</w:t>
      </w:r>
    </w:p>
    <w:p w:rsidR="003D5E9A" w:rsidRPr="003D5E9A" w:rsidRDefault="003D5E9A" w:rsidP="003D5E9A">
      <w:r w:rsidRPr="003D5E9A">
        <w:rPr>
          <w:b/>
          <w:bCs/>
          <w:rtl/>
        </w:rPr>
        <w:t>מתודה שנייה: דיון בשאלה</w:t>
      </w:r>
    </w:p>
    <w:p w:rsidR="003D5E9A" w:rsidRPr="003D5E9A" w:rsidRDefault="003D5E9A" w:rsidP="003D5E9A">
      <w:r w:rsidRPr="003D5E9A">
        <w:t xml:space="preserve">• </w:t>
      </w:r>
      <w:r w:rsidRPr="003D5E9A">
        <w:rPr>
          <w:rtl/>
        </w:rPr>
        <w:t>איך היה לצפות בתוכנית</w:t>
      </w:r>
      <w:r w:rsidRPr="003D5E9A">
        <w:t xml:space="preserve">? </w:t>
      </w:r>
    </w:p>
    <w:p w:rsidR="003D5E9A" w:rsidRPr="003D5E9A" w:rsidRDefault="003D5E9A" w:rsidP="003D5E9A">
      <w:r w:rsidRPr="003D5E9A">
        <w:t xml:space="preserve">• </w:t>
      </w:r>
      <w:r w:rsidRPr="003D5E9A">
        <w:rPr>
          <w:rtl/>
        </w:rPr>
        <w:t>איזה משפט כתבתם לעצמכם שהכי תפס אתכם? למה דווקא המשפט הזה</w:t>
      </w:r>
      <w:r w:rsidRPr="003D5E9A">
        <w:t xml:space="preserve">? </w:t>
      </w:r>
    </w:p>
    <w:p w:rsidR="003D5E9A" w:rsidRPr="003D5E9A" w:rsidRDefault="003D5E9A" w:rsidP="003D5E9A">
      <w:r w:rsidRPr="003D5E9A">
        <w:lastRenderedPageBreak/>
        <w:t xml:space="preserve">• </w:t>
      </w:r>
      <w:r w:rsidRPr="003D5E9A">
        <w:rPr>
          <w:rtl/>
        </w:rPr>
        <w:t xml:space="preserve">יש הרבה התעסקות בתחילת התוכנית בנושא של </w:t>
      </w:r>
      <w:r w:rsidRPr="003D5E9A">
        <w:t>'</w:t>
      </w:r>
      <w:r w:rsidRPr="003D5E9A">
        <w:rPr>
          <w:rtl/>
        </w:rPr>
        <w:t>בושה</w:t>
      </w:r>
      <w:r w:rsidRPr="003D5E9A">
        <w:t xml:space="preserve">' </w:t>
      </w:r>
      <w:r w:rsidRPr="003D5E9A">
        <w:rPr>
          <w:rtl/>
        </w:rPr>
        <w:t>ו</w:t>
      </w:r>
      <w:r w:rsidRPr="003D5E9A">
        <w:t>'</w:t>
      </w:r>
      <w:r w:rsidRPr="003D5E9A">
        <w:rPr>
          <w:rtl/>
        </w:rPr>
        <w:t>גאווה</w:t>
      </w:r>
      <w:r w:rsidRPr="003D5E9A">
        <w:t xml:space="preserve">' </w:t>
      </w:r>
      <w:r w:rsidRPr="003D5E9A">
        <w:rPr>
          <w:rtl/>
        </w:rPr>
        <w:t>שמרגישים הילדים או הנכדות של ניצולי וניצולות השואה- מדוע יש בושה? ממה נובעת הגאווה</w:t>
      </w:r>
      <w:r w:rsidRPr="003D5E9A">
        <w:t xml:space="preserve">? </w:t>
      </w:r>
    </w:p>
    <w:p w:rsidR="003D5E9A" w:rsidRPr="003D5E9A" w:rsidRDefault="003D5E9A" w:rsidP="003D5E9A">
      <w:r w:rsidRPr="003D5E9A">
        <w:t xml:space="preserve">• </w:t>
      </w:r>
      <w:r w:rsidRPr="003D5E9A">
        <w:rPr>
          <w:rtl/>
        </w:rPr>
        <w:t>בסרטון יש הרבה דוגמאות על השפעות שיש לשואה על החיים של הניצולים ומשפחתם- באיזה אופן השואה השפיעה עלינו כחברה? האם היא משפיעה עד היום? באיזה אופן</w:t>
      </w:r>
      <w:r w:rsidRPr="003D5E9A">
        <w:t xml:space="preserve">? </w:t>
      </w:r>
    </w:p>
    <w:p w:rsidR="003D5E9A" w:rsidRPr="003D5E9A" w:rsidRDefault="003D5E9A" w:rsidP="003D5E9A">
      <w:r w:rsidRPr="003D5E9A">
        <w:rPr>
          <w:rtl/>
        </w:rPr>
        <w:t xml:space="preserve">הערה </w:t>
      </w:r>
      <w:proofErr w:type="spellStart"/>
      <w:r w:rsidRPr="003D5E9A">
        <w:rPr>
          <w:rtl/>
        </w:rPr>
        <w:t>למדריכ.ה</w:t>
      </w:r>
      <w:proofErr w:type="spellEnd"/>
      <w:r w:rsidRPr="003D5E9A">
        <w:rPr>
          <w:rtl/>
        </w:rPr>
        <w:t xml:space="preserve">: יש לקיים את הדיון ברגישות וניתן כמובן לשמוע אם יש </w:t>
      </w:r>
      <w:proofErr w:type="spellStart"/>
      <w:r w:rsidRPr="003D5E9A">
        <w:rPr>
          <w:rtl/>
        </w:rPr>
        <w:t>חניכים.ות</w:t>
      </w:r>
      <w:proofErr w:type="spellEnd"/>
      <w:r w:rsidRPr="003D5E9A">
        <w:rPr>
          <w:rtl/>
        </w:rPr>
        <w:t xml:space="preserve"> שיש להם סיפורים מההורים או מהסבים</w:t>
      </w:r>
      <w:r w:rsidRPr="003D5E9A">
        <w:t xml:space="preserve">. </w:t>
      </w:r>
    </w:p>
    <w:p w:rsidR="003D5E9A" w:rsidRDefault="003D5E9A" w:rsidP="003D5E9A">
      <w:pPr>
        <w:rPr>
          <w:rStyle w:val="jsgrdq"/>
          <w:color w:val="000000"/>
          <w:rtl/>
        </w:rPr>
      </w:pPr>
      <w:r>
        <w:rPr>
          <w:rStyle w:val="jsgrdq"/>
          <w:b/>
          <w:bCs/>
          <w:color w:val="000000"/>
          <w:rtl/>
        </w:rPr>
        <w:t>זמן</w:t>
      </w:r>
      <w:r>
        <w:rPr>
          <w:rStyle w:val="jsgrdq"/>
          <w:b/>
          <w:bCs/>
          <w:color w:val="000000"/>
        </w:rPr>
        <w:t>:</w:t>
      </w:r>
      <w:r>
        <w:rPr>
          <w:rStyle w:val="jsgrdq"/>
          <w:color w:val="000000"/>
        </w:rPr>
        <w:t xml:space="preserve"> 10 </w:t>
      </w:r>
      <w:r>
        <w:rPr>
          <w:rStyle w:val="jsgrdq"/>
          <w:color w:val="000000"/>
          <w:rtl/>
        </w:rPr>
        <w:t>דקות</w:t>
      </w:r>
      <w:r>
        <w:rPr>
          <w:rStyle w:val="jsgrdq"/>
          <w:color w:val="000000"/>
        </w:rPr>
        <w:t xml:space="preserve"> | </w:t>
      </w:r>
      <w:r>
        <w:rPr>
          <w:rStyle w:val="jsgrdq"/>
          <w:b/>
          <w:bCs/>
          <w:color w:val="000000"/>
          <w:rtl/>
        </w:rPr>
        <w:t>נספחים</w:t>
      </w:r>
      <w:r>
        <w:rPr>
          <w:rStyle w:val="jsgrdq"/>
          <w:b/>
          <w:bCs/>
          <w:color w:val="000000"/>
        </w:rPr>
        <w:t>:</w:t>
      </w:r>
      <w:r>
        <w:rPr>
          <w:rStyle w:val="jsgrdq"/>
          <w:color w:val="000000"/>
        </w:rPr>
        <w:t xml:space="preserve"> </w:t>
      </w:r>
      <w:r>
        <w:rPr>
          <w:rStyle w:val="jsgrdq"/>
          <w:color w:val="000000"/>
          <w:rtl/>
        </w:rPr>
        <w:t>אי ן</w:t>
      </w:r>
      <w:r>
        <w:rPr>
          <w:rStyle w:val="jsgrdq"/>
          <w:color w:val="000000"/>
        </w:rPr>
        <w:t xml:space="preserve"> | </w:t>
      </w:r>
      <w:r>
        <w:rPr>
          <w:rStyle w:val="jsgrdq"/>
          <w:b/>
          <w:bCs/>
          <w:color w:val="000000"/>
          <w:rtl/>
        </w:rPr>
        <w:t>ציוד</w:t>
      </w:r>
      <w:r>
        <w:rPr>
          <w:rStyle w:val="jsgrdq"/>
          <w:b/>
          <w:bCs/>
          <w:color w:val="000000"/>
        </w:rPr>
        <w:t>:</w:t>
      </w:r>
      <w:r>
        <w:rPr>
          <w:rStyle w:val="jsgrdq"/>
          <w:color w:val="000000"/>
        </w:rPr>
        <w:t xml:space="preserve"> </w:t>
      </w:r>
      <w:r>
        <w:rPr>
          <w:rStyle w:val="jsgrdq"/>
          <w:color w:val="000000"/>
          <w:rtl/>
        </w:rPr>
        <w:t>אי</w:t>
      </w:r>
      <w:r>
        <w:rPr>
          <w:rStyle w:val="jsgrdq"/>
          <w:rFonts w:hint="cs"/>
          <w:color w:val="000000"/>
          <w:rtl/>
        </w:rPr>
        <w:t>ן</w:t>
      </w:r>
    </w:p>
    <w:p w:rsidR="00730A88" w:rsidRDefault="00730A88" w:rsidP="003D5E9A">
      <w:pPr>
        <w:rPr>
          <w:rStyle w:val="jsgrdq"/>
          <w:color w:val="000000"/>
          <w:rtl/>
        </w:rPr>
      </w:pPr>
    </w:p>
    <w:p w:rsidR="00730A88" w:rsidRDefault="00730A88" w:rsidP="003D5E9A">
      <w:pPr>
        <w:rPr>
          <w:rStyle w:val="jsgrdq"/>
          <w:color w:val="000000"/>
          <w:rtl/>
        </w:rPr>
      </w:pPr>
    </w:p>
    <w:p w:rsidR="00730A88" w:rsidRDefault="00730A88" w:rsidP="003D5E9A">
      <w:pPr>
        <w:rPr>
          <w:rStyle w:val="jsgrdq"/>
          <w:color w:val="000000"/>
          <w:rtl/>
        </w:rPr>
      </w:pPr>
    </w:p>
    <w:p w:rsidR="00BD1700" w:rsidRPr="00210F84" w:rsidRDefault="00BD1700" w:rsidP="00BD1700">
      <w:pPr>
        <w:shd w:val="clear" w:color="auto" w:fill="FFC000"/>
        <w:spacing w:line="240" w:lineRule="auto"/>
        <w:jc w:val="center"/>
        <w:rPr>
          <w:rFonts w:ascii="David" w:eastAsia="Times New Roman" w:hAnsi="David" w:cs="David"/>
          <w:b/>
          <w:bCs/>
          <w:color w:val="000000"/>
          <w:sz w:val="34"/>
          <w:szCs w:val="34"/>
        </w:rPr>
      </w:pPr>
      <w:r>
        <w:rPr>
          <w:rFonts w:ascii="David" w:eastAsia="Times New Roman" w:hAnsi="David" w:cs="David" w:hint="cs"/>
          <w:b/>
          <w:bCs/>
          <w:color w:val="000000"/>
          <w:sz w:val="34"/>
          <w:szCs w:val="34"/>
          <w:rtl/>
        </w:rPr>
        <w:t>חוברת פעילות לחניכים ותלמידים בגיל יסודי</w:t>
      </w:r>
      <w:r w:rsidR="00730A88">
        <w:rPr>
          <w:rFonts w:ascii="David" w:eastAsia="Times New Roman" w:hAnsi="David" w:cs="David" w:hint="cs"/>
          <w:b/>
          <w:bCs/>
          <w:color w:val="000000"/>
          <w:sz w:val="34"/>
          <w:szCs w:val="34"/>
          <w:rtl/>
        </w:rPr>
        <w:t xml:space="preserve"> </w:t>
      </w:r>
      <w:r>
        <w:rPr>
          <w:rFonts w:ascii="David" w:eastAsia="Times New Roman" w:hAnsi="David" w:cs="David" w:hint="cs"/>
          <w:b/>
          <w:bCs/>
          <w:color w:val="000000"/>
          <w:sz w:val="34"/>
          <w:szCs w:val="34"/>
          <w:rtl/>
        </w:rPr>
        <w:t>- לפעילות בזום או פנים מול פנים עם סבא וסבתא או אזרחים ותיקים בקהילה</w:t>
      </w:r>
    </w:p>
    <w:p w:rsidR="00BD1700" w:rsidRDefault="00BD1700" w:rsidP="00BD1700">
      <w:pPr>
        <w:rPr>
          <w:rStyle w:val="jsgrdq"/>
          <w:color w:val="000000"/>
          <w:rtl/>
        </w:rPr>
      </w:pPr>
      <w:r>
        <w:rPr>
          <w:rStyle w:val="jsgrdq"/>
          <w:rFonts w:hint="cs"/>
          <w:color w:val="000000"/>
          <w:rtl/>
        </w:rPr>
        <w:t>תנועת הצופים הכינה חוברת ובה 20 רעיונות יצירתיים לפעילות מ</w:t>
      </w:r>
      <w:r w:rsidR="00730A88">
        <w:rPr>
          <w:rStyle w:val="jsgrdq"/>
          <w:rFonts w:hint="cs"/>
          <w:color w:val="000000"/>
          <w:rtl/>
        </w:rPr>
        <w:t>ק</w:t>
      </w:r>
      <w:r>
        <w:rPr>
          <w:rStyle w:val="jsgrdq"/>
          <w:rFonts w:hint="cs"/>
          <w:color w:val="000000"/>
          <w:rtl/>
        </w:rPr>
        <w:t xml:space="preserve">וונת או פעילות פרונטלית שניתן לקיים בין חניכים/ תלמידים צעירים לבין אזרחים ותיקים. הפעילות מעודדת חיזוק הקשר עם סבא וסבתא ומעודדת פעילות מהנה עם אזרחים ותיקים עבור גילאי יסודי שמתקשים לעיתים במציאת רעיונות לשיח משותף. ניתן לצפות </w:t>
      </w:r>
      <w:r w:rsidR="00730A88">
        <w:rPr>
          <w:rStyle w:val="jsgrdq"/>
          <w:rFonts w:hint="cs"/>
          <w:color w:val="000000"/>
          <w:rtl/>
        </w:rPr>
        <w:t xml:space="preserve">בחוברת </w:t>
      </w:r>
      <w:r>
        <w:rPr>
          <w:rStyle w:val="jsgrdq"/>
          <w:rFonts w:hint="cs"/>
          <w:color w:val="000000"/>
          <w:rtl/>
        </w:rPr>
        <w:t xml:space="preserve">ולהוריד </w:t>
      </w:r>
      <w:r w:rsidR="00730A88">
        <w:rPr>
          <w:rStyle w:val="jsgrdq"/>
          <w:rFonts w:hint="cs"/>
          <w:color w:val="000000"/>
          <w:rtl/>
        </w:rPr>
        <w:t>אותה</w:t>
      </w:r>
      <w:r>
        <w:rPr>
          <w:rStyle w:val="jsgrdq"/>
          <w:rFonts w:hint="cs"/>
          <w:color w:val="000000"/>
          <w:rtl/>
        </w:rPr>
        <w:t xml:space="preserve"> כקובץ סגור ולהשתמש ברעיונות המוצ</w:t>
      </w:r>
      <w:r w:rsidR="00730A88">
        <w:rPr>
          <w:rStyle w:val="jsgrdq"/>
          <w:rFonts w:hint="cs"/>
          <w:color w:val="000000"/>
          <w:rtl/>
        </w:rPr>
        <w:t>ע</w:t>
      </w:r>
      <w:r>
        <w:rPr>
          <w:rStyle w:val="jsgrdq"/>
          <w:rFonts w:hint="cs"/>
          <w:color w:val="000000"/>
          <w:rtl/>
        </w:rPr>
        <w:t>ים.</w:t>
      </w:r>
    </w:p>
    <w:p w:rsidR="00BD1700" w:rsidRDefault="00BD1700" w:rsidP="003D5E9A">
      <w:pPr>
        <w:rPr>
          <w:rtl/>
        </w:rPr>
      </w:pPr>
      <w:r>
        <w:rPr>
          <w:rFonts w:hint="cs"/>
          <w:rtl/>
        </w:rPr>
        <w:t xml:space="preserve">לצפייה בחוברת הפעילויות </w:t>
      </w:r>
      <w:hyperlink r:id="rId45" w:history="1">
        <w:r w:rsidRPr="00BD1700">
          <w:rPr>
            <w:rStyle w:val="Hyperlink"/>
            <w:rFonts w:hint="cs"/>
            <w:rtl/>
          </w:rPr>
          <w:t>לחצו כאן</w:t>
        </w:r>
      </w:hyperlink>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r w:rsidRPr="008A3340">
        <w:rPr>
          <w:rFonts w:cs="Arial"/>
          <w:noProof/>
          <w:rtl/>
        </w:rPr>
        <w:lastRenderedPageBreak/>
        <w:drawing>
          <wp:anchor distT="0" distB="0" distL="114300" distR="114300" simplePos="0" relativeHeight="251666432" behindDoc="1" locked="0" layoutInCell="1" allowOverlap="1">
            <wp:simplePos x="0" y="0"/>
            <wp:positionH relativeFrom="column">
              <wp:posOffset>2000250</wp:posOffset>
            </wp:positionH>
            <wp:positionV relativeFrom="paragraph">
              <wp:posOffset>217170</wp:posOffset>
            </wp:positionV>
            <wp:extent cx="1122573" cy="1076325"/>
            <wp:effectExtent l="0" t="0" r="1905" b="0"/>
            <wp:wrapTight wrapText="bothSides">
              <wp:wrapPolygon edited="0">
                <wp:start x="0" y="0"/>
                <wp:lineTo x="0" y="21027"/>
                <wp:lineTo x="21270" y="21027"/>
                <wp:lineTo x="21270" y="0"/>
                <wp:lineTo x="0" y="0"/>
              </wp:wrapPolygon>
            </wp:wrapTight>
            <wp:docPr id="25" name="תמונה 25" descr="C:\Users\nofar\Desktop\סמלים ולוגואים\מכב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ofar\Desktop\סמלים ולוגואים\מכבי.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2573"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3D5E9A">
      <w:pPr>
        <w:rPr>
          <w:rtl/>
        </w:rPr>
      </w:pPr>
    </w:p>
    <w:p w:rsidR="008A3340" w:rsidRDefault="008A3340" w:rsidP="008A3340">
      <w:pPr>
        <w:jc w:val="center"/>
      </w:pPr>
      <w:r w:rsidRPr="0059345C">
        <w:rPr>
          <w:rFonts w:hint="cs"/>
          <w:sz w:val="56"/>
          <w:szCs w:val="56"/>
          <w:rtl/>
        </w:rPr>
        <w:t>פעולות באדיבות מחלקת ההדרכה של</w:t>
      </w:r>
      <w:r>
        <w:rPr>
          <w:rFonts w:hint="cs"/>
          <w:sz w:val="56"/>
          <w:szCs w:val="56"/>
          <w:rtl/>
        </w:rPr>
        <w:t xml:space="preserve"> תנועת המכבי הצעיר</w:t>
      </w:r>
    </w:p>
    <w:p w:rsidR="008A3340" w:rsidRPr="008A3340" w:rsidRDefault="008A3340" w:rsidP="008A3340"/>
    <w:p w:rsidR="008A3340" w:rsidRPr="008A3340" w:rsidRDefault="008A3340" w:rsidP="008A3340"/>
    <w:p w:rsidR="008A3340" w:rsidRPr="008A3340" w:rsidRDefault="008A3340" w:rsidP="008A3340"/>
    <w:p w:rsidR="008A3340" w:rsidRPr="008A3340" w:rsidRDefault="008A3340" w:rsidP="008A3340"/>
    <w:p w:rsidR="008A3340" w:rsidRPr="008A3340" w:rsidRDefault="008A3340" w:rsidP="008A3340"/>
    <w:p w:rsidR="008A3340" w:rsidRPr="008A3340" w:rsidRDefault="008A3340" w:rsidP="008A3340"/>
    <w:p w:rsidR="008A3340" w:rsidRPr="008A3340" w:rsidRDefault="008A3340" w:rsidP="008A3340"/>
    <w:p w:rsidR="008A3340" w:rsidRPr="008A3340" w:rsidRDefault="008A3340" w:rsidP="008A3340"/>
    <w:p w:rsidR="008A3340" w:rsidRDefault="008A3340" w:rsidP="008A3340"/>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rPr>
          <w:rtl/>
        </w:rPr>
      </w:pPr>
    </w:p>
    <w:p w:rsidR="008A3340" w:rsidRDefault="008A3340" w:rsidP="008A3340">
      <w:pPr>
        <w:shd w:val="clear" w:color="auto" w:fill="FFC000"/>
        <w:spacing w:line="240" w:lineRule="auto"/>
        <w:jc w:val="center"/>
        <w:rPr>
          <w:rFonts w:ascii="David" w:eastAsia="Times New Roman" w:hAnsi="David" w:cs="David"/>
          <w:b/>
          <w:bCs/>
          <w:color w:val="000000"/>
          <w:sz w:val="34"/>
          <w:szCs w:val="34"/>
          <w:rtl/>
        </w:rPr>
      </w:pPr>
      <w:r>
        <w:rPr>
          <w:rFonts w:ascii="David" w:eastAsia="Times New Roman" w:hAnsi="David" w:cs="David" w:hint="cs"/>
          <w:b/>
          <w:bCs/>
          <w:color w:val="000000"/>
          <w:sz w:val="34"/>
          <w:szCs w:val="34"/>
          <w:rtl/>
        </w:rPr>
        <w:t>והדרת פני זקן</w:t>
      </w:r>
    </w:p>
    <w:p w:rsidR="008A3340" w:rsidRDefault="008A3340" w:rsidP="008A3340">
      <w:pPr>
        <w:shd w:val="clear" w:color="auto" w:fill="FFC000"/>
        <w:spacing w:line="240" w:lineRule="auto"/>
        <w:jc w:val="center"/>
        <w:rPr>
          <w:rFonts w:ascii="David" w:eastAsia="Times New Roman" w:hAnsi="David" w:cs="David"/>
          <w:b/>
          <w:bCs/>
          <w:color w:val="000000"/>
          <w:sz w:val="34"/>
          <w:szCs w:val="34"/>
        </w:rPr>
      </w:pPr>
      <w:r>
        <w:rPr>
          <w:rFonts w:ascii="David" w:eastAsia="Times New Roman" w:hAnsi="David" w:cs="David" w:hint="cs"/>
          <w:b/>
          <w:bCs/>
          <w:color w:val="000000"/>
          <w:sz w:val="34"/>
          <w:szCs w:val="34"/>
          <w:rtl/>
        </w:rPr>
        <w:t xml:space="preserve"> לתלמידי </w:t>
      </w:r>
      <w:proofErr w:type="spellStart"/>
      <w:r>
        <w:rPr>
          <w:rFonts w:ascii="David" w:eastAsia="Times New Roman" w:hAnsi="David" w:cs="David" w:hint="cs"/>
          <w:b/>
          <w:bCs/>
          <w:color w:val="000000"/>
          <w:sz w:val="34"/>
          <w:szCs w:val="34"/>
          <w:rtl/>
        </w:rPr>
        <w:t>חטב"ע</w:t>
      </w:r>
      <w:proofErr w:type="spellEnd"/>
      <w:r>
        <w:rPr>
          <w:rFonts w:ascii="David" w:eastAsia="Times New Roman" w:hAnsi="David" w:cs="David" w:hint="cs"/>
          <w:b/>
          <w:bCs/>
          <w:color w:val="000000"/>
          <w:sz w:val="34"/>
          <w:szCs w:val="34"/>
          <w:rtl/>
        </w:rPr>
        <w:t xml:space="preserve">/ חניכי </w:t>
      </w:r>
      <w:proofErr w:type="spellStart"/>
      <w:r>
        <w:rPr>
          <w:rFonts w:ascii="David" w:eastAsia="Times New Roman" w:hAnsi="David" w:cs="David" w:hint="cs"/>
          <w:b/>
          <w:bCs/>
          <w:color w:val="000000"/>
          <w:sz w:val="34"/>
          <w:szCs w:val="34"/>
          <w:rtl/>
        </w:rPr>
        <w:t>שכב"ג</w:t>
      </w:r>
      <w:proofErr w:type="spellEnd"/>
    </w:p>
    <w:p w:rsidR="008A3340" w:rsidRDefault="00D27FE7" w:rsidP="00D27FE7">
      <w:pPr>
        <w:bidi w:val="0"/>
        <w:spacing w:line="240" w:lineRule="auto"/>
        <w:jc w:val="center"/>
        <w:rPr>
          <w:rFonts w:ascii="Times New Roman" w:eastAsia="Times New Roman" w:hAnsi="Times New Roman" w:cs="Times New Roman"/>
          <w:color w:val="000000"/>
          <w:sz w:val="32"/>
          <w:szCs w:val="32"/>
          <w:rtl/>
        </w:rPr>
      </w:pPr>
      <w:r w:rsidRPr="00210F84">
        <w:rPr>
          <w:rFonts w:hint="cs"/>
          <w:b/>
          <w:bCs/>
          <w:highlight w:val="cyan"/>
          <w:rtl/>
        </w:rPr>
        <w:t xml:space="preserve">ניתן לקיים את הפעילות כפעילות הכנה למפגש </w:t>
      </w:r>
      <w:r>
        <w:rPr>
          <w:rFonts w:hint="cs"/>
          <w:b/>
          <w:bCs/>
          <w:highlight w:val="cyan"/>
          <w:rtl/>
        </w:rPr>
        <w:t>אזרחים ותיקים</w:t>
      </w:r>
      <w:r w:rsidRPr="00210F84">
        <w:rPr>
          <w:rFonts w:hint="cs"/>
          <w:b/>
          <w:bCs/>
          <w:highlight w:val="cyan"/>
          <w:rtl/>
        </w:rPr>
        <w:t xml:space="preserve"> או פעילות משותפת איתם ושיח </w:t>
      </w:r>
      <w:r>
        <w:rPr>
          <w:rFonts w:hint="cs"/>
          <w:b/>
          <w:bCs/>
          <w:highlight w:val="cyan"/>
          <w:rtl/>
        </w:rPr>
        <w:t>בין דורי מעניין ו</w:t>
      </w:r>
      <w:r w:rsidRPr="00210F84">
        <w:rPr>
          <w:rFonts w:hint="cs"/>
          <w:b/>
          <w:bCs/>
          <w:highlight w:val="cyan"/>
          <w:rtl/>
        </w:rPr>
        <w:t>מעמיק</w:t>
      </w:r>
    </w:p>
    <w:p w:rsidR="00511AC2" w:rsidRPr="00511AC2" w:rsidRDefault="008A3340" w:rsidP="00511AC2">
      <w:r w:rsidRPr="008A3340">
        <w:rPr>
          <w:rStyle w:val="jsgrdq"/>
          <w:rFonts w:hint="cs"/>
          <w:b/>
          <w:bCs/>
          <w:rtl/>
        </w:rPr>
        <w:lastRenderedPageBreak/>
        <w:t xml:space="preserve">מה החניך/ תלמיד יקבל מהפעילות: </w:t>
      </w:r>
      <w:r w:rsidRPr="008A3340">
        <w:rPr>
          <w:rStyle w:val="jsgrdq"/>
          <w:b/>
          <w:bCs/>
          <w:rtl/>
        </w:rPr>
        <w:br/>
      </w:r>
      <w:r>
        <w:rPr>
          <w:rStyle w:val="jsgrdq"/>
          <w:rFonts w:hint="cs"/>
          <w:rtl/>
        </w:rPr>
        <w:t xml:space="preserve">- </w:t>
      </w:r>
      <w:r w:rsidRPr="008A3340">
        <w:rPr>
          <w:rStyle w:val="jsgrdq"/>
          <w:rtl/>
        </w:rPr>
        <w:t>למידה על היחס לאוכלוסייה הוותיקה בתרבויות שונות בעבר ובהווה</w:t>
      </w:r>
      <w:r w:rsidRPr="008A3340">
        <w:rPr>
          <w:rStyle w:val="jsgrdq"/>
        </w:rPr>
        <w:t>.</w:t>
      </w:r>
      <w:r>
        <w:rPr>
          <w:rStyle w:val="jsgrdq"/>
          <w:rtl/>
        </w:rPr>
        <w:br/>
      </w:r>
      <w:r>
        <w:rPr>
          <w:rStyle w:val="jsgrdq"/>
          <w:rFonts w:hint="cs"/>
          <w:rtl/>
        </w:rPr>
        <w:t xml:space="preserve">- </w:t>
      </w:r>
      <w:r w:rsidRPr="008A3340">
        <w:rPr>
          <w:rStyle w:val="jsgrdq"/>
          <w:rtl/>
        </w:rPr>
        <w:t xml:space="preserve">בחינה של יחס החברה הישראלית בכלל ושלו בפרט לוותיקים על ידי השוואה בין היחס </w:t>
      </w:r>
      <w:proofErr w:type="spellStart"/>
      <w:r w:rsidRPr="008A3340">
        <w:rPr>
          <w:rStyle w:val="jsgrdq"/>
          <w:rtl/>
        </w:rPr>
        <w:t>בתנ</w:t>
      </w:r>
      <w:proofErr w:type="spellEnd"/>
      <w:r w:rsidRPr="008A3340">
        <w:rPr>
          <w:rStyle w:val="jsgrdq"/>
        </w:rPr>
        <w:t>"</w:t>
      </w:r>
      <w:r w:rsidRPr="008A3340">
        <w:rPr>
          <w:rStyle w:val="jsgrdq"/>
          <w:rtl/>
        </w:rPr>
        <w:t>ך ובתרבויות שונות</w:t>
      </w:r>
      <w:r>
        <w:rPr>
          <w:rStyle w:val="jsgrdq"/>
          <w:rtl/>
        </w:rPr>
        <w:br/>
      </w:r>
      <w:r>
        <w:rPr>
          <w:rStyle w:val="jsgrdq"/>
          <w:rFonts w:hint="cs"/>
          <w:rtl/>
        </w:rPr>
        <w:t>-</w:t>
      </w:r>
      <w:r w:rsidR="0059185B">
        <w:rPr>
          <w:rStyle w:val="jsgrdq"/>
          <w:rFonts w:hint="cs"/>
          <w:rtl/>
        </w:rPr>
        <w:t xml:space="preserve"> </w:t>
      </w:r>
      <w:r w:rsidRPr="008A3340">
        <w:rPr>
          <w:rStyle w:val="jsgrdq"/>
          <w:rtl/>
        </w:rPr>
        <w:t>הבעת דעה בנוגע למקומנו כחברה וכנוער לדאוג לאוכלוסייה הוותיקה</w:t>
      </w:r>
      <w:r w:rsidRPr="008A3340">
        <w:rPr>
          <w:rFonts w:ascii="Times New Roman" w:eastAsia="Times New Roman" w:hAnsi="Times New Roman" w:cs="Times New Roman"/>
          <w:color w:val="000000"/>
          <w:sz w:val="24"/>
          <w:szCs w:val="24"/>
        </w:rPr>
        <w:t>. </w:t>
      </w:r>
    </w:p>
    <w:p w:rsidR="00511AC2" w:rsidRPr="008A3340" w:rsidRDefault="00511AC2" w:rsidP="00511AC2">
      <w:r w:rsidRPr="00511AC2">
        <w:rPr>
          <w:b/>
          <w:bCs/>
          <w:rtl/>
        </w:rPr>
        <w:t>ציוד ועזרים</w:t>
      </w:r>
      <w:r w:rsidR="00592820">
        <w:rPr>
          <w:rFonts w:hint="cs"/>
          <w:b/>
          <w:bCs/>
          <w:rtl/>
        </w:rPr>
        <w:t xml:space="preserve"> </w:t>
      </w:r>
      <w:r>
        <w:rPr>
          <w:rFonts w:hint="cs"/>
          <w:rtl/>
        </w:rPr>
        <w:t xml:space="preserve">- </w:t>
      </w:r>
      <w:r w:rsidRPr="00511AC2">
        <w:rPr>
          <w:rtl/>
        </w:rPr>
        <w:t>חליפות/ בגדים של אנשי היי-טק, בריסטולים, טושים, דפים, כרטיסיות יחס לזקן בתרבויות השונות, כרטיסיות</w:t>
      </w:r>
      <w:r>
        <w:rPr>
          <w:rFonts w:hint="cs"/>
          <w:rtl/>
        </w:rPr>
        <w:t xml:space="preserve"> </w:t>
      </w:r>
      <w:r w:rsidRPr="00511AC2">
        <w:rPr>
          <w:rtl/>
        </w:rPr>
        <w:t>והדרת פני זקן</w:t>
      </w:r>
      <w:r>
        <w:t xml:space="preserve"> </w:t>
      </w:r>
      <w:r w:rsidRPr="00511AC2">
        <w:t xml:space="preserve"> </w:t>
      </w:r>
      <w:r w:rsidRPr="00511AC2">
        <w:rPr>
          <w:rtl/>
        </w:rPr>
        <w:t>לכל קבוצה, קטעי מידע, כתבות, שירים, תמונות על מצב הקשישים היום</w:t>
      </w:r>
    </w:p>
    <w:p w:rsidR="008A3340" w:rsidRPr="008A3340" w:rsidRDefault="008A3340" w:rsidP="008A3340">
      <w:pPr>
        <w:rPr>
          <w:rStyle w:val="jsgrdq"/>
          <w:b/>
          <w:bCs/>
        </w:rPr>
      </w:pPr>
      <w:r w:rsidRPr="008A3340">
        <w:rPr>
          <w:rFonts w:ascii="Times New Roman" w:eastAsia="Times New Roman" w:hAnsi="Times New Roman" w:cs="Times New Roman"/>
          <w:color w:val="000000"/>
          <w:sz w:val="24"/>
          <w:szCs w:val="24"/>
        </w:rPr>
        <w:br/>
      </w:r>
      <w:r w:rsidRPr="008A3340">
        <w:rPr>
          <w:rStyle w:val="jsgrdq"/>
          <w:b/>
          <w:bCs/>
          <w:rtl/>
        </w:rPr>
        <w:t>מערך פעולה</w:t>
      </w:r>
      <w:r>
        <w:rPr>
          <w:rStyle w:val="jsgrdq"/>
          <w:b/>
          <w:bCs/>
        </w:rPr>
        <w:t xml:space="preserve">- </w:t>
      </w:r>
      <w:r w:rsidR="0059185B">
        <w:rPr>
          <w:rStyle w:val="jsgrdq"/>
          <w:rFonts w:hint="cs"/>
          <w:rtl/>
        </w:rPr>
        <w:t xml:space="preserve"> </w:t>
      </w:r>
      <w:r w:rsidRPr="008A3340">
        <w:rPr>
          <w:rStyle w:val="jsgrdq"/>
          <w:rtl/>
        </w:rPr>
        <w:t>פירוט לפי שלבים</w:t>
      </w:r>
      <w:r w:rsidRPr="008A3340">
        <w:rPr>
          <w:rStyle w:val="jsgrdq"/>
        </w:rPr>
        <w:t xml:space="preserve"> </w:t>
      </w:r>
    </w:p>
    <w:p w:rsidR="008A3340" w:rsidRPr="008A3340" w:rsidRDefault="008A3340" w:rsidP="008A3340">
      <w:pPr>
        <w:rPr>
          <w:rStyle w:val="jsgrdq"/>
          <w:u w:val="single"/>
        </w:rPr>
      </w:pPr>
      <w:r w:rsidRPr="008A3340">
        <w:rPr>
          <w:rStyle w:val="jsgrdq"/>
          <w:u w:val="single"/>
          <w:rtl/>
        </w:rPr>
        <w:t>שלב ראשון</w:t>
      </w:r>
      <w:r w:rsidR="0059185B">
        <w:rPr>
          <w:rStyle w:val="jsgrdq"/>
          <w:rFonts w:hint="cs"/>
          <w:u w:val="single"/>
          <w:rtl/>
        </w:rPr>
        <w:t xml:space="preserve"> </w:t>
      </w:r>
      <w:r w:rsidRPr="008A3340">
        <w:rPr>
          <w:rStyle w:val="jsgrdq"/>
          <w:u w:val="single"/>
          <w:rtl/>
        </w:rPr>
        <w:t>- התרופה לאריכות ימים</w:t>
      </w:r>
      <w:r w:rsidRPr="008A3340">
        <w:rPr>
          <w:rStyle w:val="jsgrdq"/>
          <w:u w:val="single"/>
        </w:rPr>
        <w:t>:</w:t>
      </w:r>
    </w:p>
    <w:p w:rsidR="008A3340" w:rsidRPr="008A3340" w:rsidRDefault="008A3340" w:rsidP="00D92C02">
      <w:pPr>
        <w:rPr>
          <w:rStyle w:val="jsgrdq"/>
        </w:rPr>
      </w:pPr>
      <w:r w:rsidRPr="008A3340">
        <w:rPr>
          <w:rStyle w:val="jsgrdq"/>
          <w:rtl/>
        </w:rPr>
        <w:t>עושים לחניכים פרזנטציה של פיתוח של חברת טבע</w:t>
      </w:r>
      <w:r w:rsidRPr="008A3340">
        <w:rPr>
          <w:rStyle w:val="jsgrdq"/>
        </w:rPr>
        <w:t xml:space="preserve">, </w:t>
      </w:r>
      <w:r w:rsidR="0059185B">
        <w:rPr>
          <w:rStyle w:val="jsgrdq"/>
          <w:rFonts w:hint="cs"/>
          <w:rtl/>
        </w:rPr>
        <w:t xml:space="preserve"> </w:t>
      </w:r>
      <w:r w:rsidRPr="008A3340">
        <w:rPr>
          <w:rStyle w:val="jsgrdq"/>
          <w:rtl/>
        </w:rPr>
        <w:t>הדבר החם הבא</w:t>
      </w:r>
      <w:r w:rsidRPr="008A3340">
        <w:rPr>
          <w:rStyle w:val="jsgrdq"/>
        </w:rPr>
        <w:t xml:space="preserve">" – </w:t>
      </w:r>
      <w:r w:rsidRPr="008A3340">
        <w:rPr>
          <w:rStyle w:val="jsgrdq"/>
          <w:rtl/>
        </w:rPr>
        <w:t>תרופה לאריכות ימים</w:t>
      </w:r>
      <w:r w:rsidR="00D92C02">
        <w:rPr>
          <w:rStyle w:val="jsgrdq"/>
          <w:rFonts w:hint="cs"/>
          <w:rtl/>
        </w:rPr>
        <w:t>"</w:t>
      </w:r>
      <w:r w:rsidRPr="008A3340">
        <w:rPr>
          <w:rStyle w:val="jsgrdq"/>
        </w:rPr>
        <w:t>:</w:t>
      </w:r>
      <w:r w:rsidR="00D92C02">
        <w:rPr>
          <w:rStyle w:val="jsgrdq"/>
          <w:rFonts w:hint="cs"/>
          <w:rtl/>
        </w:rPr>
        <w:t xml:space="preserve"> </w:t>
      </w:r>
      <w:r w:rsidRPr="008A3340">
        <w:rPr>
          <w:rStyle w:val="jsgrdq"/>
          <w:rtl/>
        </w:rPr>
        <w:t>מציגים להם את התרופה (ממש כמו</w:t>
      </w:r>
      <w:r w:rsidRPr="008A3340">
        <w:rPr>
          <w:rStyle w:val="jsgrdq"/>
        </w:rPr>
        <w:t xml:space="preserve"> "</w:t>
      </w:r>
      <w:r w:rsidRPr="008A3340">
        <w:rPr>
          <w:rStyle w:val="jsgrdq"/>
          <w:rtl/>
        </w:rPr>
        <w:t>אקזי</w:t>
      </w:r>
      <w:r w:rsidR="00592820">
        <w:rPr>
          <w:rStyle w:val="jsgrdq"/>
          <w:rFonts w:hint="cs"/>
          <w:rtl/>
        </w:rPr>
        <w:t xml:space="preserve">ט" </w:t>
      </w:r>
      <w:r w:rsidRPr="008A3340">
        <w:rPr>
          <w:rStyle w:val="jsgrdq"/>
          <w:rtl/>
        </w:rPr>
        <w:t>שהולך לצאת לשוק), מסבירים שהיא עשויה מחומרים טבעיים בשילוב של טכנולוגיות מתקדמות ומחקרים מעמיקים שנעשו בנושא הזקנה במשך שנים</w:t>
      </w:r>
      <w:r w:rsidRPr="008A3340">
        <w:rPr>
          <w:rStyle w:val="jsgrdq"/>
        </w:rPr>
        <w:t>. </w:t>
      </w:r>
      <w:r w:rsidR="00D92C02">
        <w:rPr>
          <w:rStyle w:val="jsgrdq"/>
          <w:rFonts w:hint="cs"/>
          <w:rtl/>
        </w:rPr>
        <w:t xml:space="preserve"> </w:t>
      </w:r>
      <w:r w:rsidRPr="008A3340">
        <w:rPr>
          <w:rStyle w:val="jsgrdq"/>
          <w:rtl/>
        </w:rPr>
        <w:t>אומרים להם שהתרופה מסוגלת להאריך את החיים בכמה שנים לאדם שלוקח אותה באופן קבוע מתחילת שנות ה-60 שלו</w:t>
      </w:r>
      <w:r w:rsidRPr="008A3340">
        <w:rPr>
          <w:rStyle w:val="jsgrdq"/>
        </w:rPr>
        <w:t>.</w:t>
      </w:r>
    </w:p>
    <w:p w:rsidR="008A3340" w:rsidRPr="00D92C02" w:rsidRDefault="00D92C02" w:rsidP="00D92C02">
      <w:pPr>
        <w:rPr>
          <w:rStyle w:val="jsgrdq"/>
        </w:rPr>
      </w:pPr>
      <w:r>
        <w:rPr>
          <w:rStyle w:val="jsgrdq"/>
          <w:rFonts w:hint="cs"/>
          <w:rtl/>
        </w:rPr>
        <w:t>תפאורה</w:t>
      </w:r>
      <w:r w:rsidR="00592820">
        <w:rPr>
          <w:rStyle w:val="jsgrdq"/>
          <w:rFonts w:hint="cs"/>
          <w:rtl/>
        </w:rPr>
        <w:t xml:space="preserve"> </w:t>
      </w:r>
      <w:r>
        <w:rPr>
          <w:rStyle w:val="jsgrdq"/>
          <w:rFonts w:hint="cs"/>
          <w:rtl/>
        </w:rPr>
        <w:t xml:space="preserve">- </w:t>
      </w:r>
      <w:r w:rsidR="008A3340" w:rsidRPr="008A3340">
        <w:rPr>
          <w:rStyle w:val="jsgrdq"/>
          <w:rtl/>
        </w:rPr>
        <w:t>כדאי להיות ל</w:t>
      </w:r>
      <w:r w:rsidR="00592820">
        <w:rPr>
          <w:rStyle w:val="jsgrdq"/>
          <w:rFonts w:hint="cs"/>
          <w:rtl/>
        </w:rPr>
        <w:t>בושים</w:t>
      </w:r>
      <w:r w:rsidR="008A3340" w:rsidRPr="008A3340">
        <w:rPr>
          <w:rStyle w:val="jsgrdq"/>
          <w:rtl/>
        </w:rPr>
        <w:t xml:space="preserve"> כמו אנשי היי-טק, לעשות את הסמל של טבע ולהכין פלקטים המציגים את התרופה (דוגמ</w:t>
      </w:r>
      <w:r w:rsidR="00592820">
        <w:rPr>
          <w:rStyle w:val="jsgrdq"/>
          <w:rFonts w:hint="cs"/>
          <w:rtl/>
        </w:rPr>
        <w:t>ה</w:t>
      </w:r>
      <w:r w:rsidR="008A3340" w:rsidRPr="008A3340">
        <w:rPr>
          <w:rStyle w:val="jsgrdq"/>
        </w:rPr>
        <w:t xml:space="preserve"> </w:t>
      </w:r>
      <w:r w:rsidR="008A3340" w:rsidRPr="008A3340">
        <w:rPr>
          <w:rStyle w:val="jsgrdq"/>
          <w:rtl/>
        </w:rPr>
        <w:t>בנספח א</w:t>
      </w:r>
      <w:r w:rsidR="008A3340" w:rsidRPr="008A3340">
        <w:rPr>
          <w:rStyle w:val="jsgrdq"/>
        </w:rPr>
        <w:t>'</w:t>
      </w:r>
      <w:r>
        <w:rPr>
          <w:rStyle w:val="jsgrdq"/>
          <w:rFonts w:hint="cs"/>
          <w:rtl/>
        </w:rPr>
        <w:t>)</w:t>
      </w:r>
      <w:r w:rsidR="008A3340" w:rsidRPr="008A3340">
        <w:rPr>
          <w:rStyle w:val="jsgrdq"/>
        </w:rPr>
        <w:t xml:space="preserve"> </w:t>
      </w:r>
      <w:r w:rsidR="008A3340" w:rsidRPr="008A3340">
        <w:rPr>
          <w:rStyle w:val="jsgrdq"/>
          <w:rtl/>
        </w:rPr>
        <w:t>אם אפשר, כדאי להושיב את כל הקבוצה על יד שולחן גדול</w:t>
      </w:r>
      <w:r w:rsidR="008A3340" w:rsidRPr="008A3340">
        <w:rPr>
          <w:rStyle w:val="jsgrdq"/>
        </w:rPr>
        <w:t>.</w:t>
      </w:r>
    </w:p>
    <w:p w:rsidR="008A3340" w:rsidRPr="00D92C02" w:rsidRDefault="008A3340" w:rsidP="00D92C02">
      <w:pPr>
        <w:rPr>
          <w:rStyle w:val="jsgrdq"/>
        </w:rPr>
      </w:pPr>
      <w:r w:rsidRPr="008A3340">
        <w:rPr>
          <w:rStyle w:val="jsgrdq"/>
          <w:rtl/>
        </w:rPr>
        <w:t>מחלקים את החניכים ל-2/3 קבוצות ועל כל קבוצה לתכנן קמפיין פרסומי שישכנע את האנשים לקחת את התרופה. עליהם לנתח מה אנשים מחפשים היום, מיהו האידיאל, לחשוב על שם לתרופה, סיסמ</w:t>
      </w:r>
      <w:r w:rsidR="00592820">
        <w:rPr>
          <w:rStyle w:val="jsgrdq"/>
          <w:rFonts w:hint="cs"/>
          <w:rtl/>
        </w:rPr>
        <w:t>ה</w:t>
      </w:r>
      <w:r w:rsidRPr="008A3340">
        <w:rPr>
          <w:rStyle w:val="jsgrdq"/>
          <w:rtl/>
        </w:rPr>
        <w:t xml:space="preserve"> לקמפיין, ולתת דוגמ</w:t>
      </w:r>
      <w:r w:rsidR="00592820">
        <w:rPr>
          <w:rStyle w:val="jsgrdq"/>
          <w:rFonts w:hint="cs"/>
          <w:rtl/>
        </w:rPr>
        <w:t>ה</w:t>
      </w:r>
      <w:r w:rsidRPr="008A3340">
        <w:rPr>
          <w:rStyle w:val="jsgrdq"/>
          <w:rtl/>
        </w:rPr>
        <w:t xml:space="preserve"> לפרסומת אחת אפשריים ברדיו, עיתונים, טלוויזיה וכו'. מסבירים לחניכים שהקמפיין הטוב ביותר ייבחר ויהפוך להיות הפרסומת של חברת טבע</w:t>
      </w:r>
      <w:r w:rsidRPr="008A3340">
        <w:rPr>
          <w:rStyle w:val="jsgrdq"/>
        </w:rPr>
        <w:t>.</w:t>
      </w:r>
    </w:p>
    <w:p w:rsidR="008A3340" w:rsidRPr="008A3340" w:rsidRDefault="008A3340" w:rsidP="00D92C02">
      <w:pPr>
        <w:rPr>
          <w:rFonts w:ascii="Times New Roman" w:eastAsia="Times New Roman" w:hAnsi="Times New Roman" w:cs="Times New Roman"/>
          <w:sz w:val="24"/>
          <w:szCs w:val="24"/>
        </w:rPr>
      </w:pPr>
      <w:r w:rsidRPr="008A3340">
        <w:rPr>
          <w:rStyle w:val="jsgrdq"/>
          <w:rtl/>
        </w:rPr>
        <w:t>נותנים לכל קבוצה 3 דקות להציג את מה שהיא עשתה ולעשות פרזנטציה משלהם. בסוף בוחרים את הפרסומת הטובה והמשכנעת ביותר</w:t>
      </w:r>
      <w:r w:rsidRPr="008A3340">
        <w:rPr>
          <w:rFonts w:ascii="Calibri" w:eastAsia="Times New Roman" w:hAnsi="Calibri" w:cs="Times New Roman"/>
          <w:color w:val="000000"/>
        </w:rPr>
        <w:t>.</w:t>
      </w:r>
      <w:r w:rsidRPr="008A3340">
        <w:rPr>
          <w:rFonts w:ascii="Times New Roman" w:eastAsia="Times New Roman" w:hAnsi="Times New Roman" w:cs="Times New Roman"/>
          <w:sz w:val="24"/>
          <w:szCs w:val="24"/>
        </w:rPr>
        <w:br/>
      </w:r>
    </w:p>
    <w:p w:rsidR="008A3340" w:rsidRPr="008A3340" w:rsidRDefault="008A3340" w:rsidP="00D92C02">
      <w:pPr>
        <w:bidi w:val="0"/>
        <w:spacing w:line="240" w:lineRule="auto"/>
        <w:jc w:val="right"/>
        <w:rPr>
          <w:rFonts w:ascii="Times New Roman" w:eastAsia="Times New Roman" w:hAnsi="Times New Roman" w:cs="Times New Roman"/>
          <w:sz w:val="24"/>
          <w:szCs w:val="24"/>
          <w:u w:val="single"/>
        </w:rPr>
      </w:pPr>
      <w:r w:rsidRPr="00D92C02">
        <w:rPr>
          <w:rStyle w:val="jsgrdq"/>
          <w:u w:val="single"/>
          <w:rtl/>
        </w:rPr>
        <w:t>שלב שני</w:t>
      </w:r>
      <w:r w:rsidR="00592820">
        <w:rPr>
          <w:rStyle w:val="jsgrdq"/>
          <w:rFonts w:hint="cs"/>
          <w:u w:val="single"/>
          <w:rtl/>
        </w:rPr>
        <w:t xml:space="preserve"> </w:t>
      </w:r>
      <w:r w:rsidRPr="00D92C02">
        <w:rPr>
          <w:rStyle w:val="jsgrdq"/>
          <w:u w:val="single"/>
          <w:rtl/>
        </w:rPr>
        <w:t>- אידיאל היופי והגיל של החברה שלנו</w:t>
      </w:r>
    </w:p>
    <w:p w:rsidR="008A3340" w:rsidRPr="00D92C02" w:rsidRDefault="00D92C02" w:rsidP="00D92C02">
      <w:pPr>
        <w:rPr>
          <w:rStyle w:val="jsgrdq"/>
          <w:rtl/>
        </w:rPr>
      </w:pPr>
      <w:r w:rsidRPr="00D92C02">
        <w:rPr>
          <w:rStyle w:val="jsgrdq"/>
          <w:u w:val="single"/>
          <w:rtl/>
        </w:rPr>
        <w:t>דיון על הפעילו</w:t>
      </w:r>
      <w:r w:rsidRPr="00D92C02">
        <w:rPr>
          <w:rStyle w:val="jsgrdq"/>
          <w:rFonts w:hint="cs"/>
          <w:u w:val="single"/>
          <w:rtl/>
        </w:rPr>
        <w:t>ת</w:t>
      </w:r>
      <w:r>
        <w:rPr>
          <w:rStyle w:val="jsgrdq"/>
          <w:rFonts w:hint="cs"/>
          <w:rtl/>
        </w:rPr>
        <w:t xml:space="preserve">: </w:t>
      </w:r>
      <w:r w:rsidR="008A3340" w:rsidRPr="00D92C02">
        <w:rPr>
          <w:rStyle w:val="jsgrdq"/>
          <w:rtl/>
        </w:rPr>
        <w:t>אם באמת הייתה תרופה כזו אנשים היו קונים אותה? אתם הייתם קונים? למה? </w:t>
      </w:r>
      <w:r>
        <w:rPr>
          <w:rStyle w:val="jsgrdq"/>
          <w:rtl/>
        </w:rPr>
        <w:br/>
      </w:r>
      <w:r w:rsidR="008A3340" w:rsidRPr="00D92C02">
        <w:rPr>
          <w:rStyle w:val="jsgrdq"/>
          <w:rtl/>
        </w:rPr>
        <w:t>באיזו דרך החלטתם למכור את המוצר (לתת דוגמאות מהפרסומות שלהם), למה?</w:t>
      </w:r>
      <w:r>
        <w:rPr>
          <w:rStyle w:val="jsgrdq"/>
          <w:rtl/>
        </w:rPr>
        <w:br/>
      </w:r>
      <w:r w:rsidR="008A3340" w:rsidRPr="00D92C02">
        <w:rPr>
          <w:rStyle w:val="jsgrdq"/>
          <w:rtl/>
        </w:rPr>
        <w:t>אילו משפטים או שירים אתם מכירים הקשורים לצעיר? (שתישאר צעיר לנצח, אביב נעורים, העולם שייך לצעירים...)</w:t>
      </w:r>
    </w:p>
    <w:p w:rsidR="00592820" w:rsidRDefault="00592820" w:rsidP="00D92C02">
      <w:pPr>
        <w:rPr>
          <w:rStyle w:val="jsgrdq"/>
          <w:rtl/>
        </w:rPr>
      </w:pPr>
    </w:p>
    <w:p w:rsidR="00592820" w:rsidRDefault="00592820" w:rsidP="00D92C02">
      <w:pPr>
        <w:rPr>
          <w:rStyle w:val="jsgrdq"/>
          <w:rtl/>
        </w:rPr>
      </w:pPr>
    </w:p>
    <w:p w:rsidR="008A3340" w:rsidRPr="00D92C02" w:rsidRDefault="008A3340" w:rsidP="00D92C02">
      <w:pPr>
        <w:rPr>
          <w:rStyle w:val="jsgrdq"/>
        </w:rPr>
      </w:pPr>
      <w:r w:rsidRPr="00D92C02">
        <w:rPr>
          <w:rStyle w:val="jsgrdq"/>
          <w:rtl/>
        </w:rPr>
        <w:t>החברה של היום מקדשת את האדם הצעיר, כולם רוצים להישאר צעירים ולהיראות צעירים. ואכן, כך גם קורה, אנשים חיים היום יותר, בעצם, מה שעבר על האנושות דומה במקצת ל</w:t>
      </w:r>
      <w:r w:rsidRPr="00D92C02">
        <w:rPr>
          <w:rStyle w:val="jsgrdq"/>
        </w:rPr>
        <w:t>"</w:t>
      </w:r>
      <w:r w:rsidRPr="00D92C02">
        <w:rPr>
          <w:rStyle w:val="jsgrdq"/>
          <w:rtl/>
        </w:rPr>
        <w:t>תרופה מאריכת השנים</w:t>
      </w:r>
      <w:r w:rsidRPr="00D92C02">
        <w:rPr>
          <w:rStyle w:val="jsgrdq"/>
        </w:rPr>
        <w:t xml:space="preserve">" </w:t>
      </w:r>
      <w:r w:rsidR="00D92C02">
        <w:rPr>
          <w:rStyle w:val="jsgrdq"/>
          <w:rFonts w:hint="cs"/>
          <w:rtl/>
        </w:rPr>
        <w:t xml:space="preserve"> </w:t>
      </w:r>
      <w:r w:rsidRPr="00D92C02">
        <w:rPr>
          <w:rStyle w:val="jsgrdq"/>
          <w:rtl/>
        </w:rPr>
        <w:t>שהמצאנו. פעם אדם בגיל 50 היה נחשב זקן</w:t>
      </w:r>
      <w:r w:rsidRPr="00D92C02">
        <w:rPr>
          <w:rStyle w:val="jsgrdq"/>
        </w:rPr>
        <w:t>,</w:t>
      </w:r>
      <w:r w:rsidR="00592820">
        <w:rPr>
          <w:rStyle w:val="jsgrdq"/>
          <w:rFonts w:hint="cs"/>
          <w:rtl/>
        </w:rPr>
        <w:t xml:space="preserve"> </w:t>
      </w:r>
      <w:r w:rsidRPr="00D92C02">
        <w:rPr>
          <w:rStyle w:val="jsgrdq"/>
          <w:rtl/>
        </w:rPr>
        <w:t>היום</w:t>
      </w:r>
      <w:r w:rsidRPr="00D92C02">
        <w:rPr>
          <w:rStyle w:val="jsgrdq"/>
        </w:rPr>
        <w:t xml:space="preserve">  </w:t>
      </w:r>
      <w:r w:rsidRPr="00D92C02">
        <w:rPr>
          <w:rStyle w:val="jsgrdq"/>
          <w:rtl/>
        </w:rPr>
        <w:t>אנשים מגיעים בקלות לגילאי  70 ורבים עוברים את גיל ה-80</w:t>
      </w:r>
      <w:r w:rsidRPr="00D92C02">
        <w:rPr>
          <w:rStyle w:val="jsgrdq"/>
        </w:rPr>
        <w:t>.</w:t>
      </w:r>
    </w:p>
    <w:p w:rsidR="00D92C02" w:rsidRPr="00511AC2" w:rsidRDefault="008A3340" w:rsidP="00511AC2">
      <w:pPr>
        <w:rPr>
          <w:rFonts w:ascii="Times New Roman" w:eastAsia="Times New Roman" w:hAnsi="Times New Roman" w:cs="Times New Roman"/>
          <w:sz w:val="24"/>
          <w:szCs w:val="24"/>
        </w:rPr>
      </w:pPr>
      <w:r w:rsidRPr="00D92C02">
        <w:rPr>
          <w:rStyle w:val="jsgrdq"/>
        </w:rPr>
        <w:t> 1</w:t>
      </w:r>
      <w:r w:rsidR="00D92C02">
        <w:rPr>
          <w:rStyle w:val="jsgrdq"/>
        </w:rPr>
        <w:t>2</w:t>
      </w:r>
      <w:r w:rsidRPr="00D92C02">
        <w:rPr>
          <w:rStyle w:val="jsgrdq"/>
        </w:rPr>
        <w:t xml:space="preserve">% </w:t>
      </w:r>
      <w:r w:rsidRPr="00D92C02">
        <w:rPr>
          <w:rStyle w:val="jsgrdq"/>
          <w:rtl/>
        </w:rPr>
        <w:t>מאוכלוסיית מדינת ישראל הם האזרחים הו</w:t>
      </w:r>
      <w:r w:rsidR="00592820">
        <w:rPr>
          <w:rStyle w:val="jsgrdq"/>
          <w:rFonts w:hint="cs"/>
          <w:rtl/>
        </w:rPr>
        <w:t>ו</w:t>
      </w:r>
      <w:r w:rsidRPr="00D92C02">
        <w:rPr>
          <w:rStyle w:val="jsgrdq"/>
          <w:rtl/>
        </w:rPr>
        <w:t>תיקים וזהו מס</w:t>
      </w:r>
      <w:r w:rsidR="00592820">
        <w:rPr>
          <w:rStyle w:val="jsgrdq"/>
          <w:rFonts w:hint="cs"/>
          <w:rtl/>
        </w:rPr>
        <w:t>פר</w:t>
      </w:r>
      <w:r w:rsidRPr="00D92C02">
        <w:rPr>
          <w:rStyle w:val="jsgrdq"/>
          <w:rtl/>
        </w:rPr>
        <w:t xml:space="preserve"> שרק הולך וגדל</w:t>
      </w:r>
      <w:r w:rsidRPr="008A3340">
        <w:rPr>
          <w:rFonts w:ascii="Calibri" w:eastAsia="Times New Roman" w:hAnsi="Calibri" w:cs="Times New Roman"/>
          <w:color w:val="000000"/>
        </w:rPr>
        <w:t>.</w:t>
      </w:r>
    </w:p>
    <w:p w:rsidR="008A3340" w:rsidRPr="008A3340" w:rsidRDefault="00D92C02" w:rsidP="00D92C02">
      <w:pPr>
        <w:bidi w:val="0"/>
        <w:spacing w:line="240" w:lineRule="auto"/>
        <w:ind w:left="720"/>
        <w:jc w:val="right"/>
        <w:rPr>
          <w:rFonts w:ascii="Times New Roman" w:eastAsia="Times New Roman" w:hAnsi="Times New Roman" w:cs="Times New Roman"/>
          <w:sz w:val="24"/>
          <w:szCs w:val="24"/>
        </w:rPr>
      </w:pPr>
      <w:r w:rsidRPr="008A3340">
        <w:rPr>
          <w:rFonts w:ascii="Calibri" w:eastAsia="Times New Roman" w:hAnsi="Calibri" w:cs="Times New Roman"/>
          <w:i/>
          <w:iCs/>
          <w:color w:val="000000"/>
        </w:rPr>
        <w:t>"</w:t>
      </w:r>
      <w:r w:rsidRPr="008A3340">
        <w:rPr>
          <w:rFonts w:ascii="Calibri" w:eastAsia="Times New Roman" w:hAnsi="Calibri" w:cs="Times New Roman"/>
          <w:i/>
          <w:iCs/>
          <w:color w:val="000000"/>
          <w:rtl/>
        </w:rPr>
        <w:t>כולם</w:t>
      </w:r>
      <w:r w:rsidR="008A3340" w:rsidRPr="008A3340">
        <w:rPr>
          <w:rFonts w:ascii="Calibri" w:eastAsia="Times New Roman" w:hAnsi="Calibri" w:cs="Times New Roman"/>
          <w:i/>
          <w:iCs/>
          <w:color w:val="000000"/>
          <w:rtl/>
        </w:rPr>
        <w:t xml:space="preserve"> רוצים להאריך ימים אבל אף אחד לא רוצה להזדקן</w:t>
      </w:r>
      <w:r w:rsidR="008A3340" w:rsidRPr="008A3340">
        <w:rPr>
          <w:rFonts w:ascii="Calibri" w:eastAsia="Times New Roman" w:hAnsi="Calibri" w:cs="Times New Roman"/>
          <w:i/>
          <w:iCs/>
          <w:color w:val="000000"/>
        </w:rPr>
        <w:t>"</w:t>
      </w:r>
      <w:r w:rsidR="008A3340" w:rsidRPr="008A3340">
        <w:rPr>
          <w:rFonts w:ascii="Calibri" w:eastAsia="Times New Roman" w:hAnsi="Calibri" w:cs="Times New Roman"/>
          <w:color w:val="000000"/>
        </w:rPr>
        <w:t xml:space="preserve"> </w:t>
      </w:r>
      <w:r w:rsidR="008A3340" w:rsidRPr="00592820">
        <w:rPr>
          <w:rFonts w:asciiTheme="minorBidi" w:eastAsia="Times New Roman" w:hAnsiTheme="minorBidi"/>
          <w:color w:val="000000"/>
          <w:sz w:val="18"/>
          <w:szCs w:val="18"/>
        </w:rPr>
        <w:t>(</w:t>
      </w:r>
      <w:r w:rsidR="008A3340" w:rsidRPr="00592820">
        <w:rPr>
          <w:rFonts w:asciiTheme="minorBidi" w:eastAsia="Times New Roman" w:hAnsiTheme="minorBidi"/>
          <w:color w:val="000000"/>
          <w:sz w:val="18"/>
          <w:szCs w:val="18"/>
          <w:rtl/>
        </w:rPr>
        <w:t xml:space="preserve">הסופר ג'ונתן </w:t>
      </w:r>
      <w:proofErr w:type="spellStart"/>
      <w:r w:rsidR="008A3340" w:rsidRPr="00592820">
        <w:rPr>
          <w:rFonts w:asciiTheme="minorBidi" w:eastAsia="Times New Roman" w:hAnsiTheme="minorBidi"/>
          <w:color w:val="000000"/>
          <w:sz w:val="18"/>
          <w:szCs w:val="18"/>
          <w:rtl/>
        </w:rPr>
        <w:t>סוויפט</w:t>
      </w:r>
      <w:proofErr w:type="spellEnd"/>
      <w:r w:rsidR="008A3340" w:rsidRPr="00592820">
        <w:rPr>
          <w:rFonts w:asciiTheme="minorBidi" w:eastAsia="Times New Roman" w:hAnsiTheme="minorBidi"/>
          <w:color w:val="000000"/>
          <w:sz w:val="18"/>
          <w:szCs w:val="18"/>
        </w:rPr>
        <w:t>).</w:t>
      </w:r>
      <w:r w:rsidR="008A3340" w:rsidRPr="00592820">
        <w:rPr>
          <w:rStyle w:val="jsgrdq"/>
          <w:rFonts w:asciiTheme="minorBidi" w:hAnsiTheme="minorBidi"/>
        </w:rPr>
        <w:t> </w:t>
      </w:r>
      <w:r w:rsidRPr="00D27FE7">
        <w:rPr>
          <w:rStyle w:val="jsgrdq"/>
          <w:rtl/>
        </w:rPr>
        <w:t>מקריאים את המשפט</w:t>
      </w:r>
    </w:p>
    <w:p w:rsidR="00D92C02" w:rsidRDefault="008A3340" w:rsidP="00E77B3F">
      <w:pPr>
        <w:numPr>
          <w:ilvl w:val="0"/>
          <w:numId w:val="50"/>
        </w:numPr>
        <w:spacing w:after="0" w:line="240" w:lineRule="auto"/>
        <w:textAlignment w:val="baseline"/>
        <w:rPr>
          <w:rFonts w:ascii="Arial" w:eastAsia="Times New Roman" w:hAnsi="Arial" w:cs="Arial"/>
          <w:color w:val="000000"/>
        </w:rPr>
      </w:pPr>
      <w:r w:rsidRPr="008A3340">
        <w:rPr>
          <w:rFonts w:ascii="Calibri" w:eastAsia="Times New Roman" w:hAnsi="Calibri" w:cs="Arial"/>
          <w:color w:val="000000"/>
          <w:rtl/>
        </w:rPr>
        <w:t>למה אף אחד לא רוצה להזדקן?</w:t>
      </w:r>
      <w:r w:rsidR="00D92C02">
        <w:rPr>
          <w:rFonts w:ascii="Arial" w:eastAsia="Times New Roman" w:hAnsi="Arial" w:cs="Arial" w:hint="cs"/>
          <w:color w:val="000000"/>
          <w:rtl/>
        </w:rPr>
        <w:t xml:space="preserve"> </w:t>
      </w:r>
    </w:p>
    <w:p w:rsidR="008A3340" w:rsidRPr="00D92C02" w:rsidRDefault="00D92C02" w:rsidP="00D92C02">
      <w:pPr>
        <w:spacing w:after="0" w:line="240" w:lineRule="auto"/>
        <w:ind w:left="360"/>
        <w:textAlignment w:val="baseline"/>
        <w:rPr>
          <w:rStyle w:val="jsgrdq"/>
          <w:rFonts w:ascii="Arial" w:eastAsia="Times New Roman" w:hAnsi="Arial" w:cs="Arial"/>
          <w:color w:val="000000"/>
          <w:rtl/>
        </w:rPr>
      </w:pPr>
      <w:r>
        <w:rPr>
          <w:rFonts w:ascii="Arial" w:eastAsia="Times New Roman" w:hAnsi="Arial" w:cs="Arial" w:hint="cs"/>
          <w:color w:val="000000"/>
          <w:rtl/>
        </w:rPr>
        <w:t xml:space="preserve">שואלים את הקבוצה כטריגר לקראת החלק השלישי של הפעילות. </w:t>
      </w:r>
      <w:r w:rsidR="008A3340" w:rsidRPr="00D92C02">
        <w:rPr>
          <w:rStyle w:val="jsgrdq"/>
          <w:rtl/>
        </w:rPr>
        <w:t>בהמשך הפעולה נבחן את היחס שלנו לזקנים אבל לפני כן בואו נראה את היחס לזקן בתרבויות השונות</w:t>
      </w:r>
      <w:r w:rsidR="008A3340" w:rsidRPr="00D92C02">
        <w:rPr>
          <w:rStyle w:val="jsgrdq"/>
        </w:rPr>
        <w:t>:</w:t>
      </w:r>
    </w:p>
    <w:p w:rsidR="008A3340" w:rsidRPr="00D92C02" w:rsidRDefault="008A3340" w:rsidP="00D92C02">
      <w:pPr>
        <w:bidi w:val="0"/>
        <w:spacing w:line="240" w:lineRule="auto"/>
        <w:jc w:val="right"/>
        <w:rPr>
          <w:rStyle w:val="jsgrdq"/>
          <w:u w:val="single"/>
        </w:rPr>
      </w:pPr>
    </w:p>
    <w:p w:rsidR="008A3340" w:rsidRPr="008A3340" w:rsidRDefault="008A3340" w:rsidP="00D92C02">
      <w:pPr>
        <w:bidi w:val="0"/>
        <w:spacing w:line="240" w:lineRule="auto"/>
        <w:jc w:val="right"/>
        <w:rPr>
          <w:rFonts w:ascii="Times New Roman" w:eastAsia="Times New Roman" w:hAnsi="Times New Roman" w:cs="Times New Roman"/>
          <w:sz w:val="24"/>
          <w:szCs w:val="24"/>
          <w:u w:val="single"/>
        </w:rPr>
      </w:pPr>
      <w:r w:rsidRPr="00D92C02">
        <w:rPr>
          <w:rStyle w:val="jsgrdq"/>
          <w:u w:val="single"/>
          <w:rtl/>
        </w:rPr>
        <w:t>שלב שלישי</w:t>
      </w:r>
      <w:r w:rsidR="00592820">
        <w:rPr>
          <w:rStyle w:val="jsgrdq"/>
          <w:rFonts w:hint="cs"/>
          <w:u w:val="single"/>
          <w:rtl/>
        </w:rPr>
        <w:t xml:space="preserve"> </w:t>
      </w:r>
      <w:r w:rsidRPr="00D92C02">
        <w:rPr>
          <w:rStyle w:val="jsgrdq"/>
          <w:u w:val="single"/>
          <w:rtl/>
        </w:rPr>
        <w:t>- דמות הזקן בתרבויות השונות</w:t>
      </w:r>
    </w:p>
    <w:p w:rsidR="008A3340" w:rsidRPr="00D92C02" w:rsidRDefault="008A3340" w:rsidP="00D92C02">
      <w:pPr>
        <w:rPr>
          <w:rStyle w:val="jsgrdq"/>
        </w:rPr>
      </w:pPr>
      <w:r w:rsidRPr="00D92C02">
        <w:rPr>
          <w:rStyle w:val="jsgrdq"/>
          <w:rtl/>
        </w:rPr>
        <w:t>מחלקים את החניכים לקבוצות של 3. כל קבוצה מקבלת תרבות אחרת וקטע מידע</w:t>
      </w:r>
      <w:r w:rsidRPr="00D92C02">
        <w:rPr>
          <w:rStyle w:val="jsgrdq"/>
        </w:rPr>
        <w:t xml:space="preserve">  </w:t>
      </w:r>
      <w:r w:rsidR="00D92C02">
        <w:rPr>
          <w:rStyle w:val="jsgrdq"/>
          <w:rtl/>
        </w:rPr>
        <w:t>עם שאלות מנחות על היחס שלה לז</w:t>
      </w:r>
      <w:r w:rsidR="00D92C02">
        <w:rPr>
          <w:rStyle w:val="jsgrdq"/>
          <w:rFonts w:hint="cs"/>
          <w:rtl/>
        </w:rPr>
        <w:t>ק</w:t>
      </w:r>
      <w:r w:rsidRPr="00D92C02">
        <w:rPr>
          <w:rStyle w:val="jsgrdq"/>
          <w:rtl/>
        </w:rPr>
        <w:t>ן</w:t>
      </w:r>
      <w:r w:rsidR="00D92C02">
        <w:rPr>
          <w:rStyle w:val="jsgrdq"/>
        </w:rPr>
        <w:t xml:space="preserve"> </w:t>
      </w:r>
      <w:r w:rsidR="00D92C02">
        <w:rPr>
          <w:rStyle w:val="jsgrdq"/>
          <w:rtl/>
        </w:rPr>
        <w:t>–</w:t>
      </w:r>
      <w:r w:rsidR="00D92C02">
        <w:rPr>
          <w:rStyle w:val="jsgrdq"/>
          <w:rFonts w:hint="cs"/>
          <w:rtl/>
        </w:rPr>
        <w:t xml:space="preserve"> נספח ב'.</w:t>
      </w:r>
    </w:p>
    <w:p w:rsidR="008A3340" w:rsidRPr="00D27FE7" w:rsidRDefault="008A3340" w:rsidP="00D27FE7">
      <w:pPr>
        <w:rPr>
          <w:rStyle w:val="jsgrdq"/>
        </w:rPr>
      </w:pPr>
      <w:r w:rsidRPr="00D92C02">
        <w:rPr>
          <w:rStyle w:val="jsgrdq"/>
          <w:rtl/>
        </w:rPr>
        <w:t>על כל קבוצה להציג את היחס של התרבות לזקן</w:t>
      </w:r>
      <w:r w:rsidRPr="00D92C02">
        <w:rPr>
          <w:rStyle w:val="jsgrdq"/>
        </w:rPr>
        <w:t>.</w:t>
      </w:r>
    </w:p>
    <w:p w:rsidR="008A3340" w:rsidRPr="00D27FE7" w:rsidRDefault="008A3340" w:rsidP="00D92C02">
      <w:pPr>
        <w:rPr>
          <w:rStyle w:val="jsgrdq"/>
          <w:u w:val="single"/>
        </w:rPr>
      </w:pPr>
      <w:r w:rsidRPr="00D27FE7">
        <w:rPr>
          <w:rStyle w:val="jsgrdq"/>
          <w:u w:val="single"/>
          <w:rtl/>
        </w:rPr>
        <w:t>לאחר הצגת היחס בתרבויות השונות, מסכמים</w:t>
      </w:r>
      <w:r w:rsidRPr="00D27FE7">
        <w:rPr>
          <w:rStyle w:val="jsgrdq"/>
          <w:u w:val="single"/>
        </w:rPr>
        <w:t>: </w:t>
      </w:r>
    </w:p>
    <w:p w:rsidR="008A3340" w:rsidRPr="00D92C02" w:rsidRDefault="008A3340" w:rsidP="00D27FE7">
      <w:pPr>
        <w:rPr>
          <w:rStyle w:val="jsgrdq"/>
          <w:rtl/>
        </w:rPr>
      </w:pPr>
      <w:r w:rsidRPr="00D92C02">
        <w:rPr>
          <w:rStyle w:val="jsgrdq"/>
          <w:rtl/>
        </w:rPr>
        <w:t>האם אתם מבחינים בשתי גישות שונות ביחס של העמים לזקן?</w:t>
      </w:r>
      <w:r w:rsidR="00D27FE7">
        <w:rPr>
          <w:rStyle w:val="jsgrdq"/>
          <w:rtl/>
        </w:rPr>
        <w:br/>
      </w:r>
      <w:r w:rsidRPr="00D92C02">
        <w:rPr>
          <w:rStyle w:val="jsgrdq"/>
          <w:rtl/>
        </w:rPr>
        <w:t xml:space="preserve">ישנו פער גדול ביחס לזקן בתרבויות השונות ובזמנים שונים. בעמים הקדומים יש שראו בזקן נטל לחברה והתייחסו אליו בבוז, אלו בעיקר אצל האסקימוסים או היפנים שבהם כל אדם שלא </w:t>
      </w:r>
      <w:proofErr w:type="spellStart"/>
      <w:r w:rsidRPr="00D92C02">
        <w:rPr>
          <w:rStyle w:val="jsgrdq"/>
          <w:rtl/>
        </w:rPr>
        <w:t>יכל</w:t>
      </w:r>
      <w:proofErr w:type="spellEnd"/>
      <w:r w:rsidRPr="00D92C02">
        <w:rPr>
          <w:rStyle w:val="jsgrdq"/>
          <w:rtl/>
        </w:rPr>
        <w:t xml:space="preserve"> לתת בחזרה לחברה הפך לנטל מפני שהם חיו בצמצום ובעבודה קשה. לעומת זאת יש שראו בזקן כמקור הידע והחוכמה, מתוך ניסיון החיים שלהם, אנשים שאפו להיות זקנים, להיות צעיר המשמעות הייתה להיות טיפש</w:t>
      </w:r>
      <w:r w:rsidRPr="00D92C02">
        <w:rPr>
          <w:rStyle w:val="jsgrdq"/>
        </w:rPr>
        <w:t>.</w:t>
      </w:r>
    </w:p>
    <w:p w:rsidR="008A3340" w:rsidRPr="00D92C02" w:rsidRDefault="008A3340" w:rsidP="00D92C02">
      <w:pPr>
        <w:rPr>
          <w:rStyle w:val="jsgrdq"/>
        </w:rPr>
      </w:pPr>
      <w:r w:rsidRPr="00D92C02">
        <w:rPr>
          <w:rStyle w:val="jsgrdq"/>
          <w:rtl/>
        </w:rPr>
        <w:t>ומה אצלנו? אילו משפטים והיגדים את מכירים שקשורים לזקנה?</w:t>
      </w:r>
    </w:p>
    <w:p w:rsidR="008A3340" w:rsidRPr="008A3340" w:rsidRDefault="008A3340" w:rsidP="008A3340">
      <w:pPr>
        <w:bidi w:val="0"/>
        <w:spacing w:after="0" w:line="240" w:lineRule="auto"/>
        <w:rPr>
          <w:rFonts w:ascii="Times New Roman" w:eastAsia="Times New Roman" w:hAnsi="Times New Roman" w:cs="Times New Roman"/>
          <w:sz w:val="24"/>
          <w:szCs w:val="24"/>
          <w:rtl/>
        </w:rPr>
      </w:pPr>
    </w:p>
    <w:p w:rsidR="008A3340" w:rsidRPr="008A3340" w:rsidRDefault="008A3340" w:rsidP="00D27FE7">
      <w:pPr>
        <w:bidi w:val="0"/>
        <w:spacing w:line="240" w:lineRule="auto"/>
        <w:jc w:val="right"/>
        <w:rPr>
          <w:rFonts w:ascii="Times New Roman" w:eastAsia="Times New Roman" w:hAnsi="Times New Roman" w:cs="Times New Roman"/>
          <w:sz w:val="24"/>
          <w:szCs w:val="24"/>
          <w:u w:val="single"/>
        </w:rPr>
      </w:pPr>
      <w:r w:rsidRPr="00D27FE7">
        <w:rPr>
          <w:rStyle w:val="jsgrdq"/>
          <w:u w:val="single"/>
          <w:rtl/>
        </w:rPr>
        <w:t>שלב רביעי</w:t>
      </w:r>
      <w:r w:rsidR="00592820">
        <w:rPr>
          <w:rStyle w:val="jsgrdq"/>
          <w:rFonts w:hint="cs"/>
          <w:u w:val="single"/>
          <w:rtl/>
        </w:rPr>
        <w:t xml:space="preserve"> </w:t>
      </w:r>
      <w:r w:rsidRPr="00D27FE7">
        <w:rPr>
          <w:rStyle w:val="jsgrdq"/>
          <w:u w:val="single"/>
          <w:rtl/>
        </w:rPr>
        <w:t>- דמות הזקן ביהדות</w:t>
      </w:r>
    </w:p>
    <w:p w:rsidR="008A3340" w:rsidRPr="00D27FE7" w:rsidRDefault="008A3340" w:rsidP="00D27FE7">
      <w:pPr>
        <w:rPr>
          <w:rStyle w:val="jsgrdq"/>
        </w:rPr>
      </w:pPr>
      <w:r w:rsidRPr="00D27FE7">
        <w:rPr>
          <w:rStyle w:val="jsgrdq"/>
          <w:rtl/>
        </w:rPr>
        <w:t>מעלים את המשפט</w:t>
      </w:r>
      <w:r w:rsidRPr="00D27FE7">
        <w:rPr>
          <w:rStyle w:val="jsgrdq"/>
        </w:rPr>
        <w:t xml:space="preserve"> </w:t>
      </w:r>
      <w:r w:rsidR="00D27FE7">
        <w:rPr>
          <w:rStyle w:val="jsgrdq"/>
          <w:rFonts w:hint="cs"/>
          <w:rtl/>
        </w:rPr>
        <w:t>"</w:t>
      </w:r>
      <w:r w:rsidR="00D27FE7">
        <w:rPr>
          <w:rStyle w:val="jsgrdq"/>
          <w:rtl/>
        </w:rPr>
        <w:t>מפני שיבה תקום והדרת פני זק</w:t>
      </w:r>
      <w:r w:rsidR="00D27FE7">
        <w:rPr>
          <w:rStyle w:val="jsgrdq"/>
          <w:rFonts w:hint="cs"/>
          <w:rtl/>
        </w:rPr>
        <w:t>ן"</w:t>
      </w:r>
      <w:r w:rsidRPr="00D27FE7">
        <w:rPr>
          <w:rStyle w:val="jsgrdq"/>
        </w:rPr>
        <w:t xml:space="preserve"> </w:t>
      </w:r>
      <w:r w:rsidR="00D27FE7">
        <w:rPr>
          <w:rStyle w:val="jsgrdq"/>
          <w:rFonts w:hint="cs"/>
          <w:rtl/>
        </w:rPr>
        <w:t xml:space="preserve">- </w:t>
      </w:r>
      <w:r w:rsidRPr="00D27FE7">
        <w:rPr>
          <w:rStyle w:val="jsgrdq"/>
          <w:rtl/>
        </w:rPr>
        <w:t>מתוך ספר ויקרא</w:t>
      </w:r>
      <w:r w:rsidR="00D27FE7">
        <w:rPr>
          <w:rStyle w:val="jsgrdq"/>
        </w:rPr>
        <w:t>.</w:t>
      </w:r>
    </w:p>
    <w:p w:rsidR="008A3340" w:rsidRPr="00D27FE7" w:rsidRDefault="008A3340" w:rsidP="00D27FE7">
      <w:pPr>
        <w:rPr>
          <w:rStyle w:val="jsgrdq"/>
        </w:rPr>
      </w:pPr>
      <w:r w:rsidRPr="00D27FE7">
        <w:rPr>
          <w:rStyle w:val="jsgrdq"/>
          <w:rtl/>
        </w:rPr>
        <w:t>מחלקים חזרה את החניכים לקבוצות שהיו לפני כן</w:t>
      </w:r>
      <w:r w:rsidRPr="00D27FE7">
        <w:rPr>
          <w:rStyle w:val="jsgrdq"/>
        </w:rPr>
        <w:t xml:space="preserve">  </w:t>
      </w:r>
      <w:r w:rsidRPr="00D27FE7">
        <w:rPr>
          <w:rStyle w:val="jsgrdq"/>
          <w:rtl/>
        </w:rPr>
        <w:t>בפעילות על התרבויות. לכל קבוצה נותנים דף עם שאלות מנחות, עליהם לדון על השאלות בקבוצות (נספח ג')</w:t>
      </w:r>
      <w:r w:rsidRPr="00D27FE7">
        <w:rPr>
          <w:rStyle w:val="jsgrdq"/>
        </w:rPr>
        <w:t>.</w:t>
      </w:r>
    </w:p>
    <w:p w:rsidR="008A3340" w:rsidRPr="00D27FE7" w:rsidRDefault="008A3340" w:rsidP="00D27FE7">
      <w:pPr>
        <w:rPr>
          <w:rStyle w:val="jsgrdq"/>
        </w:rPr>
      </w:pPr>
      <w:r w:rsidRPr="00D27FE7">
        <w:rPr>
          <w:rStyle w:val="jsgrdq"/>
          <w:rtl/>
        </w:rPr>
        <w:t>בזמן שכל הקבוצות בדיונים, תולים על הקירות כל מיני כתבות מהעיתונים, קטעי קריאה, תמונות וכרזות הקשורות</w:t>
      </w:r>
      <w:r w:rsidR="00D27FE7">
        <w:rPr>
          <w:rStyle w:val="jsgrdq"/>
          <w:rtl/>
        </w:rPr>
        <w:t xml:space="preserve"> ליחס של החברה שלנו אל הזקן </w:t>
      </w:r>
      <w:r w:rsidR="00D27FE7">
        <w:rPr>
          <w:rStyle w:val="jsgrdq"/>
          <w:rFonts w:hint="cs"/>
          <w:rtl/>
        </w:rPr>
        <w:t>כיום- נספח</w:t>
      </w:r>
      <w:r w:rsidR="00D27FE7">
        <w:rPr>
          <w:rStyle w:val="jsgrdq"/>
          <w:rtl/>
        </w:rPr>
        <w:t xml:space="preserve"> </w:t>
      </w:r>
      <w:r w:rsidR="00D27FE7">
        <w:rPr>
          <w:rStyle w:val="jsgrdq"/>
          <w:rFonts w:hint="cs"/>
          <w:rtl/>
        </w:rPr>
        <w:t>ד'</w:t>
      </w:r>
      <w:r w:rsidRPr="00D27FE7">
        <w:rPr>
          <w:rStyle w:val="jsgrdq"/>
        </w:rPr>
        <w:t>.</w:t>
      </w:r>
    </w:p>
    <w:p w:rsidR="008A3340" w:rsidRPr="008A3340" w:rsidRDefault="008A3340" w:rsidP="00D27FE7">
      <w:pPr>
        <w:rPr>
          <w:rFonts w:ascii="Times New Roman" w:eastAsia="Times New Roman" w:hAnsi="Times New Roman" w:cs="Times New Roman"/>
          <w:sz w:val="24"/>
          <w:szCs w:val="24"/>
        </w:rPr>
      </w:pPr>
      <w:r w:rsidRPr="00D27FE7">
        <w:rPr>
          <w:rStyle w:val="jsgrdq"/>
          <w:rtl/>
        </w:rPr>
        <w:t>לפני שחוזרים לדיון של כל הקבוצה מבקשים מהחניכים לעבור בין הכתבות, לקרוא, להסתכל, להתרשם</w:t>
      </w:r>
      <w:r w:rsidRPr="008A3340">
        <w:rPr>
          <w:rFonts w:ascii="Calibri" w:eastAsia="Times New Roman" w:hAnsi="Calibri" w:cs="Times New Roman"/>
          <w:color w:val="000000"/>
        </w:rPr>
        <w:t>.</w:t>
      </w:r>
    </w:p>
    <w:p w:rsidR="008A3340" w:rsidRPr="008A3340" w:rsidRDefault="008A3340" w:rsidP="008A3340">
      <w:pPr>
        <w:bidi w:val="0"/>
        <w:spacing w:after="0" w:line="240" w:lineRule="auto"/>
        <w:rPr>
          <w:rFonts w:ascii="Times New Roman" w:eastAsia="Times New Roman" w:hAnsi="Times New Roman" w:cs="Times New Roman"/>
          <w:sz w:val="24"/>
          <w:szCs w:val="24"/>
        </w:rPr>
      </w:pPr>
    </w:p>
    <w:p w:rsidR="008A3340" w:rsidRPr="00D27FE7" w:rsidRDefault="008A3340" w:rsidP="00D27FE7">
      <w:pPr>
        <w:rPr>
          <w:rStyle w:val="jsgrdq"/>
          <w:u w:val="single"/>
        </w:rPr>
      </w:pPr>
      <w:r w:rsidRPr="00D27FE7">
        <w:rPr>
          <w:rStyle w:val="jsgrdq"/>
          <w:u w:val="single"/>
          <w:rtl/>
        </w:rPr>
        <w:t>שלב חמישי</w:t>
      </w:r>
      <w:r w:rsidR="00592820">
        <w:rPr>
          <w:rStyle w:val="jsgrdq"/>
          <w:rFonts w:hint="cs"/>
          <w:u w:val="single"/>
          <w:rtl/>
        </w:rPr>
        <w:t xml:space="preserve"> </w:t>
      </w:r>
      <w:r w:rsidRPr="00D27FE7">
        <w:rPr>
          <w:rStyle w:val="jsgrdq"/>
          <w:u w:val="single"/>
          <w:rtl/>
        </w:rPr>
        <w:t>- מבחן המציאות, יחסנו לזקן כיום</w:t>
      </w:r>
      <w:r w:rsidRPr="00D27FE7">
        <w:rPr>
          <w:rStyle w:val="jsgrdq"/>
          <w:u w:val="single"/>
        </w:rPr>
        <w:t>:</w:t>
      </w:r>
    </w:p>
    <w:p w:rsidR="008A3340" w:rsidRPr="00D27FE7" w:rsidRDefault="008A3340" w:rsidP="00D27FE7">
      <w:pPr>
        <w:rPr>
          <w:rStyle w:val="jsgrdq"/>
        </w:rPr>
      </w:pPr>
      <w:r w:rsidRPr="00D27FE7">
        <w:rPr>
          <w:rStyle w:val="jsgrdq"/>
          <w:rtl/>
        </w:rPr>
        <w:t>איך אתם מסכמים, מה היחס של היהדות לאדם הזקן-</w:t>
      </w:r>
      <w:r w:rsidR="00592820">
        <w:rPr>
          <w:rStyle w:val="jsgrdq"/>
          <w:rFonts w:hint="cs"/>
          <w:rtl/>
        </w:rPr>
        <w:t xml:space="preserve"> </w:t>
      </w:r>
      <w:r w:rsidRPr="00D27FE7">
        <w:rPr>
          <w:rStyle w:val="jsgrdq"/>
          <w:rtl/>
        </w:rPr>
        <w:t xml:space="preserve"> איך התורה אומרת שעלינו להתנהג לאדם הזקן</w:t>
      </w:r>
      <w:r w:rsidRPr="00D27FE7">
        <w:rPr>
          <w:rStyle w:val="jsgrdq"/>
        </w:rPr>
        <w:t>?</w:t>
      </w:r>
      <w:r w:rsidRPr="00D27FE7">
        <w:rPr>
          <w:rStyle w:val="jsgrdq"/>
          <w:rtl/>
        </w:rPr>
        <w:t>היהדות רואה בזקנה כברכה, בעבר אריכות ימים הייתה ברכה</w:t>
      </w:r>
      <w:r w:rsidRPr="00D27FE7">
        <w:rPr>
          <w:rStyle w:val="jsgrdq"/>
        </w:rPr>
        <w:t xml:space="preserve"> "</w:t>
      </w:r>
      <w:r w:rsidRPr="00D27FE7">
        <w:rPr>
          <w:rStyle w:val="jsgrdq"/>
          <w:rtl/>
        </w:rPr>
        <w:t xml:space="preserve">כבד את אביך ואת אמך למען </w:t>
      </w:r>
      <w:proofErr w:type="spellStart"/>
      <w:r w:rsidRPr="00D27FE7">
        <w:rPr>
          <w:rStyle w:val="jsgrdq"/>
          <w:rtl/>
        </w:rPr>
        <w:t>יאריכון</w:t>
      </w:r>
      <w:proofErr w:type="spellEnd"/>
      <w:r w:rsidRPr="00D27FE7">
        <w:rPr>
          <w:rStyle w:val="jsgrdq"/>
          <w:rtl/>
        </w:rPr>
        <w:t xml:space="preserve"> ימיך</w:t>
      </w:r>
      <w:r w:rsidR="00D27FE7">
        <w:rPr>
          <w:rStyle w:val="jsgrdq"/>
        </w:rPr>
        <w:t xml:space="preserve"> </w:t>
      </w:r>
      <w:r w:rsidRPr="00D27FE7">
        <w:rPr>
          <w:rStyle w:val="jsgrdq"/>
        </w:rPr>
        <w:t>,</w:t>
      </w:r>
      <w:r w:rsidR="00D27FE7">
        <w:rPr>
          <w:rStyle w:val="jsgrdq"/>
        </w:rPr>
        <w:t>"</w:t>
      </w:r>
      <w:r w:rsidRPr="00D27FE7">
        <w:rPr>
          <w:rStyle w:val="jsgrdq"/>
        </w:rPr>
        <w:t xml:space="preserve"> </w:t>
      </w:r>
      <w:r w:rsidRPr="00D27FE7">
        <w:rPr>
          <w:rStyle w:val="jsgrdq"/>
          <w:rtl/>
        </w:rPr>
        <w:t>זקן נחשב לאדם חכם שהגעתו לגיל זה מראה על סגולתו ונבחרות ע</w:t>
      </w:r>
      <w:r w:rsidRPr="00D27FE7">
        <w:rPr>
          <w:rStyle w:val="jsgrdq"/>
        </w:rPr>
        <w:t>"</w:t>
      </w:r>
      <w:r w:rsidRPr="00D27FE7">
        <w:rPr>
          <w:rStyle w:val="jsgrdq"/>
          <w:rtl/>
        </w:rPr>
        <w:t>י האל, אדם בעל ניסיון חיים, חכמה שיש לתת לו כבוד</w:t>
      </w:r>
      <w:r w:rsidRPr="00D27FE7">
        <w:rPr>
          <w:rStyle w:val="jsgrdq"/>
        </w:rPr>
        <w:t>.</w:t>
      </w:r>
    </w:p>
    <w:p w:rsidR="008A3340" w:rsidRPr="00D27FE7" w:rsidRDefault="008A3340" w:rsidP="00D27FE7">
      <w:pPr>
        <w:rPr>
          <w:rStyle w:val="jsgrdq"/>
        </w:rPr>
      </w:pPr>
      <w:r w:rsidRPr="00D27FE7">
        <w:rPr>
          <w:rStyle w:val="jsgrdq"/>
        </w:rPr>
        <w:t>"</w:t>
      </w:r>
      <w:r w:rsidRPr="00D27FE7">
        <w:rPr>
          <w:rStyle w:val="jsgrdq"/>
          <w:rtl/>
        </w:rPr>
        <w:t xml:space="preserve">אל תשליכני לעת </w:t>
      </w:r>
      <w:r w:rsidR="00D27FE7" w:rsidRPr="00D27FE7">
        <w:rPr>
          <w:rStyle w:val="jsgrdq"/>
          <w:rFonts w:hint="cs"/>
          <w:rtl/>
        </w:rPr>
        <w:t>זקנה</w:t>
      </w:r>
      <w:r w:rsidR="00D27FE7">
        <w:rPr>
          <w:rStyle w:val="jsgrdq"/>
        </w:rPr>
        <w:t>"</w:t>
      </w:r>
      <w:r w:rsidRPr="00D27FE7">
        <w:rPr>
          <w:rStyle w:val="jsgrdq"/>
        </w:rPr>
        <w:t xml:space="preserve"> </w:t>
      </w:r>
      <w:r w:rsidRPr="00D27FE7">
        <w:rPr>
          <w:rStyle w:val="jsgrdq"/>
          <w:rtl/>
        </w:rPr>
        <w:t>(תהילים), איך אנחנו מתייחסים לזקן כיום? איך אתם מתייחסים לזקנים</w:t>
      </w:r>
      <w:r w:rsidRPr="00D27FE7">
        <w:rPr>
          <w:rStyle w:val="jsgrdq"/>
        </w:rPr>
        <w:t>?</w:t>
      </w:r>
      <w:r w:rsidR="00D27FE7">
        <w:rPr>
          <w:rStyle w:val="jsgrdq"/>
        </w:rPr>
        <w:br/>
      </w:r>
      <w:r w:rsidRPr="00D27FE7">
        <w:rPr>
          <w:rStyle w:val="jsgrdq"/>
          <w:rtl/>
        </w:rPr>
        <w:t>איפה אתם פוגשים אותם (מלבד סבא וסבתא)</w:t>
      </w:r>
      <w:r w:rsidRPr="00D27FE7">
        <w:rPr>
          <w:rStyle w:val="jsgrdq"/>
        </w:rPr>
        <w:t>? </w:t>
      </w:r>
      <w:r w:rsidR="00D27FE7">
        <w:rPr>
          <w:rStyle w:val="jsgrdq"/>
          <w:rtl/>
        </w:rPr>
        <w:br/>
      </w:r>
      <w:r w:rsidR="00D27FE7">
        <w:rPr>
          <w:rStyle w:val="jsgrdq"/>
          <w:rFonts w:hint="cs"/>
          <w:rtl/>
        </w:rPr>
        <w:t>כ</w:t>
      </w:r>
      <w:r w:rsidRPr="00D27FE7">
        <w:rPr>
          <w:rStyle w:val="jsgrdq"/>
          <w:rtl/>
        </w:rPr>
        <w:t>אשר אתם רואים אותם הולכים ביישוב, נפגשים במועדון שלהם לפעילות איך אתם מגיבים? אומרים שלום? מתייחסים</w:t>
      </w:r>
      <w:r w:rsidRPr="00D27FE7">
        <w:rPr>
          <w:rStyle w:val="jsgrdq"/>
        </w:rPr>
        <w:t>?</w:t>
      </w:r>
    </w:p>
    <w:p w:rsidR="008A3340" w:rsidRPr="00D27FE7" w:rsidRDefault="008A3340" w:rsidP="00D27FE7">
      <w:pPr>
        <w:rPr>
          <w:rStyle w:val="jsgrdq"/>
        </w:rPr>
      </w:pPr>
      <w:r w:rsidRPr="008A3340">
        <w:rPr>
          <w:rFonts w:ascii="Calibri" w:eastAsia="Times New Roman" w:hAnsi="Calibri" w:cs="Times New Roman"/>
          <w:color w:val="000000"/>
        </w:rPr>
        <w:t xml:space="preserve">- </w:t>
      </w:r>
      <w:r w:rsidRPr="00D27FE7">
        <w:rPr>
          <w:rStyle w:val="jsgrdq"/>
          <w:rtl/>
        </w:rPr>
        <w:t xml:space="preserve">לאיזו תרבות אתם חושבים שאנחנו מתאימים ביחס שלנו לקשישים? האם אנחנו באמת עושים כמצוות </w:t>
      </w:r>
      <w:proofErr w:type="spellStart"/>
      <w:r w:rsidRPr="00D27FE7">
        <w:rPr>
          <w:rStyle w:val="jsgrdq"/>
          <w:rtl/>
        </w:rPr>
        <w:t>התנ</w:t>
      </w:r>
      <w:proofErr w:type="spellEnd"/>
      <w:r w:rsidRPr="00D27FE7">
        <w:rPr>
          <w:rStyle w:val="jsgrdq"/>
        </w:rPr>
        <w:t>"</w:t>
      </w:r>
      <w:r w:rsidR="00D27FE7">
        <w:rPr>
          <w:rStyle w:val="jsgrdq"/>
          <w:rFonts w:hint="cs"/>
          <w:rtl/>
        </w:rPr>
        <w:t>ך</w:t>
      </w:r>
      <w:r w:rsidRPr="00D27FE7">
        <w:rPr>
          <w:rStyle w:val="jsgrdq"/>
          <w:rtl/>
        </w:rPr>
        <w:t xml:space="preserve"> ומכבדים את הזקנים? האם אדם במדינת ישראל היום באמת ירצה לקנות תרופה לאריכות ימים ולהנציח בעוד כמה שנים את הזקנה שלו</w:t>
      </w:r>
      <w:r w:rsidRPr="00D27FE7">
        <w:rPr>
          <w:rStyle w:val="jsgrdq"/>
        </w:rPr>
        <w:t>?</w:t>
      </w:r>
    </w:p>
    <w:p w:rsidR="008A3340" w:rsidRPr="00D27FE7" w:rsidRDefault="008A3340" w:rsidP="00D27FE7">
      <w:pPr>
        <w:rPr>
          <w:rStyle w:val="jsgrdq"/>
          <w:u w:val="single"/>
        </w:rPr>
      </w:pPr>
      <w:r w:rsidRPr="00D27FE7">
        <w:rPr>
          <w:rStyle w:val="jsgrdq"/>
        </w:rPr>
        <w:br/>
      </w:r>
      <w:r w:rsidRPr="00D27FE7">
        <w:rPr>
          <w:rStyle w:val="jsgrdq"/>
          <w:u w:val="single"/>
          <w:rtl/>
        </w:rPr>
        <w:t>מקריאים את הק</w:t>
      </w:r>
      <w:r w:rsidR="00D27FE7" w:rsidRPr="00D27FE7">
        <w:rPr>
          <w:rStyle w:val="jsgrdq"/>
          <w:u w:val="single"/>
          <w:rtl/>
        </w:rPr>
        <w:t>טע למה צריך 700,000 זקני</w:t>
      </w:r>
      <w:r w:rsidR="00D27FE7" w:rsidRPr="00D27FE7">
        <w:rPr>
          <w:rStyle w:val="jsgrdq"/>
          <w:rFonts w:hint="cs"/>
          <w:u w:val="single"/>
          <w:rtl/>
        </w:rPr>
        <w:t>ם</w:t>
      </w:r>
      <w:r w:rsidRPr="00D27FE7">
        <w:rPr>
          <w:rStyle w:val="jsgrdq"/>
          <w:u w:val="single"/>
        </w:rPr>
        <w:t xml:space="preserve"> </w:t>
      </w:r>
      <w:r w:rsidR="00D27FE7" w:rsidRPr="00D27FE7">
        <w:rPr>
          <w:rStyle w:val="jsgrdq"/>
          <w:u w:val="single"/>
        </w:rPr>
        <w:t>-</w:t>
      </w:r>
      <w:r w:rsidRPr="00D27FE7">
        <w:rPr>
          <w:rStyle w:val="jsgrdq"/>
          <w:u w:val="single"/>
          <w:rtl/>
        </w:rPr>
        <w:t>נספח ה</w:t>
      </w:r>
      <w:r w:rsidR="00D27FE7" w:rsidRPr="00D27FE7">
        <w:rPr>
          <w:rStyle w:val="jsgrdq"/>
          <w:rFonts w:hint="cs"/>
          <w:u w:val="single"/>
          <w:rtl/>
        </w:rPr>
        <w:t>'</w:t>
      </w:r>
    </w:p>
    <w:p w:rsidR="008A3340" w:rsidRPr="00D27FE7" w:rsidRDefault="008A3340" w:rsidP="00D27FE7">
      <w:pPr>
        <w:rPr>
          <w:rStyle w:val="jsgrdq"/>
        </w:rPr>
      </w:pPr>
      <w:r w:rsidRPr="00D27FE7">
        <w:rPr>
          <w:rStyle w:val="jsgrdq"/>
          <w:rtl/>
        </w:rPr>
        <w:t>לאיזו חברה משווה הכותב את החברה שלנו ביחס לזקן? </w:t>
      </w:r>
      <w:r w:rsidR="00D27FE7">
        <w:rPr>
          <w:rStyle w:val="jsgrdq"/>
          <w:rtl/>
        </w:rPr>
        <w:br/>
      </w:r>
      <w:r w:rsidRPr="00D27FE7">
        <w:rPr>
          <w:rStyle w:val="jsgrdq"/>
          <w:rtl/>
        </w:rPr>
        <w:t>לפי הקטע הזה ולפי</w:t>
      </w:r>
      <w:r w:rsidRPr="00D27FE7">
        <w:rPr>
          <w:rStyle w:val="jsgrdq"/>
        </w:rPr>
        <w:t xml:space="preserve">  </w:t>
      </w:r>
      <w:r w:rsidRPr="00D27FE7">
        <w:rPr>
          <w:rStyle w:val="jsgrdq"/>
          <w:rtl/>
        </w:rPr>
        <w:t xml:space="preserve">העובדות התלויות על הקיר, היחס שלנו כחברה היום אל הזקנים דומה ליחס </w:t>
      </w:r>
      <w:r w:rsidRPr="00D27FE7">
        <w:rPr>
          <w:rStyle w:val="jsgrdq"/>
          <w:rtl/>
        </w:rPr>
        <w:lastRenderedPageBreak/>
        <w:t>שנתנו לזקנים בעמים הקדומים- יחס של זלזול, הזנחה וחוסר תשומת לב</w:t>
      </w:r>
      <w:r w:rsidRPr="00D27FE7">
        <w:rPr>
          <w:rStyle w:val="jsgrdq"/>
        </w:rPr>
        <w:t>.</w:t>
      </w:r>
      <w:r w:rsidR="00D27FE7">
        <w:rPr>
          <w:rStyle w:val="jsgrdq"/>
          <w:rtl/>
        </w:rPr>
        <w:br/>
      </w:r>
      <w:r w:rsidRPr="00D27FE7">
        <w:rPr>
          <w:rStyle w:val="jsgrdq"/>
          <w:rtl/>
        </w:rPr>
        <w:t>למה צריך 700,000 זקנים?</w:t>
      </w:r>
    </w:p>
    <w:p w:rsidR="008A3340" w:rsidRPr="00D27FE7" w:rsidRDefault="008A3340" w:rsidP="00A66FF1">
      <w:pPr>
        <w:rPr>
          <w:rStyle w:val="jsgrdq"/>
          <w:rtl/>
        </w:rPr>
      </w:pPr>
      <w:r w:rsidRPr="00D27FE7">
        <w:rPr>
          <w:rStyle w:val="jsgrdq"/>
          <w:rtl/>
        </w:rPr>
        <w:t>קודם כל הבעיה העיקרית במשפט הזה היא המילה</w:t>
      </w:r>
      <w:r w:rsidRPr="00D27FE7">
        <w:rPr>
          <w:rStyle w:val="jsgrdq"/>
        </w:rPr>
        <w:t xml:space="preserve"> "</w:t>
      </w:r>
      <w:r w:rsidRPr="00D27FE7">
        <w:rPr>
          <w:rStyle w:val="jsgrdq"/>
          <w:rtl/>
        </w:rPr>
        <w:t>צריך</w:t>
      </w:r>
      <w:r w:rsidR="00A66FF1">
        <w:rPr>
          <w:rStyle w:val="jsgrdq"/>
        </w:rPr>
        <w:t xml:space="preserve"> ."</w:t>
      </w:r>
      <w:r w:rsidRPr="00D27FE7">
        <w:rPr>
          <w:rStyle w:val="jsgrdq"/>
        </w:rPr>
        <w:t xml:space="preserve"> </w:t>
      </w:r>
      <w:r w:rsidRPr="00D27FE7">
        <w:rPr>
          <w:rStyle w:val="jsgrdq"/>
          <w:rtl/>
        </w:rPr>
        <w:t xml:space="preserve">השאלה היא לא מה התועלת </w:t>
      </w:r>
      <w:proofErr w:type="spellStart"/>
      <w:r w:rsidRPr="00D27FE7">
        <w:rPr>
          <w:rStyle w:val="jsgrdq"/>
          <w:rtl/>
        </w:rPr>
        <w:t>שהותיקים</w:t>
      </w:r>
      <w:proofErr w:type="spellEnd"/>
      <w:r w:rsidRPr="00D27FE7">
        <w:rPr>
          <w:rStyle w:val="jsgrdq"/>
          <w:rtl/>
        </w:rPr>
        <w:t xml:space="preserve"> בחברה מפיקים וכיצד הם עוזרים לקיומה של החברה שלנו (כך התייחסו תרבויות יפן והאסקימוסים לזקן- ברגע שלא היה צריך אותו, הוא יכ</w:t>
      </w:r>
      <w:r w:rsidR="00A66FF1">
        <w:rPr>
          <w:rStyle w:val="jsgrdq"/>
          <w:rFonts w:hint="cs"/>
          <w:rtl/>
        </w:rPr>
        <w:t>ו</w:t>
      </w:r>
      <w:r w:rsidRPr="00D27FE7">
        <w:rPr>
          <w:rStyle w:val="jsgrdq"/>
          <w:rtl/>
        </w:rPr>
        <w:t>ל</w:t>
      </w:r>
      <w:r w:rsidRPr="00D27FE7">
        <w:rPr>
          <w:rStyle w:val="jsgrdq"/>
        </w:rPr>
        <w:t xml:space="preserve"> "</w:t>
      </w:r>
      <w:r w:rsidRPr="00D27FE7">
        <w:rPr>
          <w:rStyle w:val="jsgrdq"/>
          <w:rtl/>
        </w:rPr>
        <w:t>לעלות להר</w:t>
      </w:r>
      <w:r w:rsidRPr="00D27FE7">
        <w:rPr>
          <w:rStyle w:val="jsgrdq"/>
        </w:rPr>
        <w:t xml:space="preserve">" </w:t>
      </w:r>
      <w:r w:rsidRPr="00D27FE7">
        <w:rPr>
          <w:rStyle w:val="jsgrdq"/>
          <w:rtl/>
        </w:rPr>
        <w:t>או</w:t>
      </w:r>
      <w:r w:rsidRPr="00D27FE7">
        <w:rPr>
          <w:rStyle w:val="jsgrdq"/>
        </w:rPr>
        <w:t xml:space="preserve"> "</w:t>
      </w:r>
      <w:r w:rsidRPr="00D27FE7">
        <w:rPr>
          <w:rStyle w:val="jsgrdq"/>
          <w:rtl/>
        </w:rPr>
        <w:t>לצאת לקור</w:t>
      </w:r>
      <w:r w:rsidRPr="00D27FE7">
        <w:rPr>
          <w:rStyle w:val="jsgrdq"/>
        </w:rPr>
        <w:t xml:space="preserve">", </w:t>
      </w:r>
      <w:r w:rsidRPr="00D27FE7">
        <w:rPr>
          <w:rStyle w:val="jsgrdq"/>
          <w:rtl/>
        </w:rPr>
        <w:t>כי לא היית לו שום תועלת), אלא מגיע מתוך ההבנה שאותם האנשים</w:t>
      </w:r>
      <w:r w:rsidRPr="00D27FE7">
        <w:rPr>
          <w:rStyle w:val="jsgrdq"/>
        </w:rPr>
        <w:t xml:space="preserve"> "</w:t>
      </w:r>
      <w:r w:rsidRPr="00D27FE7">
        <w:rPr>
          <w:rStyle w:val="jsgrdq"/>
          <w:rtl/>
        </w:rPr>
        <w:t>הזקנים</w:t>
      </w:r>
      <w:r w:rsidRPr="00D27FE7">
        <w:rPr>
          <w:rStyle w:val="jsgrdq"/>
        </w:rPr>
        <w:t xml:space="preserve">" </w:t>
      </w:r>
      <w:r w:rsidRPr="00D27FE7">
        <w:rPr>
          <w:rStyle w:val="jsgrdq"/>
          <w:rtl/>
        </w:rPr>
        <w:t>הם חלק מהאוכלוסייה שלנו והיחס אליהם הוא מתוך הערך הבסיסי שלנו לתת כבוד לאדם, אחריות, אכפתיות ומעורבות חברתית</w:t>
      </w:r>
      <w:r w:rsidRPr="00D27FE7">
        <w:rPr>
          <w:rStyle w:val="jsgrdq"/>
        </w:rPr>
        <w:t>.</w:t>
      </w:r>
    </w:p>
    <w:p w:rsidR="008A3340" w:rsidRPr="00D27FE7" w:rsidRDefault="00A66FF1" w:rsidP="00D27FE7">
      <w:pPr>
        <w:rPr>
          <w:rStyle w:val="jsgrdq"/>
        </w:rPr>
      </w:pPr>
      <w:r>
        <w:rPr>
          <w:rStyle w:val="jsgrdq"/>
          <w:rtl/>
        </w:rPr>
        <w:t>אך למה צריך לנו כנוער להיות א</w:t>
      </w:r>
      <w:r w:rsidR="008A3340" w:rsidRPr="00D27FE7">
        <w:rPr>
          <w:rStyle w:val="jsgrdq"/>
          <w:rtl/>
        </w:rPr>
        <w:t>כפת מכך? הרי אנחנו לא זקנים ואנחנו אף רחוקים שנים מכך, למה דווקא אנחנו?</w:t>
      </w:r>
    </w:p>
    <w:p w:rsidR="008A3340" w:rsidRPr="00D27FE7" w:rsidRDefault="008A3340" w:rsidP="00D27FE7">
      <w:pPr>
        <w:rPr>
          <w:rStyle w:val="jsgrdq"/>
          <w:rtl/>
        </w:rPr>
      </w:pPr>
      <w:r w:rsidRPr="00D27FE7">
        <w:rPr>
          <w:rStyle w:val="jsgrdq"/>
          <w:rtl/>
        </w:rPr>
        <w:t>אנחנו כנוער לא יכולים לשנות את מצבם של הקשישים במדינה בפעילות אחת או בשנה אחת. אנו לא יושבים בממשלה ויכולים להזרים יותר כספים לקצבאות של ניצולי השואה העניים, לקנות תרופות ולשפר את תנאי הדיור. אבל יש משהו שאנחנו כן יכולים לשנות אצלנו וזה לתת יחס של כבוד</w:t>
      </w:r>
      <w:r w:rsidR="00A66FF1">
        <w:rPr>
          <w:rStyle w:val="jsgrdq"/>
          <w:rFonts w:hint="cs"/>
          <w:rtl/>
        </w:rPr>
        <w:t xml:space="preserve"> ולפעול להפגת הבדידות ועידוד לתחושת משמעות בכל ותיק</w:t>
      </w:r>
      <w:r w:rsidRPr="00D27FE7">
        <w:rPr>
          <w:rStyle w:val="jsgrdq"/>
          <w:rtl/>
        </w:rPr>
        <w:t xml:space="preserve">. גם אם הכבוד דורש מאמץ גדול, פיזי ונפשי. חברה שלא יודעת לכבד את האוכלוסייה </w:t>
      </w:r>
      <w:proofErr w:type="spellStart"/>
      <w:r w:rsidRPr="00D27FE7">
        <w:rPr>
          <w:rStyle w:val="jsgrdq"/>
          <w:rtl/>
        </w:rPr>
        <w:t>הותיקה</w:t>
      </w:r>
      <w:proofErr w:type="spellEnd"/>
      <w:r w:rsidRPr="00D27FE7">
        <w:rPr>
          <w:rStyle w:val="jsgrdq"/>
          <w:rtl/>
        </w:rPr>
        <w:t xml:space="preserve"> שלה, את האנשים שייסדו אותה, שהקימו אותה, שחיו את ההיסטוריה שלה היא חברה שיש לה בעיה. יש לה בעיה בחינוך של דור צעיר שלא יודעים לכבד את המבוגרים הסובבים אותם, ולא יודעים להעריך ולהתייחס ולתת תשומת לב למה שעומד מולם. היחס שלנו צריך להשתנות קודם כל בתוכנו, בתוך המשפחה שלנו, בתוך האנשים הסובבים אותנו, כך לאט </w:t>
      </w:r>
      <w:proofErr w:type="spellStart"/>
      <w:r w:rsidRPr="00D27FE7">
        <w:rPr>
          <w:rStyle w:val="jsgrdq"/>
          <w:rtl/>
        </w:rPr>
        <w:t>לאט</w:t>
      </w:r>
      <w:proofErr w:type="spellEnd"/>
      <w:r w:rsidRPr="00D27FE7">
        <w:rPr>
          <w:rStyle w:val="jsgrdq"/>
          <w:rtl/>
        </w:rPr>
        <w:t xml:space="preserve"> יהיה פה שינוי</w:t>
      </w:r>
    </w:p>
    <w:p w:rsidR="008A3340" w:rsidRPr="00D27FE7" w:rsidRDefault="008A3340" w:rsidP="00A66FF1">
      <w:pPr>
        <w:rPr>
          <w:rStyle w:val="jsgrdq"/>
        </w:rPr>
      </w:pPr>
      <w:r w:rsidRPr="00D27FE7">
        <w:rPr>
          <w:rStyle w:val="jsgrdq"/>
          <w:rtl/>
        </w:rPr>
        <w:t>אנחנו כנוער, זהו כוח גדול, אנרגיות, כוח שאכפת לו ושיכול לגרום לשינוי, אפילו הקטן ביותר. אם לא אנחנו, אם לא נתחיל להסתכל, לראות, לעשות המצב יישאר כך וגם כשאנחנו נהיה זקנים-המצב יהיה אותו מצב, הכתובת יהיו אותן כתבות ושם דבר לא ישתנה</w:t>
      </w:r>
      <w:r w:rsidRPr="00D27FE7">
        <w:rPr>
          <w:rStyle w:val="jsgrdq"/>
        </w:rPr>
        <w:t>. </w:t>
      </w:r>
    </w:p>
    <w:p w:rsidR="008A3340" w:rsidRPr="00D27FE7" w:rsidRDefault="008A3340" w:rsidP="00D27FE7">
      <w:pPr>
        <w:rPr>
          <w:rStyle w:val="jsgrdq"/>
        </w:rPr>
      </w:pPr>
      <w:r w:rsidRPr="00A66FF1">
        <w:rPr>
          <w:rStyle w:val="jsgrdq"/>
          <w:u w:val="single"/>
          <w:rtl/>
        </w:rPr>
        <w:t>שלב שישי</w:t>
      </w:r>
      <w:r w:rsidR="00592820">
        <w:rPr>
          <w:rStyle w:val="jsgrdq"/>
          <w:rFonts w:hint="cs"/>
          <w:u w:val="single"/>
          <w:rtl/>
        </w:rPr>
        <w:t xml:space="preserve"> </w:t>
      </w:r>
      <w:r w:rsidRPr="00A66FF1">
        <w:rPr>
          <w:rStyle w:val="jsgrdq"/>
          <w:u w:val="single"/>
          <w:rtl/>
        </w:rPr>
        <w:t>- סיכום</w:t>
      </w:r>
      <w:r w:rsidRPr="00D27FE7">
        <w:rPr>
          <w:rStyle w:val="jsgrdq"/>
        </w:rPr>
        <w:t>:</w:t>
      </w:r>
    </w:p>
    <w:p w:rsidR="008A3340" w:rsidRPr="00D27FE7" w:rsidRDefault="008A3340" w:rsidP="00A66FF1">
      <w:pPr>
        <w:rPr>
          <w:rStyle w:val="jsgrdq"/>
        </w:rPr>
      </w:pPr>
      <w:r w:rsidRPr="00D27FE7">
        <w:rPr>
          <w:rStyle w:val="jsgrdq"/>
          <w:rtl/>
        </w:rPr>
        <w:t>עוברים בכלליות על סדר הדברים שעברו בפעולה: דיברנו היום על יחס. יחס לקשישים. קודם כל בחנו את החברה שלנו- את אידיאל היופי את הרצון של כולם להיראות צעירים ולהאריך ימים. אחר-כך נכנסנו יותר לעומק וראינו שמשמעות אריכות הימים זה להיות זקנים, פשוט יותר זמן. בחנו את היחס לעולם הזקנה בתרבויות השונות וראינו שיש את אלו המכבדים ואת אלו שרוצים להיפטר מהזקן כמה שיותר מהר. עברנו ליהדות וראינו כיצד עלינו, לפי התורה, להתייחס לאדם הזקן, בחנו אותנו ואת החברה שלנו ולבסוף ענינו כיצד עלינו להתייחס ולמה</w:t>
      </w:r>
      <w:r w:rsidRPr="00D27FE7">
        <w:rPr>
          <w:rStyle w:val="jsgrdq"/>
        </w:rPr>
        <w:t>.</w:t>
      </w:r>
    </w:p>
    <w:p w:rsidR="008A3340" w:rsidRPr="00D27FE7" w:rsidRDefault="008A3340" w:rsidP="00D27FE7">
      <w:pPr>
        <w:rPr>
          <w:rStyle w:val="jsgrdq"/>
        </w:rPr>
      </w:pPr>
      <w:r w:rsidRPr="00D27FE7">
        <w:rPr>
          <w:rStyle w:val="jsgrdq"/>
          <w:rtl/>
        </w:rPr>
        <w:t>בסוף, כולנו נהיה זקנים</w:t>
      </w:r>
      <w:r w:rsidR="00A66FF1">
        <w:rPr>
          <w:rStyle w:val="jsgrdq"/>
          <w:rFonts w:hint="cs"/>
          <w:rtl/>
        </w:rPr>
        <w:t>, ההורים שלנו יהיו</w:t>
      </w:r>
      <w:r w:rsidRPr="00D27FE7">
        <w:rPr>
          <w:rStyle w:val="jsgrdq"/>
          <w:rtl/>
        </w:rPr>
        <w:t>, כולנו נרצה יחס של כבוד, שיעריכו אותנו על מה שעשינו, על הניסיון שצברנו, שיקשיבו לנו ויקומו לכבודנו באוטובוס לא רק כי אנחנו עייפים, תשושים, חלשים אלא דווקא מתוך היחס של הכבוד וההערכה</w:t>
      </w:r>
      <w:r w:rsidRPr="00D27FE7">
        <w:rPr>
          <w:rStyle w:val="jsgrdq"/>
        </w:rPr>
        <w:t>.</w:t>
      </w:r>
      <w:r w:rsidR="00A66FF1">
        <w:rPr>
          <w:rStyle w:val="jsgrdq"/>
          <w:rFonts w:hint="cs"/>
          <w:rtl/>
        </w:rPr>
        <w:t xml:space="preserve"> נרצה שלא נחוש תחושת בדידות, ושיראו את היכולות שלנו ואת מה שאנחנו יכולים עוד לעשות ולתרום מהידע, מהניסיון שלנו, מהשיח איתנו.</w:t>
      </w:r>
    </w:p>
    <w:p w:rsidR="008A3340" w:rsidRDefault="008A3340" w:rsidP="00511AC2">
      <w:pPr>
        <w:rPr>
          <w:rFonts w:ascii="Times New Roman" w:eastAsia="Times New Roman" w:hAnsi="Times New Roman" w:cs="Times New Roman"/>
          <w:sz w:val="24"/>
          <w:szCs w:val="24"/>
        </w:rPr>
      </w:pPr>
      <w:r w:rsidRPr="00D27FE7">
        <w:rPr>
          <w:rStyle w:val="jsgrdq"/>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p>
    <w:p w:rsidR="00511AC2" w:rsidRDefault="00511AC2" w:rsidP="00511AC2">
      <w:pPr>
        <w:rPr>
          <w:rFonts w:ascii="Times New Roman" w:eastAsia="Times New Roman" w:hAnsi="Times New Roman" w:cs="Times New Roman"/>
          <w:sz w:val="24"/>
          <w:szCs w:val="24"/>
        </w:rPr>
      </w:pPr>
    </w:p>
    <w:p w:rsidR="00511AC2" w:rsidRPr="008A3340" w:rsidRDefault="00511AC2" w:rsidP="00511AC2">
      <w:pPr>
        <w:rPr>
          <w:rFonts w:ascii="Times New Roman" w:eastAsia="Times New Roman" w:hAnsi="Times New Roman" w:cs="Times New Roman"/>
          <w:sz w:val="24"/>
          <w:szCs w:val="24"/>
        </w:rPr>
      </w:pPr>
    </w:p>
    <w:p w:rsidR="008A3340" w:rsidRPr="00511AC2" w:rsidRDefault="008A3340" w:rsidP="00511AC2">
      <w:pPr>
        <w:jc w:val="center"/>
        <w:rPr>
          <w:rStyle w:val="jsgrdq"/>
          <w:b/>
          <w:bCs/>
        </w:rPr>
      </w:pPr>
      <w:r w:rsidRPr="00511AC2">
        <w:rPr>
          <w:rStyle w:val="jsgrdq"/>
          <w:b/>
          <w:bCs/>
          <w:rtl/>
        </w:rPr>
        <w:t>נספחים</w:t>
      </w:r>
      <w:r w:rsidRPr="00511AC2">
        <w:rPr>
          <w:rStyle w:val="jsgrdq"/>
          <w:b/>
          <w:bCs/>
        </w:rPr>
        <w:t>:</w:t>
      </w:r>
    </w:p>
    <w:p w:rsidR="008A3340" w:rsidRPr="00A66FF1" w:rsidRDefault="008A3340" w:rsidP="00A66FF1">
      <w:pPr>
        <w:rPr>
          <w:rStyle w:val="jsgrdq"/>
        </w:rPr>
      </w:pPr>
      <w:r w:rsidRPr="00A66FF1">
        <w:rPr>
          <w:rStyle w:val="jsgrdq"/>
          <w:rtl/>
        </w:rPr>
        <w:t>נספח א'- דוגמאות לפרזנטציה על התרופה לאריכות ימים (בעמוד הבא)</w:t>
      </w:r>
      <w:r w:rsidRPr="00A66FF1">
        <w:rPr>
          <w:rStyle w:val="jsgrdq"/>
        </w:rPr>
        <w:t>.</w:t>
      </w:r>
    </w:p>
    <w:p w:rsidR="008A3340" w:rsidRPr="00A66FF1" w:rsidRDefault="008A3340" w:rsidP="00A66FF1">
      <w:pPr>
        <w:rPr>
          <w:rStyle w:val="jsgrdq"/>
        </w:rPr>
      </w:pPr>
      <w:r w:rsidRPr="00A66FF1">
        <w:rPr>
          <w:rStyle w:val="jsgrdq"/>
          <w:rtl/>
        </w:rPr>
        <w:t>נספח ב'- קטעי מידע ושאלות לקבוצות- היחס לזקן בתרבויות השונות</w:t>
      </w:r>
      <w:r w:rsidRPr="00A66FF1">
        <w:rPr>
          <w:rStyle w:val="jsgrdq"/>
        </w:rPr>
        <w:t>.</w:t>
      </w:r>
    </w:p>
    <w:p w:rsidR="008A3340" w:rsidRPr="00A66FF1" w:rsidRDefault="008A3340" w:rsidP="00A66FF1">
      <w:pPr>
        <w:rPr>
          <w:rStyle w:val="jsgrdq"/>
        </w:rPr>
      </w:pPr>
    </w:p>
    <w:p w:rsidR="008A3340" w:rsidRPr="00A66FF1" w:rsidRDefault="008A3340" w:rsidP="00A66FF1">
      <w:pPr>
        <w:rPr>
          <w:rStyle w:val="jsgrdq"/>
          <w:b/>
          <w:bCs/>
        </w:rPr>
      </w:pPr>
      <w:r w:rsidRPr="00A66FF1">
        <w:rPr>
          <w:rStyle w:val="jsgrdq"/>
          <w:b/>
          <w:bCs/>
          <w:rtl/>
        </w:rPr>
        <w:t>למדריך- נקודות להכוונה לקבוצות</w:t>
      </w:r>
      <w:r w:rsidRPr="00A66FF1">
        <w:rPr>
          <w:rStyle w:val="jsgrdq"/>
          <w:b/>
          <w:bCs/>
        </w:rPr>
        <w:t>:</w:t>
      </w:r>
    </w:p>
    <w:p w:rsidR="008A3340" w:rsidRPr="00A66FF1" w:rsidRDefault="008A3340" w:rsidP="00A66FF1">
      <w:pPr>
        <w:rPr>
          <w:rStyle w:val="jsgrdq"/>
        </w:rPr>
      </w:pPr>
      <w:r w:rsidRPr="00A66FF1">
        <w:rPr>
          <w:rStyle w:val="jsgrdq"/>
          <w:rtl/>
        </w:rPr>
        <w:t>התרבות היפנית- תרבות מאוד מאופקת, מאוד מכובדת, כל אחד שולט ברגשות שלו ובמעשיו. הזקן לא תמיד היה שולט במעשיו ולכן, לפני שהגיע למצב הזה היה הוא בעצמו</w:t>
      </w:r>
      <w:r w:rsidRPr="00A66FF1">
        <w:rPr>
          <w:rStyle w:val="jsgrdq"/>
        </w:rPr>
        <w:t xml:space="preserve"> "</w:t>
      </w:r>
      <w:r w:rsidRPr="00A66FF1">
        <w:rPr>
          <w:rStyle w:val="jsgrdq"/>
          <w:rtl/>
        </w:rPr>
        <w:t>שולט</w:t>
      </w:r>
      <w:r w:rsidRPr="00A66FF1">
        <w:rPr>
          <w:rStyle w:val="jsgrdq"/>
        </w:rPr>
        <w:t xml:space="preserve">" </w:t>
      </w:r>
      <w:r w:rsidRPr="00A66FF1">
        <w:rPr>
          <w:rStyle w:val="jsgrdq"/>
          <w:rtl/>
        </w:rPr>
        <w:t>על המוות שלו ועולה להר למות</w:t>
      </w:r>
      <w:r w:rsidRPr="00A66FF1">
        <w:rPr>
          <w:rStyle w:val="jsgrdq"/>
        </w:rPr>
        <w:t>.</w:t>
      </w:r>
    </w:p>
    <w:p w:rsidR="008A3340" w:rsidRPr="00A66FF1" w:rsidRDefault="008A3340" w:rsidP="00A66FF1">
      <w:pPr>
        <w:rPr>
          <w:rStyle w:val="jsgrdq"/>
        </w:rPr>
      </w:pPr>
      <w:r w:rsidRPr="00A66FF1">
        <w:rPr>
          <w:rStyle w:val="jsgrdq"/>
          <w:rtl/>
        </w:rPr>
        <w:t>כמו כן, הזקן היה חסר תועלת לחברה ורק היווה גורם המקשה על קיומה מפני שהוא לא ייצר ותרם מתוקף גילו</w:t>
      </w:r>
      <w:r w:rsidRPr="00A66FF1">
        <w:rPr>
          <w:rStyle w:val="jsgrdq"/>
        </w:rPr>
        <w:t>.</w:t>
      </w:r>
    </w:p>
    <w:p w:rsidR="008A3340" w:rsidRPr="00A66FF1" w:rsidRDefault="008A3340" w:rsidP="00A66FF1">
      <w:pPr>
        <w:rPr>
          <w:rStyle w:val="jsgrdq"/>
        </w:rPr>
      </w:pPr>
      <w:r w:rsidRPr="00A66FF1">
        <w:rPr>
          <w:rStyle w:val="jsgrdq"/>
        </w:rPr>
        <w:t xml:space="preserve"> </w:t>
      </w:r>
      <w:r w:rsidRPr="00A66FF1">
        <w:rPr>
          <w:rStyle w:val="jsgrdq"/>
          <w:rtl/>
        </w:rPr>
        <w:t>התרבות האסקימוסית: שם בתרבות ההיא, היה צידוק מוסרי ומעשי ליחס הזה לזקן</w:t>
      </w:r>
      <w:r w:rsidRPr="00A66FF1">
        <w:rPr>
          <w:rStyle w:val="jsgrdq"/>
        </w:rPr>
        <w:t>. </w:t>
      </w:r>
      <w:r w:rsidRPr="00A66FF1">
        <w:rPr>
          <w:rStyle w:val="jsgrdq"/>
        </w:rPr>
        <w:br/>
        <w:t xml:space="preserve"> </w:t>
      </w:r>
      <w:r w:rsidRPr="00A66FF1">
        <w:rPr>
          <w:rStyle w:val="jsgrdq"/>
          <w:rtl/>
        </w:rPr>
        <w:t>צורת החיים היא מאוד מבודדת ומנותקת אחד מהשני, כל כפר נמצא במרחק שבתנאי מזג-אוויר קיצוני הופך אף לרחוק יותר</w:t>
      </w:r>
      <w:r w:rsidRPr="00A66FF1">
        <w:rPr>
          <w:rStyle w:val="jsgrdq"/>
        </w:rPr>
        <w:t>. </w:t>
      </w:r>
    </w:p>
    <w:p w:rsidR="008A3340" w:rsidRPr="008A3340" w:rsidRDefault="008A3340" w:rsidP="00A66FF1">
      <w:pPr>
        <w:rPr>
          <w:rFonts w:ascii="Times New Roman" w:eastAsia="Times New Roman" w:hAnsi="Times New Roman" w:cs="Times New Roman"/>
          <w:sz w:val="24"/>
          <w:szCs w:val="24"/>
        </w:rPr>
      </w:pPr>
      <w:r w:rsidRPr="00A66FF1">
        <w:rPr>
          <w:rStyle w:val="jsgrdq"/>
          <w:rtl/>
        </w:rPr>
        <w:t>החיים הקשים והמחסור במזון ומשאבים אחרים מציבה את חייו של הזקן על המאזניים שאינו יכול לעבוד יותר ולייצר כשמול ההשקעה בו ובמזונו ישנו פה אחר למלא ולהשביע, פה צעיר ויצרן שיעזור לפרנס ולקיים את השבט בהווה ובעתיד</w:t>
      </w:r>
      <w:r w:rsidRPr="008A3340">
        <w:rPr>
          <w:rFonts w:ascii="Arial" w:eastAsia="Times New Roman" w:hAnsi="Arial" w:cs="Arial"/>
          <w:color w:val="000000"/>
          <w:sz w:val="19"/>
          <w:szCs w:val="19"/>
        </w:rPr>
        <w:t>.</w:t>
      </w:r>
    </w:p>
    <w:p w:rsidR="00A66FF1" w:rsidRPr="00A66FF1" w:rsidRDefault="00A66FF1" w:rsidP="00A66FF1">
      <w:pPr>
        <w:bidi w:val="0"/>
        <w:spacing w:line="240" w:lineRule="auto"/>
        <w:jc w:val="right"/>
        <w:rPr>
          <w:rFonts w:ascii="Times New Roman" w:eastAsia="Times New Roman" w:hAnsi="Times New Roman" w:cs="Times New Roman"/>
          <w:sz w:val="24"/>
          <w:szCs w:val="24"/>
        </w:rPr>
      </w:pPr>
      <w:r w:rsidRPr="00A66FF1">
        <w:rPr>
          <w:rFonts w:ascii="Times New Roman" w:eastAsia="Times New Roman" w:hAnsi="Times New Roman" w:cs="Times New Roman"/>
          <w:b/>
          <w:bCs/>
          <w:sz w:val="24"/>
          <w:szCs w:val="24"/>
          <w:rtl/>
        </w:rPr>
        <w:t>הזקן בתרבות היפנית הקדומה</w:t>
      </w:r>
    </w:p>
    <w:p w:rsidR="00A66FF1" w:rsidRPr="00A66FF1" w:rsidRDefault="00A66FF1" w:rsidP="00A66FF1">
      <w:pPr>
        <w:bidi w:val="0"/>
        <w:spacing w:line="240" w:lineRule="auto"/>
        <w:jc w:val="right"/>
        <w:rPr>
          <w:rFonts w:ascii="Times New Roman" w:eastAsia="Times New Roman" w:hAnsi="Times New Roman" w:cs="Times New Roman"/>
          <w:sz w:val="24"/>
          <w:szCs w:val="24"/>
        </w:rPr>
      </w:pPr>
      <w:r w:rsidRPr="00A66FF1">
        <w:rPr>
          <w:rFonts w:ascii="Times New Roman" w:eastAsia="Times New Roman" w:hAnsi="Times New Roman" w:cs="Times New Roman"/>
          <w:b/>
          <w:bCs/>
          <w:sz w:val="24"/>
          <w:szCs w:val="24"/>
          <w:u w:val="single"/>
        </w:rPr>
        <w:t>"</w:t>
      </w:r>
      <w:r w:rsidRPr="00A66FF1">
        <w:rPr>
          <w:rFonts w:ascii="Times New Roman" w:eastAsia="Times New Roman" w:hAnsi="Times New Roman" w:cs="Times New Roman"/>
          <w:b/>
          <w:bCs/>
          <w:sz w:val="24"/>
          <w:szCs w:val="24"/>
          <w:u w:val="single"/>
          <w:rtl/>
        </w:rPr>
        <w:t>עולה להר</w:t>
      </w:r>
      <w:r w:rsidRPr="00A66FF1">
        <w:rPr>
          <w:rFonts w:ascii="Times New Roman" w:eastAsia="Times New Roman" w:hAnsi="Times New Roman" w:cs="Times New Roman"/>
          <w:b/>
          <w:bCs/>
          <w:sz w:val="24"/>
          <w:szCs w:val="24"/>
          <w:u w:val="single"/>
        </w:rPr>
        <w:t>"-</w:t>
      </w:r>
      <w:r w:rsidRPr="00A66FF1">
        <w:rPr>
          <w:rFonts w:ascii="Times New Roman" w:eastAsia="Times New Roman" w:hAnsi="Times New Roman" w:cs="Times New Roman"/>
          <w:sz w:val="24"/>
          <w:szCs w:val="24"/>
        </w:rPr>
        <w:t> </w:t>
      </w:r>
      <w:r w:rsidRPr="00A66FF1">
        <w:rPr>
          <w:rFonts w:ascii="Times New Roman" w:eastAsia="Times New Roman" w:hAnsi="Times New Roman" w:cs="Times New Roman"/>
          <w:sz w:val="24"/>
          <w:szCs w:val="24"/>
          <w:rtl/>
        </w:rPr>
        <w:t>בתרבות היפנית, אדם אשר הגיע לגיל זקנה, ביוזמתו ועם מקלו היה יוצא החוצה, בליל חורף ועולה להר, כששכחה הסופה היו מגיעים לשם ואוספים את הגופה וקוברים אותה</w:t>
      </w:r>
      <w:r>
        <w:rPr>
          <w:rFonts w:ascii="Times New Roman" w:eastAsia="Times New Roman" w:hAnsi="Times New Roman" w:cs="Times New Roman" w:hint="cs"/>
          <w:sz w:val="24"/>
          <w:szCs w:val="24"/>
          <w:rtl/>
        </w:rPr>
        <w:t>.</w:t>
      </w:r>
    </w:p>
    <w:p w:rsidR="00A66FF1" w:rsidRPr="00A66FF1" w:rsidRDefault="00A66FF1" w:rsidP="00A66FF1">
      <w:pPr>
        <w:pStyle w:val="NormalWeb"/>
        <w:bidi/>
        <w:spacing w:before="0" w:beforeAutospacing="0" w:after="0" w:afterAutospacing="0"/>
        <w:textAlignment w:val="baseline"/>
        <w:rPr>
          <w:rFonts w:ascii="Arial" w:hAnsi="Arial" w:cs="Arial"/>
          <w:color w:val="000000"/>
          <w:sz w:val="28"/>
          <w:szCs w:val="28"/>
        </w:rPr>
      </w:pPr>
      <w:r w:rsidRPr="00A66FF1">
        <w:rPr>
          <w:rtl/>
        </w:rPr>
        <w:t>יפן היא מדינה הררית, והיה קושי גדול מאוד לגור ולגדל גידולים חקלאיים בהר (אז- בהיעדר פיתוחים טכנולוגיים), לכן כן המישורים והעמקים המעטים שישנם- היו לשימוש מגורים וחקלאות. יפן הייתה מדינה ענייה, רעבה ללחם, לכן כל אדם שקיבל מהחברה- היה בעל תועלת, ייצרן ויעיל אם בחקלאות או לוחם סמוראי</w:t>
      </w:r>
      <w:r w:rsidRPr="00A66FF1">
        <w:t>.</w:t>
      </w:r>
      <w:r>
        <w:br/>
      </w:r>
      <w:r w:rsidRPr="00A66FF1">
        <w:rPr>
          <w:rFonts w:ascii="Calibri" w:hAnsi="Calibri" w:cs="Arial"/>
          <w:color w:val="000000"/>
          <w:sz w:val="22"/>
          <w:szCs w:val="22"/>
          <w:u w:val="single"/>
          <w:rtl/>
        </w:rPr>
        <w:t>מדוע, לדעתכם, אדם אשר הגיע לגיל זקנה ביפן עלה להר, עוד לפני שהגיע שעתו למות? </w:t>
      </w:r>
    </w:p>
    <w:p w:rsidR="00A66FF1" w:rsidRDefault="00A66FF1" w:rsidP="00A66FF1">
      <w:pPr>
        <w:bidi w:val="0"/>
        <w:spacing w:line="240" w:lineRule="auto"/>
        <w:ind w:left="360"/>
        <w:jc w:val="right"/>
        <w:rPr>
          <w:rFonts w:ascii="Times New Roman" w:eastAsia="Times New Roman" w:hAnsi="Times New Roman" w:cs="Times New Roman"/>
          <w:sz w:val="24"/>
          <w:szCs w:val="24"/>
        </w:rPr>
      </w:pPr>
    </w:p>
    <w:p w:rsidR="00A66FF1" w:rsidRPr="00A66FF1" w:rsidRDefault="00A66FF1" w:rsidP="00A66FF1">
      <w:pPr>
        <w:bidi w:val="0"/>
        <w:spacing w:line="240" w:lineRule="auto"/>
        <w:ind w:left="360"/>
        <w:jc w:val="right"/>
        <w:rPr>
          <w:rFonts w:ascii="Times New Roman" w:eastAsia="Times New Roman" w:hAnsi="Times New Roman" w:cs="Times New Roman"/>
          <w:b/>
          <w:bCs/>
          <w:sz w:val="24"/>
          <w:szCs w:val="24"/>
        </w:rPr>
      </w:pPr>
      <w:r w:rsidRPr="00A66FF1">
        <w:rPr>
          <w:rFonts w:ascii="Times New Roman" w:eastAsia="Times New Roman" w:hAnsi="Times New Roman" w:cs="Times New Roman"/>
          <w:b/>
          <w:bCs/>
          <w:sz w:val="24"/>
          <w:szCs w:val="24"/>
          <w:rtl/>
        </w:rPr>
        <w:t>הזקן בתרבות האסקימוסית</w:t>
      </w:r>
    </w:p>
    <w:p w:rsidR="00A66FF1" w:rsidRPr="00A66FF1" w:rsidRDefault="00A66FF1" w:rsidP="00A66FF1">
      <w:pPr>
        <w:bidi w:val="0"/>
        <w:spacing w:line="240" w:lineRule="auto"/>
        <w:ind w:left="360"/>
        <w:jc w:val="right"/>
        <w:rPr>
          <w:rFonts w:ascii="Times New Roman" w:eastAsia="Times New Roman" w:hAnsi="Times New Roman" w:cs="Times New Roman"/>
          <w:sz w:val="24"/>
          <w:szCs w:val="24"/>
        </w:rPr>
      </w:pPr>
      <w:r w:rsidRPr="00A66FF1">
        <w:rPr>
          <w:rFonts w:ascii="Times New Roman" w:eastAsia="Times New Roman" w:hAnsi="Times New Roman" w:cs="Times New Roman"/>
          <w:b/>
          <w:bCs/>
          <w:sz w:val="24"/>
          <w:szCs w:val="24"/>
        </w:rPr>
        <w:t>"</w:t>
      </w:r>
      <w:r w:rsidRPr="00A66FF1">
        <w:rPr>
          <w:rFonts w:ascii="Times New Roman" w:eastAsia="Times New Roman" w:hAnsi="Times New Roman" w:cs="Times New Roman"/>
          <w:b/>
          <w:bCs/>
          <w:sz w:val="24"/>
          <w:szCs w:val="24"/>
          <w:rtl/>
        </w:rPr>
        <w:t>לצאת אל השלג</w:t>
      </w:r>
      <w:r w:rsidRPr="00A66FF1">
        <w:rPr>
          <w:rFonts w:ascii="Times New Roman" w:eastAsia="Times New Roman" w:hAnsi="Times New Roman" w:cs="Times New Roman"/>
          <w:b/>
          <w:bCs/>
          <w:sz w:val="24"/>
          <w:szCs w:val="24"/>
        </w:rPr>
        <w:t>"</w:t>
      </w:r>
      <w:r w:rsidRPr="00A66FF1">
        <w:rPr>
          <w:rFonts w:ascii="Times New Roman" w:eastAsia="Times New Roman" w:hAnsi="Times New Roman" w:cs="Times New Roman"/>
          <w:sz w:val="24"/>
          <w:szCs w:val="24"/>
        </w:rPr>
        <w:t xml:space="preserve"> - </w:t>
      </w:r>
      <w:r w:rsidRPr="00A66FF1">
        <w:rPr>
          <w:rFonts w:ascii="Times New Roman" w:eastAsia="Times New Roman" w:hAnsi="Times New Roman" w:cs="Times New Roman"/>
          <w:sz w:val="24"/>
          <w:szCs w:val="24"/>
          <w:rtl/>
        </w:rPr>
        <w:t xml:space="preserve">הזקן, שכבר אינו תורם לחברה, מקבל צידה </w:t>
      </w:r>
      <w:r>
        <w:rPr>
          <w:rFonts w:ascii="Times New Roman" w:eastAsia="Times New Roman" w:hAnsi="Times New Roman" w:cs="Times New Roman"/>
          <w:sz w:val="24"/>
          <w:szCs w:val="24"/>
          <w:rtl/>
        </w:rPr>
        <w:t>לדרך וברכה ממשפחתו הצעיר</w:t>
      </w:r>
      <w:r>
        <w:rPr>
          <w:rFonts w:ascii="Times New Roman" w:eastAsia="Times New Roman" w:hAnsi="Times New Roman" w:cs="Times New Roman" w:hint="cs"/>
          <w:sz w:val="24"/>
          <w:szCs w:val="24"/>
          <w:rtl/>
        </w:rPr>
        <w:t xml:space="preserve">ה </w:t>
      </w:r>
      <w:r w:rsidRPr="00A66FF1">
        <w:rPr>
          <w:rFonts w:ascii="Times New Roman" w:eastAsia="Times New Roman" w:hAnsi="Times New Roman" w:cs="Times New Roman"/>
          <w:sz w:val="24"/>
          <w:szCs w:val="24"/>
          <w:rtl/>
        </w:rPr>
        <w:t>והולך למסעו האחרון. עולה על ק</w:t>
      </w:r>
      <w:r>
        <w:rPr>
          <w:rFonts w:ascii="Times New Roman" w:eastAsia="Times New Roman" w:hAnsi="Times New Roman" w:cs="Times New Roman"/>
          <w:sz w:val="24"/>
          <w:szCs w:val="24"/>
          <w:rtl/>
        </w:rPr>
        <w:t>רחון ומתרחק, לפגוש את גורלו, לב</w:t>
      </w:r>
      <w:r>
        <w:rPr>
          <w:rFonts w:ascii="Times New Roman" w:eastAsia="Times New Roman" w:hAnsi="Times New Roman" w:cs="Times New Roman" w:hint="cs"/>
          <w:sz w:val="24"/>
          <w:szCs w:val="24"/>
          <w:rtl/>
        </w:rPr>
        <w:t>ד</w:t>
      </w:r>
      <w:r w:rsidRPr="00A66FF1">
        <w:rPr>
          <w:rFonts w:ascii="Times New Roman" w:eastAsia="Times New Roman" w:hAnsi="Times New Roman" w:cs="Times New Roman"/>
          <w:sz w:val="24"/>
          <w:szCs w:val="24"/>
        </w:rPr>
        <w:t> </w:t>
      </w:r>
    </w:p>
    <w:p w:rsidR="00A66FF1" w:rsidRDefault="00A66FF1" w:rsidP="00A66FF1">
      <w:pPr>
        <w:pStyle w:val="NormalWeb"/>
        <w:bidi/>
        <w:spacing w:before="0" w:beforeAutospacing="0" w:after="0" w:afterAutospacing="0"/>
        <w:textAlignment w:val="baseline"/>
        <w:rPr>
          <w:rFonts w:ascii="Calibri" w:hAnsi="Calibri" w:cs="Arial"/>
          <w:color w:val="000000"/>
          <w:sz w:val="22"/>
          <w:szCs w:val="22"/>
          <w:u w:val="single"/>
          <w:rtl/>
        </w:rPr>
      </w:pPr>
      <w:r w:rsidRPr="00A66FF1">
        <w:rPr>
          <w:rFonts w:ascii="Calibri" w:hAnsi="Calibri" w:cs="Arial"/>
          <w:color w:val="000000"/>
          <w:sz w:val="22"/>
          <w:szCs w:val="22"/>
          <w:u w:val="single"/>
          <w:rtl/>
        </w:rPr>
        <w:t xml:space="preserve">מדוע לדעתכם, התנהגו כך האסקימוסים לאדם הזקן </w:t>
      </w:r>
      <w:r w:rsidRPr="00A66FF1">
        <w:rPr>
          <w:rFonts w:ascii="Calibri" w:hAnsi="Calibri" w:cs="Arial" w:hint="cs"/>
          <w:color w:val="000000"/>
          <w:sz w:val="22"/>
          <w:szCs w:val="22"/>
          <w:u w:val="single"/>
          <w:rtl/>
        </w:rPr>
        <w:t>-</w:t>
      </w:r>
      <w:r w:rsidR="00592820">
        <w:rPr>
          <w:rFonts w:ascii="Calibri" w:hAnsi="Calibri" w:cs="Arial" w:hint="cs"/>
          <w:color w:val="000000"/>
          <w:sz w:val="22"/>
          <w:szCs w:val="22"/>
          <w:u w:val="single"/>
          <w:rtl/>
        </w:rPr>
        <w:t xml:space="preserve"> </w:t>
      </w:r>
      <w:r w:rsidRPr="00A66FF1">
        <w:rPr>
          <w:rFonts w:ascii="Calibri" w:hAnsi="Calibri" w:cs="Arial"/>
          <w:color w:val="000000"/>
          <w:sz w:val="22"/>
          <w:szCs w:val="22"/>
          <w:u w:val="single"/>
          <w:rtl/>
        </w:rPr>
        <w:t>נסו לחשוב על תנאי החיים שלהם</w:t>
      </w:r>
      <w:r w:rsidRPr="00A66FF1">
        <w:rPr>
          <w:rFonts w:ascii="Calibri" w:hAnsi="Calibri" w:cs="Arial"/>
          <w:color w:val="000000"/>
          <w:sz w:val="22"/>
          <w:szCs w:val="22"/>
          <w:u w:val="single"/>
        </w:rPr>
        <w:t>.</w:t>
      </w:r>
    </w:p>
    <w:p w:rsidR="00A66FF1" w:rsidRDefault="00A66FF1" w:rsidP="00A66FF1">
      <w:pPr>
        <w:pStyle w:val="NormalWeb"/>
        <w:bidi/>
        <w:spacing w:before="0" w:beforeAutospacing="0" w:after="0" w:afterAutospacing="0"/>
        <w:textAlignment w:val="baseline"/>
        <w:rPr>
          <w:rFonts w:ascii="Calibri" w:hAnsi="Calibri" w:cs="Arial"/>
          <w:color w:val="000000"/>
          <w:sz w:val="22"/>
          <w:szCs w:val="22"/>
          <w:u w:val="single"/>
          <w:rtl/>
        </w:rPr>
      </w:pPr>
    </w:p>
    <w:p w:rsidR="00A66FF1" w:rsidRPr="00A66FF1" w:rsidRDefault="00A66FF1" w:rsidP="00A66FF1">
      <w:pPr>
        <w:bidi w:val="0"/>
        <w:spacing w:line="240" w:lineRule="auto"/>
        <w:ind w:left="360"/>
        <w:jc w:val="right"/>
        <w:rPr>
          <w:rFonts w:ascii="Times New Roman" w:eastAsia="Times New Roman" w:hAnsi="Times New Roman" w:cs="Times New Roman"/>
          <w:b/>
          <w:bCs/>
          <w:sz w:val="24"/>
          <w:szCs w:val="24"/>
        </w:rPr>
      </w:pPr>
      <w:r w:rsidRPr="00A66FF1">
        <w:rPr>
          <w:rFonts w:ascii="Times New Roman" w:eastAsia="Times New Roman" w:hAnsi="Times New Roman" w:cs="Times New Roman"/>
          <w:b/>
          <w:bCs/>
          <w:sz w:val="24"/>
          <w:szCs w:val="24"/>
          <w:rtl/>
        </w:rPr>
        <w:t>הזקן בתרבות סין</w:t>
      </w:r>
    </w:p>
    <w:p w:rsidR="00A66FF1" w:rsidRPr="00A66FF1" w:rsidRDefault="00A66FF1" w:rsidP="00A66FF1">
      <w:pPr>
        <w:bidi w:val="0"/>
        <w:spacing w:line="240" w:lineRule="auto"/>
        <w:ind w:left="360"/>
        <w:jc w:val="right"/>
        <w:rPr>
          <w:rFonts w:ascii="Times New Roman" w:eastAsia="Times New Roman" w:hAnsi="Times New Roman" w:cs="Times New Roman"/>
          <w:sz w:val="24"/>
          <w:szCs w:val="24"/>
        </w:rPr>
      </w:pPr>
      <w:r w:rsidRPr="00A66FF1">
        <w:rPr>
          <w:rFonts w:ascii="Times New Roman" w:eastAsia="Times New Roman" w:hAnsi="Times New Roman" w:cs="Times New Roman"/>
          <w:sz w:val="24"/>
          <w:szCs w:val="24"/>
          <w:rtl/>
        </w:rPr>
        <w:t>בסין המסורתית זכו הקשישים למעמד חברתי גבוה. הילדים חייבים בצייתנות מוחלטת להוריהם. ישנו כבוד עצום לזקן, עד כדי שיעבוד של הדורות הצעירים</w:t>
      </w:r>
    </w:p>
    <w:p w:rsidR="00A66FF1" w:rsidRPr="00A66FF1" w:rsidRDefault="00A66FF1" w:rsidP="00A66FF1">
      <w:pPr>
        <w:pStyle w:val="NormalWeb"/>
        <w:bidi/>
        <w:spacing w:after="0"/>
        <w:textAlignment w:val="baseline"/>
        <w:rPr>
          <w:rFonts w:ascii="Calibri" w:hAnsi="Calibri" w:cs="Arial"/>
          <w:color w:val="000000"/>
          <w:u w:val="single"/>
        </w:rPr>
      </w:pPr>
      <w:r w:rsidRPr="00A66FF1">
        <w:rPr>
          <w:rFonts w:ascii="Calibri" w:hAnsi="Calibri" w:cs="Arial"/>
          <w:color w:val="000000"/>
          <w:u w:val="single"/>
          <w:rtl/>
        </w:rPr>
        <w:t>אילו תכונות מייחסים הסינים לאדם הזקן</w:t>
      </w:r>
      <w:r w:rsidRPr="00A66FF1">
        <w:rPr>
          <w:rFonts w:ascii="Calibri" w:hAnsi="Calibri" w:cs="Arial"/>
          <w:color w:val="000000"/>
          <w:u w:val="single"/>
        </w:rPr>
        <w:t>?</w:t>
      </w:r>
    </w:p>
    <w:p w:rsidR="00A66FF1" w:rsidRPr="00A66FF1" w:rsidRDefault="00A66FF1" w:rsidP="00A66FF1">
      <w:pPr>
        <w:pStyle w:val="NormalWeb"/>
        <w:bidi/>
        <w:spacing w:before="0" w:beforeAutospacing="0" w:after="0" w:afterAutospacing="0"/>
        <w:textAlignment w:val="baseline"/>
        <w:rPr>
          <w:rFonts w:ascii="Calibri" w:hAnsi="Calibri" w:cs="Arial"/>
          <w:color w:val="000000"/>
          <w:sz w:val="22"/>
          <w:szCs w:val="22"/>
          <w:u w:val="single"/>
        </w:rPr>
      </w:pPr>
    </w:p>
    <w:p w:rsidR="00A66FF1" w:rsidRPr="00A66FF1" w:rsidRDefault="00A66FF1" w:rsidP="00A66FF1">
      <w:pPr>
        <w:bidi w:val="0"/>
        <w:spacing w:line="240" w:lineRule="auto"/>
        <w:ind w:left="360"/>
        <w:jc w:val="right"/>
        <w:rPr>
          <w:rFonts w:ascii="Times New Roman" w:eastAsia="Times New Roman" w:hAnsi="Times New Roman" w:cs="Times New Roman"/>
          <w:sz w:val="24"/>
          <w:szCs w:val="24"/>
        </w:rPr>
      </w:pPr>
    </w:p>
    <w:p w:rsidR="00526680" w:rsidRDefault="00526680" w:rsidP="00526680">
      <w:pPr>
        <w:bidi w:val="0"/>
        <w:spacing w:line="240" w:lineRule="auto"/>
        <w:jc w:val="right"/>
        <w:rPr>
          <w:rFonts w:ascii="Times New Roman" w:eastAsia="Times New Roman" w:hAnsi="Times New Roman" w:cs="Times New Roman"/>
          <w:b/>
          <w:bCs/>
          <w:sz w:val="24"/>
          <w:szCs w:val="24"/>
          <w:rtl/>
        </w:rPr>
      </w:pPr>
      <w:r w:rsidRPr="00526680">
        <w:rPr>
          <w:rFonts w:ascii="Times New Roman" w:eastAsia="Times New Roman" w:hAnsi="Times New Roman" w:cs="Times New Roman"/>
          <w:b/>
          <w:bCs/>
          <w:sz w:val="24"/>
          <w:szCs w:val="24"/>
          <w:rtl/>
        </w:rPr>
        <w:t>הזקן בחברה הבדואית</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בחברה הבדואית הזקן נחשב החכם בשבט, ומעבר ליחס של כבוד כלפיו, הוא הכתובת לעצות ועזרה בישוב סכסוכים</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הזקן מהווה מרכז כלכלי, חברתי ופוליטי מרכזי בחברה הבדואית. סמכותו העליונה משורשת במסורת הבדואית אשר רואה בו מודל ודגם להתנהגות. כמו כן, מוענק לו פעמים רבות מעמד של קדושה. ילדיו יפנו אליו תמיד על מנת לקבל את עצתו</w:t>
      </w:r>
    </w:p>
    <w:p w:rsidR="00526680" w:rsidRPr="00526680" w:rsidRDefault="00526680" w:rsidP="00526680">
      <w:pPr>
        <w:pStyle w:val="NormalWeb"/>
        <w:bidi/>
        <w:spacing w:before="0" w:beforeAutospacing="0" w:after="0" w:afterAutospacing="0"/>
        <w:textAlignment w:val="baseline"/>
        <w:rPr>
          <w:rFonts w:ascii="Calibri" w:hAnsi="Calibri" w:cs="Arial"/>
          <w:color w:val="000000"/>
          <w:sz w:val="22"/>
          <w:szCs w:val="22"/>
          <w:u w:val="single"/>
        </w:rPr>
      </w:pPr>
      <w:r w:rsidRPr="00526680">
        <w:rPr>
          <w:rFonts w:ascii="Calibri" w:hAnsi="Calibri" w:cs="Arial"/>
          <w:color w:val="000000"/>
          <w:sz w:val="22"/>
          <w:szCs w:val="22"/>
          <w:u w:val="single"/>
          <w:rtl/>
        </w:rPr>
        <w:lastRenderedPageBreak/>
        <w:t>אילו תכונות מייחסים הבדואים לאדם הזקן</w:t>
      </w:r>
      <w:r w:rsidRPr="00526680">
        <w:rPr>
          <w:rFonts w:ascii="Calibri" w:hAnsi="Calibri" w:cs="Arial" w:hint="cs"/>
          <w:color w:val="000000"/>
          <w:sz w:val="22"/>
          <w:szCs w:val="22"/>
          <w:u w:val="single"/>
          <w:rtl/>
        </w:rPr>
        <w:t>?</w:t>
      </w:r>
    </w:p>
    <w:p w:rsidR="008A3340" w:rsidRPr="008A3340" w:rsidRDefault="008A3340" w:rsidP="00526680">
      <w:pPr>
        <w:bidi w:val="0"/>
        <w:spacing w:line="240" w:lineRule="auto"/>
        <w:rPr>
          <w:rFonts w:ascii="Times New Roman" w:eastAsia="Times New Roman" w:hAnsi="Times New Roman" w:cs="Times New Roman"/>
          <w:sz w:val="24"/>
          <w:szCs w:val="24"/>
        </w:rPr>
      </w:pPr>
      <w:r w:rsidRPr="008A3340">
        <w:rPr>
          <w:rFonts w:ascii="Calibri" w:eastAsia="Times New Roman" w:hAnsi="Calibri" w:cs="Times New Roman"/>
          <w:noProof/>
          <w:color w:val="000000"/>
          <w:bdr w:val="none" w:sz="0" w:space="0" w:color="auto" w:frame="1"/>
        </w:rPr>
        <w:lastRenderedPageBreak/>
        <w:drawing>
          <wp:inline distT="0" distB="0" distL="0" distR="0">
            <wp:extent cx="5972175" cy="9096375"/>
            <wp:effectExtent l="0" t="0" r="9525" b="9525"/>
            <wp:docPr id="30" name="תמונה 30" descr="פרזנטצ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פרזנטציה"/>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2175" cy="9096375"/>
                    </a:xfrm>
                    <a:prstGeom prst="rect">
                      <a:avLst/>
                    </a:prstGeom>
                    <a:noFill/>
                    <a:ln>
                      <a:noFill/>
                    </a:ln>
                  </pic:spPr>
                </pic:pic>
              </a:graphicData>
            </a:graphic>
          </wp:inline>
        </w:drawing>
      </w:r>
    </w:p>
    <w:p w:rsidR="008A3340" w:rsidRPr="008A3340" w:rsidRDefault="008A3340" w:rsidP="008A3340">
      <w:pPr>
        <w:bidi w:val="0"/>
        <w:spacing w:after="240" w:line="240" w:lineRule="auto"/>
        <w:rPr>
          <w:rFonts w:ascii="Times New Roman" w:eastAsia="Times New Roman" w:hAnsi="Times New Roman" w:cs="Times New Roman"/>
          <w:sz w:val="24"/>
          <w:szCs w:val="24"/>
        </w:rPr>
      </w:pPr>
    </w:p>
    <w:p w:rsidR="008A3340" w:rsidRPr="008A3340" w:rsidRDefault="008A3340" w:rsidP="0052668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b/>
          <w:bCs/>
          <w:color w:val="000000"/>
          <w:rtl/>
        </w:rPr>
        <w:t>נספח ג</w:t>
      </w:r>
      <w:r w:rsidRPr="008A3340">
        <w:rPr>
          <w:rFonts w:ascii="Calibri" w:eastAsia="Times New Roman" w:hAnsi="Calibri" w:cs="Times New Roman"/>
          <w:b/>
          <w:bCs/>
          <w:color w:val="000000"/>
        </w:rPr>
        <w:t>'- "</w:t>
      </w:r>
      <w:r w:rsidRPr="008A3340">
        <w:rPr>
          <w:rFonts w:ascii="Calibri" w:eastAsia="Times New Roman" w:hAnsi="Calibri" w:cs="Times New Roman"/>
          <w:b/>
          <w:bCs/>
          <w:color w:val="000000"/>
          <w:rtl/>
        </w:rPr>
        <w:t>והדרת פני זקן</w:t>
      </w:r>
      <w:r w:rsidRPr="008A3340">
        <w:rPr>
          <w:rFonts w:ascii="Calibri" w:eastAsia="Times New Roman" w:hAnsi="Calibri" w:cs="Times New Roman"/>
          <w:b/>
          <w:bCs/>
          <w:color w:val="000000"/>
        </w:rPr>
        <w:t xml:space="preserve">", </w:t>
      </w:r>
      <w:r w:rsidRPr="008A3340">
        <w:rPr>
          <w:rFonts w:ascii="Calibri" w:eastAsia="Times New Roman" w:hAnsi="Calibri" w:cs="Times New Roman"/>
          <w:b/>
          <w:bCs/>
          <w:color w:val="000000"/>
          <w:rtl/>
        </w:rPr>
        <w:t>דף עם שאלות מנחות לחלק לקבוצות</w:t>
      </w:r>
    </w:p>
    <w:p w:rsidR="008A3340" w:rsidRPr="008A3340" w:rsidRDefault="008A3340" w:rsidP="00526680">
      <w:pPr>
        <w:bidi w:val="0"/>
        <w:spacing w:after="0" w:line="240" w:lineRule="auto"/>
        <w:jc w:val="center"/>
        <w:rPr>
          <w:rFonts w:ascii="Times New Roman" w:eastAsia="Times New Roman" w:hAnsi="Times New Roman" w:cs="Times New Roman"/>
          <w:i/>
          <w:iCs/>
          <w:sz w:val="24"/>
          <w:szCs w:val="24"/>
        </w:rPr>
      </w:pPr>
    </w:p>
    <w:p w:rsidR="008A3340" w:rsidRPr="008A3340" w:rsidRDefault="008A3340" w:rsidP="00526680">
      <w:pPr>
        <w:bidi w:val="0"/>
        <w:spacing w:line="240" w:lineRule="auto"/>
        <w:jc w:val="center"/>
        <w:rPr>
          <w:rFonts w:ascii="Times New Roman" w:eastAsia="Times New Roman" w:hAnsi="Times New Roman" w:cs="Times New Roman"/>
          <w:i/>
          <w:iCs/>
          <w:sz w:val="24"/>
          <w:szCs w:val="24"/>
        </w:rPr>
      </w:pPr>
      <w:r w:rsidRPr="008A3340">
        <w:rPr>
          <w:rFonts w:ascii="Calibri" w:eastAsia="Times New Roman" w:hAnsi="Calibri" w:cs="Times New Roman"/>
          <w:b/>
          <w:bCs/>
          <w:i/>
          <w:iCs/>
          <w:color w:val="000000"/>
          <w:rtl/>
        </w:rPr>
        <w:t>לקבוצות של החניכים</w:t>
      </w:r>
    </w:p>
    <w:p w:rsidR="00526680" w:rsidRPr="00526680" w:rsidRDefault="00526680" w:rsidP="00526680">
      <w:pPr>
        <w:spacing w:after="240" w:line="240" w:lineRule="auto"/>
        <w:rPr>
          <w:rFonts w:ascii="Times New Roman" w:eastAsia="Times New Roman" w:hAnsi="Times New Roman" w:cs="Times New Roman"/>
          <w:sz w:val="40"/>
          <w:szCs w:val="40"/>
        </w:rPr>
      </w:pP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מפני</w:t>
      </w: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שיבה</w:t>
      </w: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תקום</w:t>
      </w: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והדרת</w:t>
      </w: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פני</w:t>
      </w:r>
      <w:r w:rsidRPr="00526680">
        <w:rPr>
          <w:rFonts w:ascii="Times New Roman" w:eastAsia="Times New Roman" w:hAnsi="Times New Roman" w:cs="Times New Roman"/>
          <w:sz w:val="40"/>
          <w:szCs w:val="40"/>
          <w:rtl/>
        </w:rPr>
        <w:t xml:space="preserve"> </w:t>
      </w:r>
      <w:r w:rsidRPr="00526680">
        <w:rPr>
          <w:rFonts w:ascii="Times New Roman" w:eastAsia="Times New Roman" w:hAnsi="Times New Roman" w:cs="Times New Roman" w:hint="cs"/>
          <w:sz w:val="40"/>
          <w:szCs w:val="40"/>
          <w:rtl/>
        </w:rPr>
        <w:t>זקן</w:t>
      </w:r>
      <w:r w:rsidRPr="00526680">
        <w:rPr>
          <w:rFonts w:ascii="Times New Roman" w:eastAsia="Times New Roman" w:hAnsi="Times New Roman" w:cs="Times New Roman"/>
          <w:sz w:val="40"/>
          <w:szCs w:val="40"/>
          <w:rtl/>
        </w:rPr>
        <w:t xml:space="preserve"> "</w:t>
      </w:r>
    </w:p>
    <w:p w:rsidR="00526680" w:rsidRPr="00526680" w:rsidRDefault="00526680" w:rsidP="00526680">
      <w:pPr>
        <w:spacing w:after="240" w:line="240" w:lineRule="auto"/>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w:t>
      </w:r>
      <w:r w:rsidRPr="00526680">
        <w:rPr>
          <w:rFonts w:ascii="Times New Roman" w:eastAsia="Times New Roman" w:hAnsi="Times New Roman" w:cs="Times New Roman" w:hint="cs"/>
          <w:sz w:val="24"/>
          <w:szCs w:val="24"/>
          <w:rtl/>
        </w:rPr>
        <w:t>מפני</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שיבה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תקום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האם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נתקלתם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במשפט</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הזה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בעבר</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איפה</w:t>
      </w:r>
      <w:r w:rsidRPr="00526680">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sidRPr="00526680">
        <w:rPr>
          <w:rFonts w:ascii="Times New Roman" w:eastAsia="Times New Roman" w:hAnsi="Times New Roman" w:cs="Times New Roman" w:hint="cs"/>
          <w:sz w:val="24"/>
          <w:szCs w:val="24"/>
          <w:rtl/>
        </w:rPr>
        <w:t>מפני</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מי</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אנחנו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צריכים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לקום</w:t>
      </w:r>
      <w:r w:rsidRPr="00526680">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 xml:space="preserve"> </w:t>
      </w:r>
      <w:r w:rsidRPr="00526680">
        <w:rPr>
          <w:rFonts w:ascii="Times New Roman" w:eastAsia="Times New Roman" w:hAnsi="Times New Roman" w:cs="Times New Roman" w:hint="cs"/>
          <w:sz w:val="24"/>
          <w:szCs w:val="24"/>
          <w:rtl/>
        </w:rPr>
        <w:t>האם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אנחנו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צריכים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לקום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לפני</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כל</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 xml:space="preserve"> </w:t>
      </w:r>
      <w:r w:rsidRPr="00526680">
        <w:rPr>
          <w:rFonts w:ascii="Times New Roman" w:eastAsia="Times New Roman" w:hAnsi="Times New Roman" w:cs="Times New Roman" w:hint="cs"/>
          <w:sz w:val="24"/>
          <w:szCs w:val="24"/>
          <w:rtl/>
        </w:rPr>
        <w:t>למה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אתם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חושבים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אנחנו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צריכים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לקום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כשאנחנו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רואים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אדם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w:t>
      </w:r>
    </w:p>
    <w:p w:rsidR="00526680" w:rsidRPr="00526680" w:rsidRDefault="00526680" w:rsidP="00526680">
      <w:pPr>
        <w:spacing w:after="240" w:line="240" w:lineRule="auto"/>
        <w:rPr>
          <w:rFonts w:ascii="Times New Roman" w:eastAsia="Times New Roman" w:hAnsi="Times New Roman" w:cs="Times New Roman"/>
          <w:sz w:val="32"/>
          <w:szCs w:val="32"/>
        </w:rPr>
      </w:pPr>
      <w:r w:rsidRPr="00526680">
        <w:rPr>
          <w:rFonts w:ascii="Times New Roman" w:eastAsia="Times New Roman" w:hAnsi="Times New Roman" w:cs="Times New Roman"/>
          <w:sz w:val="32"/>
          <w:szCs w:val="32"/>
          <w:rtl/>
        </w:rPr>
        <w:t>"</w:t>
      </w:r>
      <w:r w:rsidRPr="00526680">
        <w:rPr>
          <w:rFonts w:ascii="Times New Roman" w:eastAsia="Times New Roman" w:hAnsi="Times New Roman" w:cs="Times New Roman" w:hint="cs"/>
          <w:sz w:val="32"/>
          <w:szCs w:val="32"/>
          <w:rtl/>
        </w:rPr>
        <w:t>והדרת</w:t>
      </w:r>
      <w:r w:rsidRPr="00526680">
        <w:rPr>
          <w:rFonts w:ascii="Times New Roman" w:eastAsia="Times New Roman" w:hAnsi="Times New Roman" w:cs="Times New Roman"/>
          <w:sz w:val="32"/>
          <w:szCs w:val="32"/>
          <w:rtl/>
        </w:rPr>
        <w:t xml:space="preserve"> </w:t>
      </w:r>
      <w:r w:rsidRPr="00526680">
        <w:rPr>
          <w:rFonts w:ascii="Times New Roman" w:eastAsia="Times New Roman" w:hAnsi="Times New Roman" w:cs="Times New Roman" w:hint="cs"/>
          <w:sz w:val="32"/>
          <w:szCs w:val="32"/>
          <w:rtl/>
        </w:rPr>
        <w:t>פני</w:t>
      </w:r>
      <w:r w:rsidRPr="00526680">
        <w:rPr>
          <w:rFonts w:ascii="Times New Roman" w:eastAsia="Times New Roman" w:hAnsi="Times New Roman" w:cs="Times New Roman"/>
          <w:sz w:val="32"/>
          <w:szCs w:val="32"/>
          <w:rtl/>
        </w:rPr>
        <w:t xml:space="preserve"> </w:t>
      </w:r>
      <w:r w:rsidRPr="00526680">
        <w:rPr>
          <w:rFonts w:ascii="Times New Roman" w:eastAsia="Times New Roman" w:hAnsi="Times New Roman" w:cs="Times New Roman" w:hint="cs"/>
          <w:sz w:val="32"/>
          <w:szCs w:val="32"/>
          <w:rtl/>
        </w:rPr>
        <w:t>זקן</w:t>
      </w:r>
      <w:r w:rsidRPr="00526680">
        <w:rPr>
          <w:rFonts w:ascii="Times New Roman" w:eastAsia="Times New Roman" w:hAnsi="Times New Roman" w:cs="Times New Roman"/>
          <w:sz w:val="32"/>
          <w:szCs w:val="32"/>
          <w:rtl/>
        </w:rPr>
        <w:t xml:space="preserve">"- </w:t>
      </w:r>
      <w:r w:rsidRPr="00526680">
        <w:rPr>
          <w:rFonts w:ascii="Times New Roman" w:eastAsia="Times New Roman" w:hAnsi="Times New Roman" w:cs="Times New Roman" w:hint="cs"/>
          <w:sz w:val="32"/>
          <w:szCs w:val="32"/>
          <w:rtl/>
        </w:rPr>
        <w:t>זוהי</w:t>
      </w:r>
      <w:r w:rsidRPr="00526680">
        <w:rPr>
          <w:rFonts w:ascii="Times New Roman" w:eastAsia="Times New Roman" w:hAnsi="Times New Roman" w:cs="Times New Roman"/>
          <w:sz w:val="32"/>
          <w:szCs w:val="32"/>
          <w:rtl/>
        </w:rPr>
        <w:t xml:space="preserve"> </w:t>
      </w:r>
      <w:r w:rsidRPr="00526680">
        <w:rPr>
          <w:rFonts w:ascii="Times New Roman" w:eastAsia="Times New Roman" w:hAnsi="Times New Roman" w:cs="Times New Roman" w:hint="cs"/>
          <w:sz w:val="32"/>
          <w:szCs w:val="32"/>
          <w:rtl/>
        </w:rPr>
        <w:t>אחת</w:t>
      </w:r>
      <w:r w:rsidRPr="00526680">
        <w:rPr>
          <w:rFonts w:ascii="Times New Roman" w:eastAsia="Times New Roman" w:hAnsi="Times New Roman" w:cs="Times New Roman"/>
          <w:sz w:val="32"/>
          <w:szCs w:val="32"/>
          <w:rtl/>
        </w:rPr>
        <w:t xml:space="preserve"> </w:t>
      </w:r>
      <w:proofErr w:type="spellStart"/>
      <w:r w:rsidRPr="00526680">
        <w:rPr>
          <w:rFonts w:ascii="Times New Roman" w:eastAsia="Times New Roman" w:hAnsi="Times New Roman" w:cs="Times New Roman" w:hint="cs"/>
          <w:sz w:val="32"/>
          <w:szCs w:val="32"/>
          <w:rtl/>
        </w:rPr>
        <w:t>מתרי</w:t>
      </w:r>
      <w:r w:rsidRPr="00526680">
        <w:rPr>
          <w:rFonts w:ascii="Times New Roman" w:eastAsia="Times New Roman" w:hAnsi="Times New Roman" w:cs="Times New Roman"/>
          <w:sz w:val="32"/>
          <w:szCs w:val="32"/>
          <w:rtl/>
        </w:rPr>
        <w:t>"</w:t>
      </w:r>
      <w:r w:rsidRPr="00526680">
        <w:rPr>
          <w:rFonts w:ascii="Times New Roman" w:eastAsia="Times New Roman" w:hAnsi="Times New Roman" w:cs="Times New Roman" w:hint="cs"/>
          <w:sz w:val="32"/>
          <w:szCs w:val="32"/>
          <w:rtl/>
        </w:rPr>
        <w:t>ג</w:t>
      </w:r>
      <w:proofErr w:type="spellEnd"/>
      <w:r w:rsidRPr="00526680">
        <w:rPr>
          <w:rFonts w:ascii="Times New Roman" w:eastAsia="Times New Roman" w:hAnsi="Times New Roman" w:cs="Times New Roman"/>
          <w:sz w:val="32"/>
          <w:szCs w:val="32"/>
          <w:rtl/>
        </w:rPr>
        <w:t xml:space="preserve"> </w:t>
      </w:r>
      <w:r w:rsidRPr="00526680">
        <w:rPr>
          <w:rFonts w:ascii="Times New Roman" w:eastAsia="Times New Roman" w:hAnsi="Times New Roman" w:cs="Times New Roman" w:hint="cs"/>
          <w:sz w:val="32"/>
          <w:szCs w:val="32"/>
          <w:rtl/>
        </w:rPr>
        <w:t>המצוות</w:t>
      </w:r>
      <w:r w:rsidRPr="00526680">
        <w:rPr>
          <w:rFonts w:ascii="Times New Roman" w:eastAsia="Times New Roman" w:hAnsi="Times New Roman" w:cs="Times New Roman"/>
          <w:sz w:val="32"/>
          <w:szCs w:val="32"/>
          <w:rtl/>
        </w:rPr>
        <w:t>.</w:t>
      </w:r>
    </w:p>
    <w:p w:rsidR="00526680" w:rsidRPr="00526680" w:rsidRDefault="00526680" w:rsidP="00526680">
      <w:pPr>
        <w:spacing w:after="240" w:line="240" w:lineRule="auto"/>
        <w:rPr>
          <w:rFonts w:ascii="Times New Roman" w:eastAsia="Times New Roman" w:hAnsi="Times New Roman" w:cs="Times New Roman"/>
          <w:sz w:val="24"/>
          <w:szCs w:val="24"/>
        </w:rPr>
      </w:pPr>
      <w:r w:rsidRPr="00526680">
        <w:rPr>
          <w:rFonts w:ascii="Times New Roman" w:eastAsia="Times New Roman" w:hAnsi="Times New Roman" w:cs="Times New Roman" w:hint="cs"/>
          <w:sz w:val="24"/>
          <w:szCs w:val="24"/>
          <w:rtl/>
        </w:rPr>
        <w:t>גם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כאן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שאלו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החכמים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שאלה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מיהו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הזקן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שאותו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צריך</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לכבד</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האם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מדובר</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בכל</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באשר</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הוא</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גם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אשמאי</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שאינו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הגון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אינו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צדיק</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האם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מדובר</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בלתת</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כבוד</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לאדם</w:t>
      </w:r>
      <w:r w:rsidRPr="00526680">
        <w:rPr>
          <w:rFonts w:ascii="Times New Roman" w:eastAsia="Times New Roman" w:hAnsi="Times New Roman" w:cs="Times New Roman"/>
          <w:sz w:val="24"/>
          <w:szCs w:val="24"/>
          <w:rtl/>
        </w:rPr>
        <w:t xml:space="preserve"> </w:t>
      </w:r>
      <w:proofErr w:type="spellStart"/>
      <w:r w:rsidRPr="00526680">
        <w:rPr>
          <w:rFonts w:ascii="Times New Roman" w:eastAsia="Times New Roman" w:hAnsi="Times New Roman" w:cs="Times New Roman" w:hint="cs"/>
          <w:sz w:val="24"/>
          <w:szCs w:val="24"/>
          <w:rtl/>
        </w:rPr>
        <w:t>בהחכם</w:t>
      </w:r>
      <w:proofErr w:type="spellEnd"/>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רק</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לאדם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חכם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שבא</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בימים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אתם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חושבים</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שההלכה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פסקה</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לבסוף</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מיהו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ה</w:t>
      </w:r>
      <w:r w:rsidRPr="00526680">
        <w:rPr>
          <w:rFonts w:ascii="Times New Roman" w:eastAsia="Times New Roman" w:hAnsi="Times New Roman" w:cs="Times New Roman"/>
          <w:sz w:val="24"/>
          <w:szCs w:val="24"/>
          <w:rtl/>
        </w:rPr>
        <w:t>"</w:t>
      </w:r>
      <w:r w:rsidRPr="00526680">
        <w:rPr>
          <w:rFonts w:ascii="Times New Roman" w:eastAsia="Times New Roman" w:hAnsi="Times New Roman" w:cs="Times New Roman" w:hint="cs"/>
          <w:sz w:val="24"/>
          <w:szCs w:val="24"/>
          <w:rtl/>
        </w:rPr>
        <w:t>זקן</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שאותו</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צריך</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לכבד</w:t>
      </w:r>
      <w:r w:rsidRPr="00526680">
        <w:rPr>
          <w:rFonts w:ascii="Times New Roman" w:eastAsia="Times New Roman" w:hAnsi="Times New Roman" w:cs="Times New Roman"/>
          <w:sz w:val="24"/>
          <w:szCs w:val="24"/>
          <w:rtl/>
        </w:rPr>
        <w:t xml:space="preserve"> </w:t>
      </w:r>
      <w:r w:rsidRPr="00526680">
        <w:rPr>
          <w:rFonts w:ascii="Times New Roman" w:eastAsia="Times New Roman" w:hAnsi="Times New Roman" w:cs="Times New Roman" w:hint="cs"/>
          <w:sz w:val="24"/>
          <w:szCs w:val="24"/>
          <w:rtl/>
        </w:rPr>
        <w:t>במשפט</w:t>
      </w:r>
      <w:r w:rsidRPr="00526680">
        <w:rPr>
          <w:rFonts w:ascii="Times New Roman" w:eastAsia="Times New Roman" w:hAnsi="Times New Roman" w:cs="Times New Roman"/>
          <w:sz w:val="24"/>
          <w:szCs w:val="24"/>
          <w:rtl/>
        </w:rPr>
        <w:t>?</w:t>
      </w:r>
    </w:p>
    <w:p w:rsidR="008A3340" w:rsidRPr="008A3340" w:rsidRDefault="00526680" w:rsidP="00526680">
      <w:pPr>
        <w:bidi w:val="0"/>
        <w:spacing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br/>
      </w:r>
    </w:p>
    <w:p w:rsidR="008A3340" w:rsidRPr="008A3340" w:rsidRDefault="008A3340" w:rsidP="00526680">
      <w:pPr>
        <w:bidi w:val="0"/>
        <w:spacing w:line="240" w:lineRule="auto"/>
        <w:jc w:val="center"/>
        <w:rPr>
          <w:rFonts w:ascii="Times New Roman" w:eastAsia="Times New Roman" w:hAnsi="Times New Roman" w:cs="Times New Roman"/>
          <w:sz w:val="24"/>
          <w:szCs w:val="24"/>
        </w:rPr>
      </w:pPr>
      <w:r w:rsidRPr="008A3340">
        <w:rPr>
          <w:rFonts w:ascii="Calibri" w:eastAsia="Times New Roman" w:hAnsi="Calibri" w:cs="Times New Roman"/>
          <w:b/>
          <w:bCs/>
          <w:i/>
          <w:iCs/>
          <w:color w:val="000000"/>
          <w:rtl/>
        </w:rPr>
        <w:t xml:space="preserve">למדריך, </w:t>
      </w:r>
      <w:r w:rsidR="00526680" w:rsidRPr="008A3340">
        <w:rPr>
          <w:rFonts w:ascii="Calibri" w:eastAsia="Times New Roman" w:hAnsi="Calibri" w:cs="Times New Roman" w:hint="cs"/>
          <w:b/>
          <w:bCs/>
          <w:i/>
          <w:iCs/>
          <w:color w:val="000000"/>
          <w:rtl/>
        </w:rPr>
        <w:t>להנחיה</w:t>
      </w:r>
      <w:r w:rsidRPr="008A3340">
        <w:rPr>
          <w:rFonts w:ascii="Calibri" w:eastAsia="Times New Roman" w:hAnsi="Calibri" w:cs="Times New Roman"/>
          <w:b/>
          <w:bCs/>
          <w:i/>
          <w:iCs/>
          <w:color w:val="000000"/>
          <w:rtl/>
        </w:rPr>
        <w:t xml:space="preserve"> של הקבוצות ולסיכום</w:t>
      </w:r>
    </w:p>
    <w:p w:rsidR="00526680" w:rsidRPr="00526680" w:rsidRDefault="00526680" w:rsidP="00526680">
      <w:pPr>
        <w:bidi w:val="0"/>
        <w:spacing w:line="240" w:lineRule="auto"/>
        <w:jc w:val="right"/>
        <w:rPr>
          <w:rFonts w:ascii="Times New Roman" w:eastAsia="Times New Roman" w:hAnsi="Times New Roman" w:cs="Times New Roman"/>
          <w:sz w:val="40"/>
          <w:szCs w:val="40"/>
        </w:rPr>
      </w:pPr>
      <w:r w:rsidRPr="00526680">
        <w:rPr>
          <w:rFonts w:ascii="Times New Roman" w:eastAsia="Times New Roman" w:hAnsi="Times New Roman" w:cs="Times New Roman"/>
          <w:sz w:val="40"/>
          <w:szCs w:val="40"/>
        </w:rPr>
        <w:t>"</w:t>
      </w:r>
      <w:r w:rsidRPr="00526680">
        <w:rPr>
          <w:rFonts w:ascii="Times New Roman" w:eastAsia="Times New Roman" w:hAnsi="Times New Roman" w:cs="Times New Roman"/>
          <w:sz w:val="40"/>
          <w:szCs w:val="40"/>
          <w:rtl/>
        </w:rPr>
        <w:t>מפני שיבה תקום והדרת פני זקן</w:t>
      </w:r>
      <w:r w:rsidRPr="00526680">
        <w:rPr>
          <w:rFonts w:ascii="Times New Roman" w:eastAsia="Times New Roman" w:hAnsi="Times New Roman" w:cs="Times New Roman"/>
          <w:sz w:val="40"/>
          <w:szCs w:val="40"/>
        </w:rPr>
        <w:t>"</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Pr>
        <w:t>"</w:t>
      </w:r>
      <w:r w:rsidRPr="00526680">
        <w:rPr>
          <w:rFonts w:ascii="Times New Roman" w:eastAsia="Times New Roman" w:hAnsi="Times New Roman" w:cs="Times New Roman"/>
          <w:sz w:val="24"/>
          <w:szCs w:val="24"/>
          <w:rtl/>
        </w:rPr>
        <w:t>סיסמת האוטובוסים</w:t>
      </w:r>
      <w:r w:rsidRPr="00526680">
        <w:rPr>
          <w:rFonts w:ascii="Times New Roman" w:eastAsia="Times New Roman" w:hAnsi="Times New Roman" w:cs="Times New Roman"/>
          <w:sz w:val="24"/>
          <w:szCs w:val="24"/>
        </w:rPr>
        <w:t xml:space="preserve">" - </w:t>
      </w:r>
      <w:r>
        <w:rPr>
          <w:rFonts w:ascii="Times New Roman" w:eastAsia="Times New Roman" w:hAnsi="Times New Roman" w:cs="Times New Roman" w:hint="cs"/>
          <w:sz w:val="24"/>
          <w:szCs w:val="24"/>
          <w:rtl/>
        </w:rPr>
        <w:t>זהו</w:t>
      </w:r>
      <w:r w:rsidRPr="00526680">
        <w:rPr>
          <w:rFonts w:ascii="Times New Roman" w:eastAsia="Times New Roman" w:hAnsi="Times New Roman" w:cs="Times New Roman"/>
          <w:sz w:val="24"/>
          <w:szCs w:val="24"/>
          <w:rtl/>
        </w:rPr>
        <w:t xml:space="preserve"> משפט שהפך ל</w:t>
      </w:r>
      <w:r w:rsidRPr="00526680">
        <w:rPr>
          <w:rFonts w:ascii="Times New Roman" w:eastAsia="Times New Roman" w:hAnsi="Times New Roman" w:cs="Times New Roman"/>
          <w:sz w:val="24"/>
          <w:szCs w:val="24"/>
        </w:rPr>
        <w:t>"</w:t>
      </w:r>
      <w:r w:rsidRPr="00526680">
        <w:rPr>
          <w:rFonts w:ascii="Times New Roman" w:eastAsia="Times New Roman" w:hAnsi="Times New Roman" w:cs="Times New Roman"/>
          <w:sz w:val="24"/>
          <w:szCs w:val="24"/>
          <w:rtl/>
        </w:rPr>
        <w:t>מפני שיבה תקום</w:t>
      </w:r>
      <w:r w:rsidRPr="00526680">
        <w:rPr>
          <w:rFonts w:ascii="Times New Roman" w:eastAsia="Times New Roman" w:hAnsi="Times New Roman" w:cs="Times New Roman"/>
          <w:sz w:val="24"/>
          <w:szCs w:val="24"/>
        </w:rPr>
        <w:t>"</w:t>
      </w:r>
    </w:p>
    <w:p w:rsidR="00526680" w:rsidRPr="00526680" w:rsidRDefault="00526680" w:rsidP="00526680">
      <w:pPr>
        <w:bidi w:val="0"/>
        <w:spacing w:line="240" w:lineRule="auto"/>
        <w:ind w:left="360"/>
        <w:jc w:val="right"/>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t>מפני מי אנחנו צריכים לקום</w:t>
      </w:r>
      <w:r>
        <w:rPr>
          <w:rFonts w:ascii="Times New Roman" w:eastAsia="Times New Roman" w:hAnsi="Times New Roman" w:cs="Times New Roman" w:hint="cs"/>
          <w:sz w:val="24"/>
          <w:szCs w:val="24"/>
          <w:rtl/>
        </w:rPr>
        <w:t>?</w:t>
      </w:r>
    </w:p>
    <w:p w:rsidR="00526680" w:rsidRPr="00526680" w:rsidRDefault="00526680" w:rsidP="00526680">
      <w:pPr>
        <w:bidi w:val="0"/>
        <w:spacing w:line="240" w:lineRule="auto"/>
        <w:ind w:left="360"/>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האם אנחנו צריכים לקום לפני כל זקן? </w:t>
      </w:r>
    </w:p>
    <w:p w:rsidR="00526680" w:rsidRPr="00526680" w:rsidRDefault="00526680" w:rsidP="00526680">
      <w:pPr>
        <w:bidi w:val="0"/>
        <w:spacing w:line="240" w:lineRule="auto"/>
        <w:ind w:left="360"/>
        <w:jc w:val="right"/>
        <w:rPr>
          <w:rFonts w:ascii="Times New Roman" w:eastAsia="Times New Roman" w:hAnsi="Times New Roman" w:cs="Times New Roman"/>
          <w:sz w:val="24"/>
          <w:szCs w:val="24"/>
          <w:rtl/>
        </w:rPr>
      </w:pPr>
      <w:r w:rsidRPr="00526680">
        <w:rPr>
          <w:rFonts w:ascii="Times New Roman" w:eastAsia="Times New Roman" w:hAnsi="Times New Roman" w:cs="Times New Roman"/>
          <w:sz w:val="24"/>
          <w:szCs w:val="24"/>
          <w:rtl/>
        </w:rPr>
        <w:t>למה אתם חושבים אנחנו צריכים לקום כשאנחנו רואים אדם זקן?</w:t>
      </w:r>
    </w:p>
    <w:p w:rsidR="00526680" w:rsidRPr="00526680" w:rsidRDefault="00526680" w:rsidP="00526680">
      <w:pPr>
        <w:bidi w:val="0"/>
        <w:spacing w:line="240" w:lineRule="auto"/>
        <w:jc w:val="right"/>
        <w:rPr>
          <w:rFonts w:ascii="Times New Roman" w:eastAsia="Times New Roman" w:hAnsi="Times New Roman" w:cs="Times New Roman"/>
          <w:sz w:val="24"/>
          <w:szCs w:val="24"/>
          <w:rtl/>
        </w:rPr>
      </w:pPr>
      <w:r w:rsidRPr="00526680">
        <w:rPr>
          <w:rFonts w:ascii="Times New Roman" w:eastAsia="Times New Roman" w:hAnsi="Times New Roman" w:cs="Times New Roman"/>
          <w:sz w:val="24"/>
          <w:szCs w:val="24"/>
          <w:rtl/>
        </w:rPr>
        <w:t>לפי הפירוש של חיים דוד הלוי הקימה אינה רק בגלל חולשתו הפיזית של האדם הזקן, יכול להיות שבספסל יושב אדם, צעיר, חולה וחלש, ובמקרה הזה הוא לא יצטרך לקום, אך המצופה ממנו שיגלה רגישות וכבוד לזקן ולהסביר לו למה אין ביכולתו לקום</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מפני שמשפט זה לא אומר לקום רק בפני הזקן בגלל שהוא יותר חלש פיזית אלא גם לקום מתוך יראת כבוד, יש לבטא יחס של כבוד מתוקף היותו זקן</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p>
    <w:p w:rsidR="00526680" w:rsidRPr="00526680" w:rsidRDefault="00526680" w:rsidP="00526680">
      <w:pPr>
        <w:bidi w:val="0"/>
        <w:spacing w:line="240" w:lineRule="auto"/>
        <w:jc w:val="right"/>
        <w:rPr>
          <w:rFonts w:ascii="Times New Roman" w:eastAsia="Times New Roman" w:hAnsi="Times New Roman" w:cs="Times New Roman"/>
          <w:sz w:val="28"/>
          <w:szCs w:val="28"/>
        </w:rPr>
      </w:pPr>
      <w:r w:rsidRPr="00526680">
        <w:rPr>
          <w:rFonts w:ascii="Times New Roman" w:eastAsia="Times New Roman" w:hAnsi="Times New Roman" w:cs="Times New Roman"/>
          <w:sz w:val="28"/>
          <w:szCs w:val="28"/>
          <w:rtl/>
        </w:rPr>
        <w:t xml:space="preserve">זוהי אחת </w:t>
      </w:r>
      <w:proofErr w:type="spellStart"/>
      <w:r w:rsidRPr="00526680">
        <w:rPr>
          <w:rFonts w:ascii="Times New Roman" w:eastAsia="Times New Roman" w:hAnsi="Times New Roman" w:cs="Times New Roman"/>
          <w:sz w:val="28"/>
          <w:szCs w:val="28"/>
          <w:rtl/>
        </w:rPr>
        <w:t>מתר</w:t>
      </w:r>
      <w:r w:rsidRPr="00526680">
        <w:rPr>
          <w:rFonts w:ascii="Times New Roman" w:eastAsia="Times New Roman" w:hAnsi="Times New Roman" w:cs="Times New Roman" w:hint="cs"/>
          <w:sz w:val="28"/>
          <w:szCs w:val="28"/>
          <w:rtl/>
        </w:rPr>
        <w:t>י"ג</w:t>
      </w:r>
      <w:proofErr w:type="spellEnd"/>
      <w:r w:rsidRPr="00526680">
        <w:rPr>
          <w:rFonts w:ascii="Times New Roman" w:eastAsia="Times New Roman" w:hAnsi="Times New Roman" w:cs="Times New Roman" w:hint="cs"/>
          <w:sz w:val="28"/>
          <w:szCs w:val="28"/>
          <w:rtl/>
        </w:rPr>
        <w:t xml:space="preserve"> </w:t>
      </w:r>
      <w:r w:rsidRPr="00526680">
        <w:rPr>
          <w:rFonts w:ascii="Times New Roman" w:eastAsia="Times New Roman" w:hAnsi="Times New Roman" w:cs="Times New Roman"/>
          <w:sz w:val="28"/>
          <w:szCs w:val="28"/>
          <w:rtl/>
        </w:rPr>
        <w:t xml:space="preserve"> המצוות</w:t>
      </w:r>
      <w:r w:rsidRPr="00526680">
        <w:rPr>
          <w:rFonts w:ascii="Times New Roman" w:eastAsia="Times New Roman" w:hAnsi="Times New Roman" w:cs="Times New Roman" w:hint="cs"/>
          <w:sz w:val="28"/>
          <w:szCs w:val="28"/>
          <w:rtl/>
        </w:rPr>
        <w:t xml:space="preserve"> </w:t>
      </w:r>
      <w:r w:rsidRPr="00526680">
        <w:rPr>
          <w:rFonts w:ascii="Times New Roman" w:eastAsia="Times New Roman" w:hAnsi="Times New Roman" w:cs="Times New Roman"/>
          <w:sz w:val="28"/>
          <w:szCs w:val="28"/>
        </w:rPr>
        <w:t xml:space="preserve"> "</w:t>
      </w:r>
      <w:r w:rsidRPr="00526680">
        <w:rPr>
          <w:rFonts w:ascii="Times New Roman" w:eastAsia="Times New Roman" w:hAnsi="Times New Roman" w:cs="Times New Roman"/>
          <w:sz w:val="28"/>
          <w:szCs w:val="28"/>
          <w:rtl/>
        </w:rPr>
        <w:t>והדרת פני זקן</w:t>
      </w:r>
      <w:r w:rsidRPr="00526680">
        <w:rPr>
          <w:rFonts w:ascii="Times New Roman" w:eastAsia="Times New Roman" w:hAnsi="Times New Roman" w:cs="Times New Roman"/>
          <w:sz w:val="28"/>
          <w:szCs w:val="28"/>
        </w:rPr>
        <w:t>"</w:t>
      </w:r>
    </w:p>
    <w:p w:rsidR="00526680" w:rsidRPr="00526680" w:rsidRDefault="00526680" w:rsidP="00526680">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sz w:val="24"/>
          <w:szCs w:val="24"/>
          <w:rtl/>
        </w:rPr>
        <w:t xml:space="preserve">גם כאן שאלו החכמים שאלה. מיהו הזקן שאותו צריך לכבד, האם מדובר בכל זקן באשר הוא, גם זקן אשמאי- זקן שאינו הגון, אינו צדיק? או האם מדובר בלתת כבוד לאדם </w:t>
      </w:r>
      <w:proofErr w:type="spellStart"/>
      <w:r w:rsidRPr="00526680">
        <w:rPr>
          <w:rFonts w:ascii="Times New Roman" w:eastAsia="Times New Roman" w:hAnsi="Times New Roman" w:cs="Times New Roman"/>
          <w:sz w:val="24"/>
          <w:szCs w:val="24"/>
          <w:rtl/>
        </w:rPr>
        <w:t>בהחכם</w:t>
      </w:r>
      <w:proofErr w:type="spellEnd"/>
      <w:r w:rsidRPr="00526680">
        <w:rPr>
          <w:rFonts w:ascii="Times New Roman" w:eastAsia="Times New Roman" w:hAnsi="Times New Roman" w:cs="Times New Roman"/>
          <w:sz w:val="24"/>
          <w:szCs w:val="24"/>
          <w:rtl/>
        </w:rPr>
        <w:t xml:space="preserve"> או רק לאדם חכם שבא בימים? מה אתם חושבים שההלכה פסקה לבסוף, מיהו ה"זקן" שאותו צריך לכבד במשפט?</w:t>
      </w:r>
    </w:p>
    <w:p w:rsidR="00526680" w:rsidRDefault="001E6C2C" w:rsidP="001E6C2C">
      <w:pPr>
        <w:bidi w:val="0"/>
        <w:spacing w:line="240" w:lineRule="auto"/>
        <w:jc w:val="right"/>
        <w:rPr>
          <w:rFonts w:ascii="Times New Roman" w:eastAsia="Times New Roman" w:hAnsi="Times New Roman" w:cs="Times New Roman"/>
          <w:sz w:val="24"/>
          <w:szCs w:val="24"/>
          <w:rtl/>
        </w:rPr>
      </w:pPr>
      <w:r w:rsidRPr="00526680">
        <w:rPr>
          <w:rFonts w:ascii="Times New Roman" w:eastAsia="Times New Roman" w:hAnsi="Times New Roman" w:cs="Times New Roman"/>
          <w:sz w:val="24"/>
          <w:szCs w:val="24"/>
          <w:rtl/>
        </w:rPr>
        <w:t>ההלכה פסקה ש</w:t>
      </w:r>
      <w:r>
        <w:rPr>
          <w:rFonts w:ascii="Times New Roman" w:eastAsia="Times New Roman" w:hAnsi="Times New Roman" w:cs="Times New Roman" w:hint="cs"/>
          <w:sz w:val="24"/>
          <w:szCs w:val="24"/>
          <w:rtl/>
        </w:rPr>
        <w:t>הזקן</w:t>
      </w:r>
      <w:r w:rsidRPr="00526680">
        <w:rPr>
          <w:rFonts w:ascii="Times New Roman" w:eastAsia="Times New Roman" w:hAnsi="Times New Roman" w:cs="Times New Roman"/>
          <w:sz w:val="24"/>
          <w:szCs w:val="24"/>
          <w:rtl/>
        </w:rPr>
        <w:t xml:space="preserve"> </w:t>
      </w:r>
      <w:r w:rsidR="00526680" w:rsidRPr="00526680">
        <w:rPr>
          <w:rFonts w:ascii="Times New Roman" w:eastAsia="Times New Roman" w:hAnsi="Times New Roman" w:cs="Times New Roman"/>
          <w:sz w:val="24"/>
          <w:szCs w:val="24"/>
          <w:rtl/>
        </w:rPr>
        <w:t>במשפט, הוא כל זקן, עלינו לכבד כל אדם שבא בימים מתוקף היותו אדם זקן ואחת כמה וכמה אדם זקן חכם (לומד תורה)</w:t>
      </w:r>
    </w:p>
    <w:p w:rsidR="001E6C2C" w:rsidRDefault="001E6C2C" w:rsidP="001E6C2C">
      <w:pPr>
        <w:bidi w:val="0"/>
        <w:spacing w:line="240" w:lineRule="auto"/>
        <w:jc w:val="right"/>
        <w:rPr>
          <w:rFonts w:ascii="Times New Roman" w:eastAsia="Times New Roman" w:hAnsi="Times New Roman" w:cs="Times New Roman"/>
          <w:sz w:val="24"/>
          <w:szCs w:val="24"/>
          <w:rtl/>
        </w:rPr>
      </w:pPr>
    </w:p>
    <w:p w:rsidR="001E6C2C" w:rsidRDefault="001E6C2C" w:rsidP="001E6C2C">
      <w:pPr>
        <w:bidi w:val="0"/>
        <w:spacing w:line="240" w:lineRule="auto"/>
        <w:jc w:val="right"/>
        <w:rPr>
          <w:rFonts w:ascii="Times New Roman" w:eastAsia="Times New Roman" w:hAnsi="Times New Roman" w:cs="Times New Roman"/>
          <w:sz w:val="24"/>
          <w:szCs w:val="24"/>
          <w:rtl/>
        </w:rPr>
      </w:pPr>
    </w:p>
    <w:p w:rsidR="001E6C2C" w:rsidRDefault="001E6C2C" w:rsidP="001E6C2C">
      <w:pPr>
        <w:bidi w:val="0"/>
        <w:spacing w:line="240" w:lineRule="auto"/>
        <w:jc w:val="right"/>
        <w:rPr>
          <w:rFonts w:ascii="Times New Roman" w:eastAsia="Times New Roman" w:hAnsi="Times New Roman" w:cs="Times New Roman"/>
          <w:sz w:val="24"/>
          <w:szCs w:val="24"/>
          <w:rtl/>
        </w:rPr>
      </w:pPr>
    </w:p>
    <w:p w:rsidR="001E6C2C" w:rsidRPr="00526680" w:rsidRDefault="001E6C2C" w:rsidP="001E6C2C">
      <w:pPr>
        <w:bidi w:val="0"/>
        <w:spacing w:line="240" w:lineRule="auto"/>
        <w:jc w:val="right"/>
        <w:rPr>
          <w:rFonts w:ascii="Times New Roman" w:eastAsia="Times New Roman" w:hAnsi="Times New Roman" w:cs="Times New Roman"/>
          <w:sz w:val="24"/>
          <w:szCs w:val="24"/>
          <w:rtl/>
        </w:rPr>
      </w:pPr>
    </w:p>
    <w:p w:rsidR="008A3340" w:rsidRPr="008A3340" w:rsidRDefault="00526680" w:rsidP="001E6C2C">
      <w:pPr>
        <w:bidi w:val="0"/>
        <w:spacing w:line="240" w:lineRule="auto"/>
        <w:jc w:val="right"/>
        <w:rPr>
          <w:rFonts w:ascii="Times New Roman" w:eastAsia="Times New Roman" w:hAnsi="Times New Roman" w:cs="Times New Roman"/>
          <w:sz w:val="24"/>
          <w:szCs w:val="24"/>
        </w:rPr>
      </w:pPr>
      <w:r w:rsidRPr="00526680">
        <w:rPr>
          <w:rFonts w:ascii="Times New Roman" w:eastAsia="Times New Roman" w:hAnsi="Times New Roman" w:cs="Times New Roman"/>
          <w:b/>
          <w:bCs/>
          <w:sz w:val="24"/>
          <w:szCs w:val="24"/>
          <w:rtl/>
        </w:rPr>
        <w:t xml:space="preserve"> </w:t>
      </w:r>
      <w:r w:rsidR="008A3340" w:rsidRPr="008A3340">
        <w:rPr>
          <w:rFonts w:ascii="Calibri" w:eastAsia="Times New Roman" w:hAnsi="Calibri" w:cs="Times New Roman"/>
          <w:b/>
          <w:bCs/>
          <w:color w:val="000000"/>
          <w:rtl/>
        </w:rPr>
        <w:t>נספח ד'- קטעים, עובדות וכתבות לתלייה על הקירות</w:t>
      </w:r>
    </w:p>
    <w:p w:rsidR="008A3340" w:rsidRPr="008A3340" w:rsidRDefault="008A3340" w:rsidP="008A3340">
      <w:pPr>
        <w:bidi w:val="0"/>
        <w:spacing w:after="0" w:line="240" w:lineRule="auto"/>
        <w:rPr>
          <w:rFonts w:ascii="Times New Roman" w:eastAsia="Times New Roman" w:hAnsi="Times New Roman" w:cs="Times New Roman"/>
          <w:sz w:val="24"/>
          <w:szCs w:val="24"/>
        </w:rPr>
      </w:pP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b/>
          <w:bCs/>
          <w:color w:val="000000"/>
          <w:rtl/>
        </w:rPr>
        <w:t>סבא אברם/ יהונתן גפן</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ערב אחד לפני השינה ביקשה ענת לשמוע עוד הפעם</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Pr>
        <w:t> </w:t>
      </w:r>
      <w:r w:rsidRPr="008A3340">
        <w:rPr>
          <w:rFonts w:ascii="Calibri" w:eastAsia="Times New Roman" w:hAnsi="Calibri" w:cs="Times New Roman"/>
          <w:color w:val="000000"/>
          <w:rtl/>
        </w:rPr>
        <w:t>ובקול רם את מה שאמא שלה הייתה מספרת על סבא אברם</w:t>
      </w:r>
      <w:r w:rsidRPr="008A3340">
        <w:rPr>
          <w:rFonts w:ascii="Calibri" w:eastAsia="Times New Roman" w:hAnsi="Calibri" w:cs="Times New Roman"/>
          <w:color w:val="000000"/>
        </w:rPr>
        <w:t>.</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אברם הזקן גר לבדו</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בקצה הר הכרמל</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הוא גר לבדו</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לבדו</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לבדו</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ואין איש בבקתה הקטנה מלבדו</w:t>
      </w:r>
    </w:p>
    <w:p w:rsidR="008A3340" w:rsidRPr="008A3340" w:rsidRDefault="008A3340" w:rsidP="008A3340">
      <w:pPr>
        <w:bidi w:val="0"/>
        <w:spacing w:after="0" w:line="240" w:lineRule="auto"/>
        <w:rPr>
          <w:rFonts w:ascii="Times New Roman" w:eastAsia="Times New Roman" w:hAnsi="Times New Roman" w:cs="Times New Roman"/>
          <w:sz w:val="24"/>
          <w:szCs w:val="24"/>
        </w:rPr>
      </w:pP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ואף אחד לא יודע מה הוא עושה</w:t>
      </w:r>
      <w:r w:rsidRPr="008A3340">
        <w:rPr>
          <w:rFonts w:ascii="Calibri" w:eastAsia="Times New Roman" w:hAnsi="Calibri" w:cs="Times New Roman"/>
          <w:color w:val="000000"/>
        </w:rPr>
        <w:t>,</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ואם הוא שמן או דווקא רזה</w:t>
      </w:r>
      <w:r w:rsidRPr="008A3340">
        <w:rPr>
          <w:rFonts w:ascii="Calibri" w:eastAsia="Times New Roman" w:hAnsi="Calibri" w:cs="Times New Roman"/>
          <w:color w:val="000000"/>
        </w:rPr>
        <w:t>.</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אם הוא אוהב תמיד לדבר או אם הוא בכלל</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שתקן</w:t>
      </w:r>
      <w:r w:rsidRPr="008A3340">
        <w:rPr>
          <w:rFonts w:ascii="Calibri" w:eastAsia="Times New Roman" w:hAnsi="Calibri" w:cs="Times New Roman"/>
          <w:color w:val="000000"/>
        </w:rPr>
        <w:t>,</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אם יש לו זקן או אם אין לו זקן</w:t>
      </w:r>
      <w:r w:rsidRPr="008A3340">
        <w:rPr>
          <w:rFonts w:ascii="Calibri" w:eastAsia="Times New Roman" w:hAnsi="Calibri" w:cs="Times New Roman"/>
          <w:color w:val="000000"/>
        </w:rPr>
        <w:t>.</w:t>
      </w:r>
    </w:p>
    <w:p w:rsidR="008A3340" w:rsidRPr="008A3340" w:rsidRDefault="008A3340" w:rsidP="008A3340">
      <w:pPr>
        <w:bidi w:val="0"/>
        <w:spacing w:after="0" w:line="240" w:lineRule="auto"/>
        <w:rPr>
          <w:rFonts w:ascii="Times New Roman" w:eastAsia="Times New Roman" w:hAnsi="Times New Roman" w:cs="Times New Roman"/>
          <w:sz w:val="24"/>
          <w:szCs w:val="24"/>
        </w:rPr>
      </w:pP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ופעם ירד בנהלל גשם חלש מאוד</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ואמא אמרה</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שאולי הגשם הזה הוא דמעות</w:t>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של סבא אברם הזקן</w:t>
      </w:r>
      <w:r w:rsidRPr="008A3340">
        <w:rPr>
          <w:rFonts w:ascii="Calibri" w:eastAsia="Times New Roman" w:hAnsi="Calibri" w:cs="Times New Roman"/>
          <w:color w:val="000000"/>
        </w:rPr>
        <w:t>.</w:t>
      </w:r>
    </w:p>
    <w:p w:rsidR="008A3340" w:rsidRPr="008A3340" w:rsidRDefault="008A3340" w:rsidP="008A3340">
      <w:pPr>
        <w:bidi w:val="0"/>
        <w:spacing w:after="0" w:line="240" w:lineRule="auto"/>
        <w:rPr>
          <w:rFonts w:ascii="Times New Roman" w:eastAsia="Times New Roman" w:hAnsi="Times New Roman" w:cs="Times New Roman"/>
          <w:sz w:val="24"/>
          <w:szCs w:val="24"/>
        </w:rPr>
      </w:pPr>
    </w:p>
    <w:p w:rsidR="001E6C2C" w:rsidRDefault="008A3340" w:rsidP="001E6C2C">
      <w:pPr>
        <w:bidi w:val="0"/>
        <w:spacing w:line="240" w:lineRule="auto"/>
        <w:jc w:val="right"/>
        <w:rPr>
          <w:rFonts w:ascii="Calibri" w:eastAsia="Times New Roman" w:hAnsi="Calibri" w:cs="Times New Roman"/>
          <w:b/>
          <w:bCs/>
          <w:color w:val="000000"/>
          <w:rtl/>
        </w:rPr>
      </w:pPr>
      <w:r w:rsidRPr="008A3340">
        <w:rPr>
          <w:rFonts w:ascii="Calibri" w:eastAsia="Times New Roman" w:hAnsi="Calibri" w:cs="Times New Roman"/>
          <w:b/>
          <w:bCs/>
          <w:color w:val="000000"/>
          <w:rtl/>
        </w:rPr>
        <w:t>מסממני הזקנה</w:t>
      </w:r>
    </w:p>
    <w:p w:rsidR="008A3340" w:rsidRPr="008A3340" w:rsidRDefault="008A3340" w:rsidP="001E6C2C">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זקנה היא אולי לא בושה, אך בהחלט היא לא כבוד גדול. זה מתחיל בכביש: מצפצפים לך באוזניים טרם התחלף צהוב לאדום, צועקים- במקרה של נימוס עילאי- תזוזי כבר, דודה! לכי וספרי לבעלי העגילים, הקוקו והרדיו המפציץ א</w:t>
      </w:r>
      <w:r w:rsidR="001E6C2C">
        <w:rPr>
          <w:rFonts w:ascii="Calibri" w:eastAsia="Times New Roman" w:hAnsi="Calibri" w:cs="Times New Roman" w:hint="cs"/>
          <w:color w:val="000000"/>
          <w:rtl/>
        </w:rPr>
        <w:t>ת</w:t>
      </w:r>
      <w:r w:rsidRPr="008A3340">
        <w:rPr>
          <w:rFonts w:ascii="Calibri" w:eastAsia="Times New Roman" w:hAnsi="Calibri" w:cs="Times New Roman"/>
          <w:color w:val="000000"/>
          <w:rtl/>
        </w:rPr>
        <w:t xml:space="preserve"> האוזן שהיית נהגת עוד לפני שנולדו, שאין לך כל חשק להיות לא דודה ולא סבתא שלהם</w:t>
      </w:r>
    </w:p>
    <w:p w:rsidR="008A3340" w:rsidRPr="008A3340" w:rsidRDefault="008A3340" w:rsidP="001E6C2C">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color w:val="000000"/>
          <w:rtl/>
        </w:rPr>
        <w:t xml:space="preserve">מתוך שברים שלמים, רות </w:t>
      </w:r>
      <w:proofErr w:type="spellStart"/>
      <w:r w:rsidRPr="008A3340">
        <w:rPr>
          <w:rFonts w:ascii="Calibri" w:eastAsia="Times New Roman" w:hAnsi="Calibri" w:cs="Times New Roman"/>
          <w:color w:val="000000"/>
          <w:rtl/>
        </w:rPr>
        <w:t>בונדי</w:t>
      </w:r>
      <w:proofErr w:type="spellEnd"/>
    </w:p>
    <w:p w:rsidR="008A3340" w:rsidRPr="008A3340" w:rsidRDefault="008A3340" w:rsidP="008A3340">
      <w:pPr>
        <w:bidi w:val="0"/>
        <w:spacing w:after="240" w:line="240" w:lineRule="auto"/>
        <w:rPr>
          <w:rFonts w:ascii="Times New Roman" w:eastAsia="Times New Roman" w:hAnsi="Times New Roman" w:cs="Times New Roman"/>
          <w:sz w:val="24"/>
          <w:szCs w:val="24"/>
        </w:rPr>
      </w:pPr>
    </w:p>
    <w:p w:rsidR="008A3340" w:rsidRPr="008A3340" w:rsidRDefault="008A3340" w:rsidP="008A3340">
      <w:pPr>
        <w:bidi w:val="0"/>
        <w:spacing w:after="240" w:line="240" w:lineRule="auto"/>
        <w:rPr>
          <w:rFonts w:ascii="Times New Roman" w:eastAsia="Times New Roman" w:hAnsi="Times New Roman" w:cs="Times New Roman"/>
          <w:sz w:val="24"/>
          <w:szCs w:val="24"/>
        </w:rPr>
      </w:pPr>
      <w:r w:rsidRPr="008A3340">
        <w:rPr>
          <w:rFonts w:ascii="Times New Roman" w:eastAsia="Times New Roman" w:hAnsi="Times New Roman" w:cs="Times New Roman"/>
          <w:sz w:val="24"/>
          <w:szCs w:val="24"/>
        </w:rPr>
        <w:br/>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noProof/>
          <w:color w:val="000000"/>
          <w:bdr w:val="none" w:sz="0" w:space="0" w:color="auto" w:frame="1"/>
        </w:rPr>
        <w:lastRenderedPageBreak/>
        <w:drawing>
          <wp:inline distT="0" distB="0" distL="0" distR="0">
            <wp:extent cx="6953250" cy="5210175"/>
            <wp:effectExtent l="0" t="0" r="0" b="9525"/>
            <wp:docPr id="29" name="תמונה 29"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0" cy="5210175"/>
                    </a:xfrm>
                    <a:prstGeom prst="rect">
                      <a:avLst/>
                    </a:prstGeom>
                    <a:noFill/>
                    <a:ln>
                      <a:noFill/>
                    </a:ln>
                  </pic:spPr>
                </pic:pic>
              </a:graphicData>
            </a:graphic>
          </wp:inline>
        </w:drawing>
      </w:r>
      <w:r w:rsidRPr="008A3340">
        <w:rPr>
          <w:rFonts w:ascii="Calibri" w:eastAsia="Times New Roman" w:hAnsi="Calibri" w:cs="Times New Roman"/>
          <w:noProof/>
          <w:color w:val="000000"/>
          <w:bdr w:val="none" w:sz="0" w:space="0" w:color="auto" w:frame="1"/>
        </w:rPr>
        <w:lastRenderedPageBreak/>
        <w:drawing>
          <wp:inline distT="0" distB="0" distL="0" distR="0">
            <wp:extent cx="2695575" cy="3752850"/>
            <wp:effectExtent l="0" t="0" r="9525" b="0"/>
            <wp:docPr id="28" name="תמונה 28" descr="https://lh3.googleusercontent.com/vLpTMLGoaFsoYKwHq14UJbVfBTkohbYNTfbWXSuQHTnkglj0UzvF1SPNxTinFodZzEDuNChNdIWYCDJXPPlnhdzyXP9dfJi3qfDsfBneS2XxEOZY8L_Un7nFyzOihLcPeac0V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vLpTMLGoaFsoYKwHq14UJbVfBTkohbYNTfbWXSuQHTnkglj0UzvF1SPNxTinFodZzEDuNChNdIWYCDJXPPlnhdzyXP9dfJi3qfDsfBneS2XxEOZY8L_Un7nFyzOihLcPeac0VN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5575" cy="3752850"/>
                    </a:xfrm>
                    <a:prstGeom prst="rect">
                      <a:avLst/>
                    </a:prstGeom>
                    <a:noFill/>
                    <a:ln>
                      <a:noFill/>
                    </a:ln>
                  </pic:spPr>
                </pic:pic>
              </a:graphicData>
            </a:graphic>
          </wp:inline>
        </w:drawing>
      </w:r>
    </w:p>
    <w:p w:rsidR="008A3340" w:rsidRPr="008A3340" w:rsidRDefault="008A3340" w:rsidP="008A3340">
      <w:pPr>
        <w:bidi w:val="0"/>
        <w:spacing w:line="240" w:lineRule="auto"/>
        <w:jc w:val="right"/>
        <w:rPr>
          <w:rFonts w:ascii="Times New Roman" w:eastAsia="Times New Roman" w:hAnsi="Times New Roman" w:cs="Times New Roman"/>
          <w:sz w:val="24"/>
          <w:szCs w:val="24"/>
        </w:rPr>
      </w:pPr>
      <w:r w:rsidRPr="008A3340">
        <w:rPr>
          <w:rFonts w:ascii="Calibri" w:eastAsia="Times New Roman" w:hAnsi="Calibri" w:cs="Times New Roman"/>
          <w:noProof/>
          <w:color w:val="000000"/>
          <w:bdr w:val="none" w:sz="0" w:space="0" w:color="auto" w:frame="1"/>
        </w:rPr>
        <w:lastRenderedPageBreak/>
        <w:drawing>
          <wp:inline distT="0" distB="0" distL="0" distR="0">
            <wp:extent cx="2724150" cy="3819525"/>
            <wp:effectExtent l="0" t="0" r="0" b="9525"/>
            <wp:docPr id="27" name="תמונה 27" descr="https://lh5.googleusercontent.com/Vaq5W0QjqjVOCefIHeg132vVZkz1_-eVtn9ug9aRKOagTrBO_LVwudvvZ-_ehWIvsBCbCLNOTbv7YKBCRI4T2qTqu5ltooQDWIBEdkUtoenka83UQMZzTOVbXjaACxbrzIDJx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Vaq5W0QjqjVOCefIHeg132vVZkz1_-eVtn9ug9aRKOagTrBO_LVwudvvZ-_ehWIvsBCbCLNOTbv7YKBCRI4T2qTqu5ltooQDWIBEdkUtoenka83UQMZzTOVbXjaACxbrzIDJxa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24150" cy="3819525"/>
                    </a:xfrm>
                    <a:prstGeom prst="rect">
                      <a:avLst/>
                    </a:prstGeom>
                    <a:noFill/>
                    <a:ln>
                      <a:noFill/>
                    </a:ln>
                  </pic:spPr>
                </pic:pic>
              </a:graphicData>
            </a:graphic>
          </wp:inline>
        </w:drawing>
      </w:r>
      <w:r w:rsidRPr="008A3340">
        <w:rPr>
          <w:rFonts w:ascii="Calibri" w:eastAsia="Times New Roman" w:hAnsi="Calibri" w:cs="Times New Roman"/>
          <w:color w:val="000000"/>
        </w:rPr>
        <w:t xml:space="preserve"> </w:t>
      </w:r>
      <w:r w:rsidRPr="008A3340">
        <w:rPr>
          <w:rFonts w:ascii="Calibri" w:eastAsia="Times New Roman" w:hAnsi="Calibri" w:cs="Times New Roman"/>
          <w:noProof/>
          <w:color w:val="000000"/>
          <w:bdr w:val="none" w:sz="0" w:space="0" w:color="auto" w:frame="1"/>
        </w:rPr>
        <w:drawing>
          <wp:inline distT="0" distB="0" distL="0" distR="0">
            <wp:extent cx="2781300" cy="3876675"/>
            <wp:effectExtent l="0" t="0" r="0" b="9525"/>
            <wp:docPr id="26" name="תמונה 26" descr="https://lh4.googleusercontent.com/GJTbNye8UHbmwagGVCImfX4iQ53SFDniS05N4Sv64SuidXPp4wopRFIsuHv8VvQ8Spm9xfgBI3Y0BwJPkKY62JyNiqwRHOnz3I1_ZtCs3C0i74vJ0JtCpTbLflZpd_Y2MsPN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GJTbNye8UHbmwagGVCImfX4iQ53SFDniS05N4Sv64SuidXPp4wopRFIsuHv8VvQ8Spm9xfgBI3Y0BwJPkKY62JyNiqwRHOnz3I1_ZtCs3C0i74vJ0JtCpTbLflZpd_Y2MsPN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1300" cy="3876675"/>
                    </a:xfrm>
                    <a:prstGeom prst="rect">
                      <a:avLst/>
                    </a:prstGeom>
                    <a:noFill/>
                    <a:ln>
                      <a:noFill/>
                    </a:ln>
                  </pic:spPr>
                </pic:pic>
              </a:graphicData>
            </a:graphic>
          </wp:inline>
        </w:drawing>
      </w:r>
    </w:p>
    <w:p w:rsidR="001E6C2C" w:rsidRDefault="008A3340" w:rsidP="001E6C2C">
      <w:pPr>
        <w:bidi w:val="0"/>
        <w:spacing w:after="240" w:line="240" w:lineRule="auto"/>
        <w:jc w:val="center"/>
        <w:rPr>
          <w:rFonts w:ascii="Times New Roman" w:eastAsia="Times New Roman" w:hAnsi="Times New Roman" w:cs="Times New Roman"/>
          <w:sz w:val="24"/>
          <w:szCs w:val="24"/>
          <w:rtl/>
        </w:rPr>
      </w:pP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lastRenderedPageBreak/>
        <w:br/>
      </w:r>
      <w:r w:rsidRPr="008A3340">
        <w:rPr>
          <w:rFonts w:ascii="Times New Roman" w:eastAsia="Times New Roman" w:hAnsi="Times New Roman" w:cs="Times New Roman"/>
          <w:sz w:val="24"/>
          <w:szCs w:val="24"/>
        </w:rPr>
        <w:br/>
      </w:r>
      <w:r w:rsidR="001E6C2C">
        <w:rPr>
          <w:noProof/>
        </w:rPr>
        <w:drawing>
          <wp:inline distT="0" distB="0" distL="0" distR="0" wp14:anchorId="4BD35B76" wp14:editId="5487F438">
            <wp:extent cx="5429189" cy="4320000"/>
            <wp:effectExtent l="0" t="0" r="635" b="444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784" t="32106" r="34626" b="20377"/>
                    <a:stretch/>
                  </pic:blipFill>
                  <pic:spPr bwMode="auto">
                    <a:xfrm>
                      <a:off x="0" y="0"/>
                      <a:ext cx="5429189" cy="4320000"/>
                    </a:xfrm>
                    <a:prstGeom prst="rect">
                      <a:avLst/>
                    </a:prstGeom>
                    <a:ln>
                      <a:noFill/>
                    </a:ln>
                    <a:extLst>
                      <a:ext uri="{53640926-AAD7-44D8-BBD7-CCE9431645EC}">
                        <a14:shadowObscured xmlns:a14="http://schemas.microsoft.com/office/drawing/2010/main"/>
                      </a:ext>
                    </a:extLst>
                  </pic:spPr>
                </pic:pic>
              </a:graphicData>
            </a:graphic>
          </wp:inline>
        </w:drawing>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r w:rsidR="001E6C2C">
        <w:rPr>
          <w:noProof/>
        </w:rPr>
        <w:drawing>
          <wp:inline distT="0" distB="0" distL="0" distR="0" wp14:anchorId="6A1A2218" wp14:editId="7FC2BE8E">
            <wp:extent cx="6179418" cy="288000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353" t="27932" r="31736" b="38998"/>
                    <a:stretch/>
                  </pic:blipFill>
                  <pic:spPr bwMode="auto">
                    <a:xfrm>
                      <a:off x="0" y="0"/>
                      <a:ext cx="6179418" cy="2880000"/>
                    </a:xfrm>
                    <a:prstGeom prst="rect">
                      <a:avLst/>
                    </a:prstGeom>
                    <a:ln>
                      <a:noFill/>
                    </a:ln>
                    <a:extLst>
                      <a:ext uri="{53640926-AAD7-44D8-BBD7-CCE9431645EC}">
                        <a14:shadowObscured xmlns:a14="http://schemas.microsoft.com/office/drawing/2010/main"/>
                      </a:ext>
                    </a:extLst>
                  </pic:spPr>
                </pic:pic>
              </a:graphicData>
            </a:graphic>
          </wp:inline>
        </w:drawing>
      </w:r>
      <w:r w:rsidRPr="008A3340">
        <w:rPr>
          <w:rFonts w:ascii="Times New Roman" w:eastAsia="Times New Roman" w:hAnsi="Times New Roman" w:cs="Times New Roman"/>
          <w:sz w:val="24"/>
          <w:szCs w:val="24"/>
        </w:rPr>
        <w:br/>
      </w:r>
      <w:r w:rsidRPr="008A3340">
        <w:rPr>
          <w:rFonts w:ascii="Times New Roman" w:eastAsia="Times New Roman" w:hAnsi="Times New Roman" w:cs="Times New Roman"/>
          <w:sz w:val="24"/>
          <w:szCs w:val="24"/>
        </w:rPr>
        <w:br/>
      </w:r>
    </w:p>
    <w:p w:rsidR="001E6C2C" w:rsidRDefault="001E6C2C" w:rsidP="001E6C2C">
      <w:pPr>
        <w:bidi w:val="0"/>
        <w:spacing w:after="240" w:line="240" w:lineRule="auto"/>
        <w:jc w:val="center"/>
        <w:rPr>
          <w:rFonts w:ascii="Times New Roman" w:eastAsia="Times New Roman" w:hAnsi="Times New Roman" w:cs="Times New Roman"/>
          <w:sz w:val="24"/>
          <w:szCs w:val="24"/>
        </w:rPr>
      </w:pPr>
      <w:r>
        <w:rPr>
          <w:noProof/>
        </w:rPr>
        <w:lastRenderedPageBreak/>
        <w:drawing>
          <wp:inline distT="0" distB="0" distL="0" distR="0" wp14:anchorId="18679214" wp14:editId="1E3099B6">
            <wp:extent cx="4533467" cy="5040000"/>
            <wp:effectExtent l="0" t="0" r="635" b="825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2687" t="21832" r="34988" b="14277"/>
                    <a:stretch/>
                  </pic:blipFill>
                  <pic:spPr bwMode="auto">
                    <a:xfrm>
                      <a:off x="0" y="0"/>
                      <a:ext cx="4533467" cy="5040000"/>
                    </a:xfrm>
                    <a:prstGeom prst="rect">
                      <a:avLst/>
                    </a:prstGeom>
                    <a:ln>
                      <a:noFill/>
                    </a:ln>
                    <a:extLst>
                      <a:ext uri="{53640926-AAD7-44D8-BBD7-CCE9431645EC}">
                        <a14:shadowObscured xmlns:a14="http://schemas.microsoft.com/office/drawing/2010/main"/>
                      </a:ext>
                    </a:extLst>
                  </pic:spPr>
                </pic:pic>
              </a:graphicData>
            </a:graphic>
          </wp:inline>
        </w:drawing>
      </w:r>
    </w:p>
    <w:p w:rsidR="001E6C2C" w:rsidRDefault="001E6C2C" w:rsidP="001E6C2C">
      <w:pPr>
        <w:bidi w:val="0"/>
        <w:spacing w:after="240" w:line="240" w:lineRule="auto"/>
        <w:rPr>
          <w:rFonts w:ascii="Times New Roman" w:eastAsia="Times New Roman" w:hAnsi="Times New Roman" w:cs="Times New Roman"/>
          <w:sz w:val="24"/>
          <w:szCs w:val="24"/>
          <w:rtl/>
        </w:rPr>
      </w:pPr>
    </w:p>
    <w:p w:rsidR="001E6C2C" w:rsidRDefault="001E6C2C" w:rsidP="001E6C2C">
      <w:pPr>
        <w:bidi w:val="0"/>
        <w:spacing w:after="240" w:line="240" w:lineRule="auto"/>
        <w:rPr>
          <w:rFonts w:ascii="Times New Roman" w:eastAsia="Times New Roman" w:hAnsi="Times New Roman" w:cs="Times New Roman"/>
          <w:sz w:val="24"/>
          <w:szCs w:val="24"/>
          <w:rtl/>
        </w:rPr>
      </w:pPr>
      <w:r>
        <w:rPr>
          <w:noProof/>
        </w:rPr>
        <w:drawing>
          <wp:inline distT="0" distB="0" distL="0" distR="0" wp14:anchorId="070E4089" wp14:editId="0CCEF28B">
            <wp:extent cx="5356800" cy="288000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423" t="26006" r="34987" b="41888"/>
                    <a:stretch/>
                  </pic:blipFill>
                  <pic:spPr bwMode="auto">
                    <a:xfrm>
                      <a:off x="0" y="0"/>
                      <a:ext cx="5356800" cy="2880000"/>
                    </a:xfrm>
                    <a:prstGeom prst="rect">
                      <a:avLst/>
                    </a:prstGeom>
                    <a:ln>
                      <a:noFill/>
                    </a:ln>
                    <a:extLst>
                      <a:ext uri="{53640926-AAD7-44D8-BBD7-CCE9431645EC}">
                        <a14:shadowObscured xmlns:a14="http://schemas.microsoft.com/office/drawing/2010/main"/>
                      </a:ext>
                    </a:extLst>
                  </pic:spPr>
                </pic:pic>
              </a:graphicData>
            </a:graphic>
          </wp:inline>
        </w:drawing>
      </w:r>
    </w:p>
    <w:p w:rsidR="001E6C2C" w:rsidRDefault="001E6C2C" w:rsidP="001E6C2C">
      <w:pPr>
        <w:bidi w:val="0"/>
        <w:spacing w:after="240" w:line="240" w:lineRule="auto"/>
        <w:rPr>
          <w:rFonts w:ascii="Times New Roman" w:eastAsia="Times New Roman" w:hAnsi="Times New Roman" w:cs="Times New Roman"/>
          <w:sz w:val="24"/>
          <w:szCs w:val="24"/>
          <w:rtl/>
        </w:rPr>
      </w:pPr>
    </w:p>
    <w:p w:rsidR="001E6C2C" w:rsidRPr="001E6C2C" w:rsidRDefault="001E6C2C" w:rsidP="001E6C2C">
      <w:pPr>
        <w:bidi w:val="0"/>
        <w:spacing w:after="240" w:line="240" w:lineRule="auto"/>
        <w:rPr>
          <w:rFonts w:asciiTheme="minorBidi" w:eastAsia="Times New Roman" w:hAnsiTheme="minorBidi"/>
          <w:sz w:val="24"/>
          <w:szCs w:val="24"/>
          <w:rtl/>
        </w:rPr>
      </w:pPr>
    </w:p>
    <w:p w:rsidR="008A3340" w:rsidRPr="008A3340" w:rsidRDefault="008A3340" w:rsidP="001E6C2C">
      <w:pPr>
        <w:bidi w:val="0"/>
        <w:spacing w:after="240" w:line="240" w:lineRule="auto"/>
        <w:jc w:val="right"/>
        <w:rPr>
          <w:rFonts w:asciiTheme="minorBidi" w:eastAsia="Times New Roman" w:hAnsiTheme="minorBidi"/>
          <w:sz w:val="24"/>
          <w:szCs w:val="24"/>
        </w:rPr>
      </w:pPr>
      <w:r w:rsidRPr="008A3340">
        <w:rPr>
          <w:rFonts w:asciiTheme="minorBidi" w:eastAsia="Times New Roman" w:hAnsiTheme="minorBidi"/>
          <w:b/>
          <w:bCs/>
          <w:color w:val="000000"/>
          <w:sz w:val="24"/>
          <w:szCs w:val="24"/>
          <w:u w:val="single"/>
          <w:rtl/>
        </w:rPr>
        <w:t>כמה עובדות</w:t>
      </w:r>
      <w:r w:rsidR="001E6C2C">
        <w:rPr>
          <w:rFonts w:asciiTheme="minorBidi" w:eastAsia="Times New Roman" w:hAnsiTheme="minorBidi" w:hint="cs"/>
          <w:b/>
          <w:bCs/>
          <w:color w:val="000000"/>
          <w:sz w:val="24"/>
          <w:szCs w:val="24"/>
          <w:u w:val="single"/>
          <w:rtl/>
        </w:rPr>
        <w:t>- מתוך דו"ח מבקר המדינה, 2006</w:t>
      </w:r>
    </w:p>
    <w:p w:rsidR="008A3340" w:rsidRPr="008A3340" w:rsidRDefault="008A3340" w:rsidP="001E6C2C">
      <w:pPr>
        <w:bidi w:val="0"/>
        <w:spacing w:line="240" w:lineRule="auto"/>
        <w:jc w:val="right"/>
        <w:rPr>
          <w:rFonts w:asciiTheme="minorBidi" w:eastAsia="Times New Roman" w:hAnsiTheme="minorBidi"/>
          <w:sz w:val="24"/>
          <w:szCs w:val="24"/>
          <w:rtl/>
        </w:rPr>
      </w:pPr>
      <w:r w:rsidRPr="008A3340">
        <w:rPr>
          <w:rFonts w:asciiTheme="minorBidi" w:eastAsia="Times New Roman" w:hAnsiTheme="minorBidi"/>
          <w:color w:val="000000"/>
          <w:rtl/>
        </w:rPr>
        <w:t>כל קשיש שלישי נמצא מתחת לקו העוני, כל קשיש רביעי צריך לבחור האם להשקיע את הכסף בתרופות או באוכל, כל קשיש חמישי רעב</w:t>
      </w:r>
    </w:p>
    <w:p w:rsidR="008A3340" w:rsidRPr="008A3340" w:rsidRDefault="008A3340" w:rsidP="001E6C2C">
      <w:pPr>
        <w:bidi w:val="0"/>
        <w:spacing w:line="240" w:lineRule="auto"/>
        <w:jc w:val="right"/>
        <w:rPr>
          <w:rFonts w:asciiTheme="minorBidi" w:eastAsia="Times New Roman" w:hAnsiTheme="minorBidi"/>
          <w:sz w:val="24"/>
          <w:szCs w:val="24"/>
        </w:rPr>
      </w:pPr>
      <w:r w:rsidRPr="008A3340">
        <w:rPr>
          <w:rFonts w:asciiTheme="minorBidi" w:eastAsia="Times New Roman" w:hAnsiTheme="minorBidi"/>
          <w:color w:val="000000"/>
          <w:rtl/>
        </w:rPr>
        <w:t>קצבת הזקנה בישראל היא הנמוכה ביותר בעולם המערבי. יותר מרבע מהקשישים מקבלים השלמת הכנסה משום שהקצבה היא הכנסתם היחידה</w:t>
      </w:r>
      <w:r w:rsidR="00592820">
        <w:rPr>
          <w:rFonts w:asciiTheme="minorBidi" w:eastAsia="Times New Roman" w:hAnsiTheme="minorBidi" w:hint="cs"/>
          <w:color w:val="000000"/>
          <w:rtl/>
        </w:rPr>
        <w:t>.</w:t>
      </w:r>
    </w:p>
    <w:p w:rsidR="008A3340" w:rsidRPr="008A3340" w:rsidRDefault="001E6C2C" w:rsidP="001E6C2C">
      <w:pPr>
        <w:bidi w:val="0"/>
        <w:spacing w:line="240" w:lineRule="auto"/>
        <w:jc w:val="right"/>
        <w:rPr>
          <w:rFonts w:ascii="Times New Roman" w:eastAsia="Times New Roman" w:hAnsi="Times New Roman" w:cs="Times New Roman"/>
          <w:sz w:val="24"/>
          <w:szCs w:val="24"/>
        </w:rPr>
      </w:pPr>
      <w:r>
        <w:rPr>
          <w:rFonts w:asciiTheme="minorBidi" w:eastAsia="Times New Roman" w:hAnsiTheme="minorBidi"/>
          <w:color w:val="000000"/>
        </w:rPr>
        <w:t> </w:t>
      </w:r>
      <w:r w:rsidR="008A3340" w:rsidRPr="008A3340">
        <w:rPr>
          <w:rFonts w:asciiTheme="minorBidi" w:eastAsia="Times New Roman" w:hAnsiTheme="minorBidi"/>
          <w:color w:val="000000"/>
          <w:rtl/>
        </w:rPr>
        <w:t>אחד מכל חמישה קשישים הוא קורבן להתעללות</w:t>
      </w:r>
      <w:r w:rsidR="00592820">
        <w:rPr>
          <w:rFonts w:asciiTheme="minorBidi" w:eastAsia="Times New Roman" w:hAnsiTheme="minorBidi" w:hint="cs"/>
          <w:color w:val="000000"/>
          <w:rtl/>
        </w:rPr>
        <w:t xml:space="preserve"> </w:t>
      </w:r>
      <w:r w:rsidR="008A3340" w:rsidRPr="008A3340">
        <w:rPr>
          <w:rFonts w:asciiTheme="minorBidi" w:eastAsia="Times New Roman" w:hAnsiTheme="minorBidi"/>
          <w:color w:val="000000"/>
          <w:rtl/>
        </w:rPr>
        <w:t>- ניצול, השפלה או התעללות מינית</w:t>
      </w:r>
      <w:r w:rsidR="008A3340" w:rsidRPr="008A3340">
        <w:rPr>
          <w:rFonts w:ascii="Calibri" w:eastAsia="Times New Roman" w:hAnsi="Calibri" w:cs="Times New Roman"/>
          <w:color w:val="000000"/>
        </w:rPr>
        <w:t>.</w:t>
      </w:r>
    </w:p>
    <w:p w:rsidR="008A3340" w:rsidRPr="008A3340" w:rsidRDefault="008A3340" w:rsidP="001E6C2C">
      <w:pPr>
        <w:bidi w:val="0"/>
        <w:spacing w:after="240" w:line="240" w:lineRule="auto"/>
        <w:jc w:val="right"/>
        <w:rPr>
          <w:rFonts w:ascii="Times New Roman" w:eastAsia="Times New Roman" w:hAnsi="Times New Roman" w:cs="Times New Roman"/>
          <w:sz w:val="24"/>
          <w:szCs w:val="24"/>
        </w:rPr>
      </w:pPr>
      <w:r w:rsidRPr="008A3340">
        <w:rPr>
          <w:rFonts w:ascii="Times New Roman" w:eastAsia="Times New Roman" w:hAnsi="Times New Roman" w:cs="Times New Roman"/>
          <w:sz w:val="24"/>
          <w:szCs w:val="24"/>
        </w:rPr>
        <w:br/>
      </w:r>
      <w:r w:rsidRPr="008A3340">
        <w:rPr>
          <w:rFonts w:ascii="Calibri" w:eastAsia="Times New Roman" w:hAnsi="Calibri" w:cs="Times New Roman"/>
          <w:color w:val="000000"/>
          <w:sz w:val="40"/>
          <w:szCs w:val="40"/>
        </w:rPr>
        <w:t>"</w:t>
      </w:r>
      <w:r w:rsidRPr="008A3340">
        <w:rPr>
          <w:rFonts w:ascii="Calibri" w:eastAsia="Times New Roman" w:hAnsi="Calibri" w:cs="Times New Roman"/>
          <w:color w:val="000000"/>
          <w:sz w:val="40"/>
          <w:szCs w:val="40"/>
          <w:rtl/>
        </w:rPr>
        <w:t>הזקנה מביכה, הם מתים פה מבושה</w:t>
      </w:r>
      <w:r w:rsidRPr="008A3340">
        <w:rPr>
          <w:rFonts w:ascii="Calibri" w:eastAsia="Times New Roman" w:hAnsi="Calibri" w:cs="Times New Roman"/>
          <w:color w:val="000000"/>
          <w:sz w:val="40"/>
          <w:szCs w:val="40"/>
        </w:rPr>
        <w:t xml:space="preserve">" </w:t>
      </w:r>
      <w:r w:rsidRPr="008A3340">
        <w:rPr>
          <w:rFonts w:ascii="Calibri" w:eastAsia="Times New Roman" w:hAnsi="Calibri" w:cs="Times New Roman"/>
          <w:color w:val="000000"/>
          <w:sz w:val="24"/>
          <w:szCs w:val="24"/>
          <w:rtl/>
        </w:rPr>
        <w:t>עורי עור, אביב גפן</w:t>
      </w:r>
      <w:r w:rsidRPr="008A3340">
        <w:rPr>
          <w:rFonts w:ascii="Times New Roman" w:eastAsia="Times New Roman" w:hAnsi="Times New Roman" w:cs="Times New Roman"/>
          <w:sz w:val="24"/>
          <w:szCs w:val="24"/>
        </w:rPr>
        <w:br/>
      </w:r>
    </w:p>
    <w:p w:rsidR="008A3340" w:rsidRPr="008A3340" w:rsidRDefault="008A3340" w:rsidP="001E6C2C">
      <w:pPr>
        <w:bidi w:val="0"/>
        <w:spacing w:line="240" w:lineRule="auto"/>
        <w:jc w:val="right"/>
        <w:rPr>
          <w:rFonts w:asciiTheme="minorBidi" w:eastAsia="Times New Roman" w:hAnsiTheme="minorBidi"/>
          <w:sz w:val="28"/>
          <w:szCs w:val="28"/>
          <w:u w:val="single"/>
        </w:rPr>
      </w:pPr>
      <w:r w:rsidRPr="008A3340">
        <w:rPr>
          <w:rFonts w:asciiTheme="minorBidi" w:eastAsia="Times New Roman" w:hAnsiTheme="minorBidi"/>
          <w:b/>
          <w:bCs/>
          <w:color w:val="000000"/>
          <w:sz w:val="24"/>
          <w:szCs w:val="24"/>
          <w:u w:val="single"/>
          <w:rtl/>
        </w:rPr>
        <w:t>נספח ה</w:t>
      </w:r>
      <w:r w:rsidRPr="008A3340">
        <w:rPr>
          <w:rFonts w:asciiTheme="minorBidi" w:eastAsia="Times New Roman" w:hAnsiTheme="minorBidi"/>
          <w:b/>
          <w:bCs/>
          <w:color w:val="000000"/>
          <w:sz w:val="24"/>
          <w:szCs w:val="24"/>
          <w:u w:val="single"/>
        </w:rPr>
        <w:t>'- "</w:t>
      </w:r>
      <w:r w:rsidRPr="008A3340">
        <w:rPr>
          <w:rFonts w:asciiTheme="minorBidi" w:eastAsia="Times New Roman" w:hAnsiTheme="minorBidi"/>
          <w:b/>
          <w:bCs/>
          <w:color w:val="000000"/>
          <w:sz w:val="24"/>
          <w:szCs w:val="24"/>
          <w:u w:val="single"/>
          <w:rtl/>
        </w:rPr>
        <w:t>למה צריך 700,000 קשישים</w:t>
      </w:r>
      <w:r w:rsidRPr="008A3340">
        <w:rPr>
          <w:rFonts w:asciiTheme="minorBidi" w:eastAsia="Times New Roman" w:hAnsiTheme="minorBidi"/>
          <w:b/>
          <w:bCs/>
          <w:color w:val="000000"/>
          <w:sz w:val="24"/>
          <w:szCs w:val="24"/>
          <w:u w:val="single"/>
        </w:rPr>
        <w:t>"</w:t>
      </w:r>
    </w:p>
    <w:p w:rsidR="008A3340" w:rsidRPr="007C4E6C" w:rsidRDefault="008A3340" w:rsidP="008A3340">
      <w:pPr>
        <w:bidi w:val="0"/>
        <w:spacing w:after="0" w:line="240" w:lineRule="auto"/>
        <w:rPr>
          <w:rFonts w:ascii="Times New Roman" w:eastAsia="Times New Roman" w:hAnsi="Times New Roman" w:cs="Times New Roman"/>
        </w:rPr>
      </w:pPr>
    </w:p>
    <w:p w:rsidR="00511AC2" w:rsidRPr="007C4E6C" w:rsidRDefault="008A3340" w:rsidP="00511AC2">
      <w:pPr>
        <w:bidi w:val="0"/>
        <w:spacing w:line="240" w:lineRule="auto"/>
        <w:jc w:val="right"/>
        <w:rPr>
          <w:rFonts w:ascii="Arial" w:eastAsia="Times New Roman" w:hAnsi="Arial" w:cs="Arial"/>
          <w:b/>
          <w:bCs/>
          <w:color w:val="000000"/>
        </w:rPr>
      </w:pPr>
      <w:r w:rsidRPr="007C4E6C">
        <w:rPr>
          <w:rFonts w:ascii="Arial" w:eastAsia="Times New Roman" w:hAnsi="Arial" w:cs="Arial"/>
          <w:b/>
          <w:bCs/>
          <w:color w:val="41383C"/>
          <w:sz w:val="24"/>
          <w:szCs w:val="24"/>
          <w:rtl/>
        </w:rPr>
        <w:t>מי לעזאזל צריך 700,000 זקנים בישראל</w:t>
      </w:r>
      <w:r w:rsidR="001E6C2C" w:rsidRPr="007C4E6C">
        <w:rPr>
          <w:rFonts w:ascii="Arial" w:eastAsia="Times New Roman" w:hAnsi="Arial" w:cs="Arial" w:hint="cs"/>
          <w:b/>
          <w:bCs/>
          <w:color w:val="41383C"/>
          <w:sz w:val="24"/>
          <w:szCs w:val="24"/>
          <w:rtl/>
        </w:rPr>
        <w:t>?</w:t>
      </w:r>
      <w:r w:rsidRPr="007C4E6C">
        <w:rPr>
          <w:rFonts w:ascii="Arial" w:eastAsia="Times New Roman" w:hAnsi="Arial" w:cs="Arial"/>
          <w:color w:val="41383C"/>
          <w:sz w:val="24"/>
          <w:szCs w:val="24"/>
        </w:rPr>
        <w:t xml:space="preserve"> – </w:t>
      </w:r>
      <w:r w:rsidRPr="007C4E6C">
        <w:rPr>
          <w:rFonts w:ascii="Arial" w:eastAsia="Times New Roman" w:hAnsi="Arial" w:cs="Arial"/>
          <w:color w:val="41383C"/>
          <w:sz w:val="24"/>
          <w:szCs w:val="24"/>
          <w:rtl/>
        </w:rPr>
        <w:t>אברהם אלון</w:t>
      </w:r>
      <w:r w:rsidRPr="007C4E6C">
        <w:rPr>
          <w:rFonts w:ascii="Arial" w:eastAsia="Times New Roman" w:hAnsi="Arial" w:cs="Arial"/>
          <w:color w:val="41383C"/>
          <w:sz w:val="24"/>
          <w:szCs w:val="24"/>
        </w:rPr>
        <w:br/>
      </w:r>
      <w:r w:rsidRPr="007C4E6C">
        <w:rPr>
          <w:rFonts w:ascii="Arial" w:eastAsia="Times New Roman" w:hAnsi="Arial" w:cs="Arial"/>
          <w:color w:val="41383C"/>
        </w:rPr>
        <w:br/>
      </w:r>
      <w:r w:rsidRPr="007C4E6C">
        <w:rPr>
          <w:rFonts w:ascii="Arial" w:eastAsia="Times New Roman" w:hAnsi="Arial" w:cs="Arial"/>
          <w:color w:val="41383C"/>
          <w:rtl/>
        </w:rPr>
        <w:t>איך כתב המשורר דוד אבידן</w:t>
      </w:r>
      <w:r w:rsidRPr="007C4E6C">
        <w:rPr>
          <w:rFonts w:ascii="Arial" w:eastAsia="Times New Roman" w:hAnsi="Arial" w:cs="Arial"/>
          <w:color w:val="41383C"/>
        </w:rPr>
        <w:t>: "</w:t>
      </w:r>
      <w:r w:rsidRPr="007C4E6C">
        <w:rPr>
          <w:rFonts w:ascii="Arial" w:eastAsia="Times New Roman" w:hAnsi="Arial" w:cs="Arial"/>
          <w:color w:val="41383C"/>
          <w:rtl/>
        </w:rPr>
        <w:t>אדם זקן, מה יש לו בחייו</w:t>
      </w:r>
      <w:r w:rsidRPr="007C4E6C">
        <w:rPr>
          <w:rFonts w:ascii="Arial" w:eastAsia="Times New Roman" w:hAnsi="Arial" w:cs="Arial"/>
          <w:color w:val="41383C"/>
        </w:rPr>
        <w:t>"</w:t>
      </w:r>
      <w:r w:rsidRPr="007C4E6C">
        <w:rPr>
          <w:rFonts w:ascii="Arial" w:eastAsia="Times New Roman" w:hAnsi="Arial" w:cs="Arial"/>
          <w:color w:val="41383C"/>
        </w:rPr>
        <w:br/>
      </w:r>
      <w:r w:rsidRPr="007C4E6C">
        <w:rPr>
          <w:rFonts w:ascii="Arial" w:eastAsia="Times New Roman" w:hAnsi="Arial" w:cs="Arial"/>
          <w:color w:val="41383C"/>
          <w:rtl/>
        </w:rPr>
        <w:t>ואכן, לכאורה הולך ומתמעט מצאי הדברים של האדם הזקן</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 xml:space="preserve">בריאותו הולכת ומתרופפת, הילוכו נעשה כבד ואיטי, חריפות שכלו נפגמת כלשהו, ערנותו למתרחש בסביבתו חדה פחות, שערותיו מלבינות ומתדלדלות, קמטים חורשים את פניו, ידיו </w:t>
      </w:r>
      <w:proofErr w:type="spellStart"/>
      <w:r w:rsidRPr="007C4E6C">
        <w:rPr>
          <w:rFonts w:ascii="Arial" w:eastAsia="Times New Roman" w:hAnsi="Arial" w:cs="Arial"/>
          <w:color w:val="41383C"/>
          <w:rtl/>
        </w:rPr>
        <w:t>מתגיידות</w:t>
      </w:r>
      <w:proofErr w:type="spellEnd"/>
      <w:r w:rsidRPr="007C4E6C">
        <w:rPr>
          <w:rFonts w:ascii="Arial" w:eastAsia="Times New Roman" w:hAnsi="Arial" w:cs="Arial"/>
          <w:color w:val="41383C"/>
          <w:rtl/>
        </w:rPr>
        <w:t xml:space="preserve"> והולכות</w:t>
      </w:r>
      <w:r w:rsidRPr="007C4E6C">
        <w:rPr>
          <w:rFonts w:ascii="Arial" w:eastAsia="Times New Roman" w:hAnsi="Arial" w:cs="Arial"/>
          <w:color w:val="41383C"/>
        </w:rPr>
        <w:br/>
      </w:r>
      <w:r w:rsidRPr="007C4E6C">
        <w:rPr>
          <w:rFonts w:ascii="Arial" w:eastAsia="Times New Roman" w:hAnsi="Arial" w:cs="Arial"/>
          <w:color w:val="41383C"/>
          <w:rtl/>
        </w:rPr>
        <w:t>גם השתכרותו מצטמקת בגלל לוחות הזכאות הדרקוניים של המוסד לביטוח לאומי. לפיהם, מי שהתמיד לשלם את דמי הביטוח הלאומי כל חייו, הרי יחד עם ההפרשות של מעסיקיו במשך 35 או אפילו 40 שנה זכאי במקרה הטוב לקבל מדי חודש את הסכום העלוב והמעליב שאינו מגיע אף ל - 2,000 ש</w:t>
      </w:r>
      <w:r w:rsidRPr="007C4E6C">
        <w:rPr>
          <w:rFonts w:ascii="Arial" w:eastAsia="Times New Roman" w:hAnsi="Arial" w:cs="Arial"/>
          <w:color w:val="41383C"/>
        </w:rPr>
        <w:t>"</w:t>
      </w:r>
      <w:r w:rsidRPr="007C4E6C">
        <w:rPr>
          <w:rFonts w:ascii="Arial" w:eastAsia="Times New Roman" w:hAnsi="Arial" w:cs="Arial"/>
          <w:color w:val="41383C"/>
          <w:rtl/>
        </w:rPr>
        <w:t xml:space="preserve">ח. הרי זו שערורייה בפני עצמה, מאחר שלפי כל חישוב אקטוארי פשוט, זכאי כל אזרח ישראלי שעבד כל ימי חייו, לפנסיית </w:t>
      </w:r>
      <w:r w:rsidR="00511AC2" w:rsidRPr="007C4E6C">
        <w:rPr>
          <w:rFonts w:ascii="Arial" w:eastAsia="Times New Roman" w:hAnsi="Arial" w:cs="Arial" w:hint="cs"/>
          <w:color w:val="41383C"/>
          <w:rtl/>
        </w:rPr>
        <w:t>זקנה</w:t>
      </w:r>
      <w:r w:rsidRPr="007C4E6C">
        <w:rPr>
          <w:rFonts w:ascii="Arial" w:eastAsia="Times New Roman" w:hAnsi="Arial" w:cs="Arial"/>
          <w:color w:val="41383C"/>
          <w:rtl/>
        </w:rPr>
        <w:t xml:space="preserve"> ששיעורה לפחות פי שישה (!!!) מזו המשתלמת על ידי הביטוח הלאומי שלנו</w:t>
      </w:r>
      <w:r w:rsidRPr="007C4E6C">
        <w:rPr>
          <w:rFonts w:ascii="Arial" w:eastAsia="Times New Roman" w:hAnsi="Arial" w:cs="Arial"/>
          <w:color w:val="41383C"/>
        </w:rPr>
        <w:br/>
      </w:r>
      <w:r w:rsidRPr="007C4E6C">
        <w:rPr>
          <w:rFonts w:ascii="Arial" w:eastAsia="Times New Roman" w:hAnsi="Arial" w:cs="Arial"/>
          <w:color w:val="41383C"/>
          <w:rtl/>
        </w:rPr>
        <w:t>חוג חבריו של האדם הזקן סוגר עליו את תחושת פרידתם של ידידיו לחיים. הוא חש בדידות הולכת וגדלה, פונה ימינה ושמאלה ורואה את השורות החסרות ואת החללים (תרתי משמע) שהותירו אלו שכבר אינם</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נכון. אדם זקן, מה יש לו בחייו</w:t>
      </w:r>
      <w:r w:rsidR="00511AC2" w:rsidRPr="007C4E6C">
        <w:rPr>
          <w:rFonts w:ascii="Arial" w:eastAsia="Times New Roman" w:hAnsi="Arial" w:cs="Arial" w:hint="cs"/>
          <w:color w:val="41383C"/>
          <w:rtl/>
        </w:rPr>
        <w:t>?</w:t>
      </w:r>
      <w:r w:rsidR="00511AC2" w:rsidRPr="007C4E6C">
        <w:rPr>
          <w:rFonts w:ascii="Arial" w:eastAsia="Times New Roman" w:hAnsi="Arial" w:cs="Arial"/>
          <w:color w:val="41383C"/>
        </w:rPr>
        <w:t xml:space="preserve"> </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מעמדו החברתי הולך ונשחק עקב התרחקותו מעמדות השפעה וכוח בהן החזיק בהיותו בעל שררה, תפקיד בכיר, משפיען פוליטי וכיוצא באלה</w:t>
      </w:r>
      <w:r w:rsidRPr="007C4E6C">
        <w:rPr>
          <w:rFonts w:ascii="Arial" w:eastAsia="Times New Roman" w:hAnsi="Arial" w:cs="Arial"/>
          <w:color w:val="41383C"/>
        </w:rPr>
        <w:br/>
      </w:r>
      <w:r w:rsidRPr="007C4E6C">
        <w:rPr>
          <w:rFonts w:ascii="Arial" w:eastAsia="Times New Roman" w:hAnsi="Arial" w:cs="Arial"/>
          <w:color w:val="41383C"/>
          <w:rtl/>
        </w:rPr>
        <w:t>מעמדו המשפחתי מתרופף. שוב אינו אותו מקור עוצמה וכסף כפי שהיה בעבר. הימים שבהם על פיו יישק דבר במשפחה חלפו לבלי שוב. הוא עדיין זוכה לאהבה ואפילו למעט כבוד, אבל זהו כבוד מאולץ כלשהו שלעתים בא מתוך רחמים ולפעמים כמצוות אנשים מלומדה</w:t>
      </w:r>
      <w:r w:rsidRPr="007C4E6C">
        <w:rPr>
          <w:rFonts w:ascii="Arial" w:eastAsia="Times New Roman" w:hAnsi="Arial" w:cs="Arial"/>
          <w:color w:val="41383C"/>
        </w:rPr>
        <w:br/>
      </w:r>
      <w:r w:rsidRPr="007C4E6C">
        <w:rPr>
          <w:rFonts w:ascii="Arial" w:eastAsia="Times New Roman" w:hAnsi="Arial" w:cs="Arial"/>
          <w:color w:val="41383C"/>
          <w:rtl/>
        </w:rPr>
        <w:t xml:space="preserve">דור חדש תופס את עמדות המפתח הכלכליות, החברתיות, הפוליטיות, </w:t>
      </w:r>
      <w:proofErr w:type="spellStart"/>
      <w:r w:rsidRPr="007C4E6C">
        <w:rPr>
          <w:rFonts w:ascii="Arial" w:eastAsia="Times New Roman" w:hAnsi="Arial" w:cs="Arial"/>
          <w:color w:val="41383C"/>
          <w:rtl/>
        </w:rPr>
        <w:t>ההשפעתיות</w:t>
      </w:r>
      <w:proofErr w:type="spellEnd"/>
      <w:r w:rsidRPr="007C4E6C">
        <w:rPr>
          <w:rFonts w:ascii="Arial" w:eastAsia="Times New Roman" w:hAnsi="Arial" w:cs="Arial"/>
          <w:color w:val="41383C"/>
          <w:rtl/>
        </w:rPr>
        <w:t>, שבהן החזיקו הוא ובני דורו רק לפני שנים מעטות. זהו דור חדש ומתוחכם, תחרותי והישגי, מוכוון מטרה ושאפתן, מאופיין בחוסר חמלה כלפי החלש, חסר האמצעים, הקשיש, הזקן</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חיוך שחצני אופף את פניו של הנהג הצעיר שבצפירה רועמת מסלק את הנהג המזדקן לשולי הכביש, ואף קורא לעברו</w:t>
      </w:r>
      <w:r w:rsidRPr="007C4E6C">
        <w:rPr>
          <w:rFonts w:ascii="Arial" w:eastAsia="Times New Roman" w:hAnsi="Arial" w:cs="Arial"/>
          <w:color w:val="41383C"/>
        </w:rPr>
        <w:t xml:space="preserve">: </w:t>
      </w:r>
      <w:r w:rsidR="00511AC2" w:rsidRPr="007C4E6C">
        <w:rPr>
          <w:rFonts w:ascii="Arial" w:eastAsia="Times New Roman" w:hAnsi="Arial" w:cs="Arial"/>
          <w:color w:val="41383C"/>
        </w:rPr>
        <w:t>"?</w:t>
      </w:r>
      <w:r w:rsidR="00511AC2" w:rsidRPr="007C4E6C">
        <w:rPr>
          <w:rFonts w:ascii="Arial" w:eastAsia="Times New Roman" w:hAnsi="Arial" w:cs="Arial"/>
          <w:color w:val="41383C"/>
          <w:rtl/>
        </w:rPr>
        <w:t xml:space="preserve"> </w:t>
      </w:r>
      <w:r w:rsidRPr="007C4E6C">
        <w:rPr>
          <w:rFonts w:ascii="Arial" w:eastAsia="Times New Roman" w:hAnsi="Arial" w:cs="Arial"/>
          <w:color w:val="41383C"/>
          <w:rtl/>
        </w:rPr>
        <w:t>מי בכלל נתן לך רישיון</w:t>
      </w:r>
      <w:r w:rsidRPr="007C4E6C">
        <w:rPr>
          <w:rFonts w:ascii="Arial" w:eastAsia="Times New Roman" w:hAnsi="Arial" w:cs="Arial"/>
          <w:color w:val="41383C"/>
        </w:rPr>
        <w:t xml:space="preserve">". </w:t>
      </w:r>
      <w:r w:rsidRPr="007C4E6C">
        <w:rPr>
          <w:rFonts w:ascii="Arial" w:eastAsia="Times New Roman" w:hAnsi="Arial" w:cs="Arial"/>
          <w:color w:val="41383C"/>
          <w:rtl/>
        </w:rPr>
        <w:t>אני זוכר סיפור מדכא של חיים גורי שנסע עם רעייתו לבית החולים הדסה בעין כרם, שממש כך אירע לו עם חצוף מתלהם בן תשחורת</w:t>
      </w:r>
      <w:r w:rsidRPr="007C4E6C">
        <w:rPr>
          <w:rFonts w:ascii="Arial" w:eastAsia="Times New Roman" w:hAnsi="Arial" w:cs="Arial"/>
          <w:color w:val="41383C"/>
        </w:rPr>
        <w:t>. "</w:t>
      </w:r>
      <w:r w:rsidRPr="007C4E6C">
        <w:rPr>
          <w:rFonts w:ascii="Arial" w:eastAsia="Times New Roman" w:hAnsi="Arial" w:cs="Arial"/>
          <w:color w:val="41383C"/>
          <w:rtl/>
        </w:rPr>
        <w:t>ואני</w:t>
      </w:r>
      <w:r w:rsidRPr="007C4E6C">
        <w:rPr>
          <w:rFonts w:ascii="Arial" w:eastAsia="Times New Roman" w:hAnsi="Arial" w:cs="Arial"/>
          <w:color w:val="41383C"/>
        </w:rPr>
        <w:t xml:space="preserve">" </w:t>
      </w:r>
      <w:r w:rsidRPr="007C4E6C">
        <w:rPr>
          <w:rFonts w:ascii="Arial" w:eastAsia="Times New Roman" w:hAnsi="Arial" w:cs="Arial"/>
          <w:color w:val="41383C"/>
          <w:rtl/>
        </w:rPr>
        <w:t>אומר חיים</w:t>
      </w:r>
      <w:r w:rsidRPr="007C4E6C">
        <w:rPr>
          <w:rFonts w:ascii="Arial" w:eastAsia="Times New Roman" w:hAnsi="Arial" w:cs="Arial"/>
          <w:color w:val="41383C"/>
        </w:rPr>
        <w:t xml:space="preserve">, </w:t>
      </w:r>
      <w:r w:rsidRPr="007C4E6C">
        <w:rPr>
          <w:rFonts w:ascii="Arial" w:eastAsia="Times New Roman" w:hAnsi="Arial" w:cs="Arial"/>
          <w:color w:val="41383C"/>
          <w:rtl/>
        </w:rPr>
        <w:t>חושב על נהיגתי את הג'יפ בפריצת המצור על ירושלים ומהרהר מי באמת נתן לי רישיון נהיגה</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נכון, אדם זקן, מה יש לו בחייו</w:t>
      </w:r>
      <w:r w:rsidR="00511AC2" w:rsidRPr="007C4E6C">
        <w:rPr>
          <w:rFonts w:ascii="Arial" w:eastAsia="Times New Roman" w:hAnsi="Arial" w:cs="Arial" w:hint="cs"/>
          <w:color w:val="41383C"/>
          <w:rtl/>
        </w:rPr>
        <w:t>?</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 xml:space="preserve">בהדרגה אנו הופכים לחברה המנסה להקיא מתוכה את אלה שהזקינו ובעיני הדור החדש היו </w:t>
      </w:r>
      <w:r w:rsidRPr="007C4E6C">
        <w:rPr>
          <w:rFonts w:ascii="Arial" w:eastAsia="Times New Roman" w:hAnsi="Arial" w:cs="Arial"/>
          <w:color w:val="41383C"/>
          <w:rtl/>
        </w:rPr>
        <w:lastRenderedPageBreak/>
        <w:t>למעמסה. קשישים אלה אינם יצרניים עוד, עומסים נטל כבד על אוצר המדינה, קופות הפנסיה וגופים דומים, יוצרים גרעון אקטוארי ענק, העלול למוטט בעתיד כלשהו את המערכת הפיננסית כולה</w:t>
      </w:r>
      <w:r w:rsidRPr="007C4E6C">
        <w:rPr>
          <w:rFonts w:ascii="Arial" w:eastAsia="Times New Roman" w:hAnsi="Arial" w:cs="Arial"/>
          <w:color w:val="41383C"/>
        </w:rPr>
        <w:t xml:space="preserve"> </w:t>
      </w:r>
      <w:r w:rsidRPr="007C4E6C">
        <w:rPr>
          <w:rFonts w:ascii="Arial" w:eastAsia="Times New Roman" w:hAnsi="Arial" w:cs="Arial"/>
          <w:color w:val="41383C"/>
        </w:rPr>
        <w:br/>
      </w:r>
      <w:r w:rsidRPr="007C4E6C">
        <w:rPr>
          <w:rFonts w:ascii="Arial" w:eastAsia="Times New Roman" w:hAnsi="Arial" w:cs="Arial"/>
          <w:color w:val="41383C"/>
        </w:rPr>
        <w:br/>
      </w:r>
      <w:r w:rsidRPr="007C4E6C">
        <w:rPr>
          <w:rFonts w:ascii="Arial" w:eastAsia="Times New Roman" w:hAnsi="Arial" w:cs="Arial"/>
          <w:color w:val="41383C"/>
          <w:rtl/>
        </w:rPr>
        <w:t>נכון, אדם זקן, מה יש לו בחייו, מלבד יתרת שנותיו</w:t>
      </w:r>
      <w:r w:rsidRPr="007C4E6C">
        <w:rPr>
          <w:rFonts w:ascii="Arial" w:eastAsia="Times New Roman" w:hAnsi="Arial" w:cs="Arial"/>
          <w:color w:val="41383C"/>
        </w:rPr>
        <w:br/>
      </w:r>
      <w:r w:rsidRPr="007C4E6C">
        <w:rPr>
          <w:rFonts w:ascii="Arial" w:eastAsia="Times New Roman" w:hAnsi="Arial" w:cs="Arial"/>
          <w:color w:val="41383C"/>
          <w:rtl/>
        </w:rPr>
        <w:t>ואני חושב, כמה רחוקים אנו מאותם אסקימואים המוציאים את זקניהם אל הקור כדי למות לבדם בחושך</w:t>
      </w:r>
      <w:r w:rsidR="00511AC2" w:rsidRPr="007C4E6C">
        <w:rPr>
          <w:rFonts w:ascii="Arial" w:eastAsia="Times New Roman" w:hAnsi="Arial" w:cs="Arial" w:hint="cs"/>
          <w:color w:val="41383C"/>
          <w:rtl/>
        </w:rPr>
        <w:t>?</w:t>
      </w:r>
      <w:r w:rsidRPr="007C4E6C">
        <w:rPr>
          <w:rFonts w:ascii="Arial" w:eastAsia="Times New Roman" w:hAnsi="Arial" w:cs="Arial"/>
          <w:color w:val="41383C"/>
        </w:rPr>
        <w:br/>
      </w:r>
      <w:r w:rsidRPr="007C4E6C">
        <w:rPr>
          <w:rFonts w:ascii="Arial" w:eastAsia="Times New Roman" w:hAnsi="Arial" w:cs="Arial"/>
          <w:color w:val="41383C"/>
          <w:rtl/>
        </w:rPr>
        <w:t>ומי באמת צריך לעזאזל 700,000 זקנים בישראל</w:t>
      </w:r>
      <w:r w:rsidR="00511AC2" w:rsidRPr="007C4E6C">
        <w:rPr>
          <w:rFonts w:ascii="Arial" w:eastAsia="Times New Roman" w:hAnsi="Arial" w:cs="Arial" w:hint="cs"/>
          <w:color w:val="41383C"/>
          <w:rtl/>
        </w:rPr>
        <w:t>?!</w:t>
      </w:r>
      <w:r w:rsidR="00511AC2" w:rsidRPr="007C4E6C">
        <w:rPr>
          <w:rFonts w:ascii="Arial" w:eastAsia="Times New Roman" w:hAnsi="Arial" w:cs="Arial"/>
          <w:color w:val="41383C"/>
        </w:rPr>
        <w:br/>
      </w:r>
      <w:r w:rsidRPr="007C4E6C">
        <w:rPr>
          <w:rFonts w:ascii="Times New Roman" w:eastAsia="Times New Roman" w:hAnsi="Times New Roman" w:cs="Times New Roman"/>
        </w:rPr>
        <w:br/>
      </w:r>
    </w:p>
    <w:p w:rsidR="008A3340" w:rsidRPr="007C4E6C" w:rsidRDefault="008A3340"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Pr="007C4E6C" w:rsidRDefault="00511AC2" w:rsidP="008A3340">
      <w:pPr>
        <w:rPr>
          <w:rFonts w:ascii="David" w:eastAsia="Times New Roman" w:hAnsi="David" w:cs="David"/>
          <w:sz w:val="32"/>
          <w:szCs w:val="32"/>
          <w:rtl/>
        </w:rPr>
      </w:pPr>
    </w:p>
    <w:p w:rsidR="00511AC2" w:rsidRDefault="00511AC2" w:rsidP="008A3340">
      <w:pPr>
        <w:rPr>
          <w:rFonts w:ascii="David" w:eastAsia="Times New Roman" w:hAnsi="David" w:cs="David"/>
          <w:sz w:val="32"/>
          <w:szCs w:val="32"/>
          <w:rtl/>
        </w:rPr>
      </w:pPr>
    </w:p>
    <w:p w:rsidR="007C4E6C" w:rsidRDefault="007C4E6C" w:rsidP="008A3340">
      <w:pPr>
        <w:rPr>
          <w:rFonts w:ascii="David" w:eastAsia="Times New Roman" w:hAnsi="David" w:cs="David"/>
          <w:sz w:val="32"/>
          <w:szCs w:val="32"/>
          <w:rtl/>
        </w:rPr>
      </w:pPr>
    </w:p>
    <w:p w:rsidR="007C4E6C" w:rsidRDefault="007C4E6C" w:rsidP="008A3340">
      <w:pPr>
        <w:rPr>
          <w:rFonts w:ascii="David" w:eastAsia="Times New Roman" w:hAnsi="David" w:cs="David"/>
          <w:sz w:val="32"/>
          <w:szCs w:val="32"/>
          <w:rtl/>
        </w:rPr>
      </w:pPr>
    </w:p>
    <w:p w:rsidR="007C4E6C" w:rsidRDefault="007C4E6C" w:rsidP="008A3340">
      <w:pPr>
        <w:rPr>
          <w:rFonts w:ascii="David" w:eastAsia="Times New Roman" w:hAnsi="David" w:cs="David"/>
          <w:sz w:val="32"/>
          <w:szCs w:val="32"/>
          <w:rtl/>
        </w:rPr>
      </w:pPr>
    </w:p>
    <w:p w:rsidR="007C4E6C" w:rsidRDefault="007C4E6C" w:rsidP="008A3340">
      <w:pPr>
        <w:rPr>
          <w:rFonts w:ascii="David" w:eastAsia="Times New Roman" w:hAnsi="David" w:cs="David"/>
          <w:sz w:val="32"/>
          <w:szCs w:val="32"/>
          <w:rtl/>
        </w:rPr>
      </w:pPr>
    </w:p>
    <w:p w:rsidR="007C4E6C" w:rsidRPr="007C4E6C" w:rsidRDefault="007C4E6C" w:rsidP="008A3340">
      <w:pPr>
        <w:rPr>
          <w:rFonts w:ascii="David" w:eastAsia="Times New Roman" w:hAnsi="David" w:cs="David"/>
          <w:sz w:val="32"/>
          <w:szCs w:val="32"/>
          <w:rtl/>
        </w:rPr>
      </w:pPr>
    </w:p>
    <w:p w:rsidR="00511AC2" w:rsidRDefault="00511AC2" w:rsidP="008A3340">
      <w:pPr>
        <w:rPr>
          <w:rFonts w:ascii="David" w:eastAsia="Times New Roman" w:hAnsi="David" w:cs="David"/>
          <w:sz w:val="34"/>
          <w:szCs w:val="34"/>
          <w:rtl/>
        </w:rPr>
      </w:pPr>
    </w:p>
    <w:p w:rsidR="00511AC2" w:rsidRDefault="0059727A" w:rsidP="00511AC2">
      <w:pPr>
        <w:shd w:val="clear" w:color="auto" w:fill="FFC000"/>
        <w:spacing w:line="240" w:lineRule="auto"/>
        <w:jc w:val="center"/>
        <w:rPr>
          <w:rFonts w:ascii="David" w:eastAsia="Times New Roman" w:hAnsi="David" w:cs="David"/>
          <w:b/>
          <w:bCs/>
          <w:color w:val="000000"/>
          <w:sz w:val="34"/>
          <w:szCs w:val="34"/>
          <w:rtl/>
        </w:rPr>
      </w:pPr>
      <w:r>
        <w:rPr>
          <w:rFonts w:ascii="David" w:eastAsia="Times New Roman" w:hAnsi="David" w:cs="David" w:hint="cs"/>
          <w:b/>
          <w:bCs/>
          <w:color w:val="000000"/>
          <w:sz w:val="34"/>
          <w:szCs w:val="34"/>
          <w:rtl/>
        </w:rPr>
        <w:t>פרויקט סבתות מבשלות</w:t>
      </w:r>
      <w:r w:rsidR="0014330C">
        <w:rPr>
          <w:rFonts w:ascii="David" w:eastAsia="Times New Roman" w:hAnsi="David" w:cs="David" w:hint="cs"/>
          <w:b/>
          <w:bCs/>
          <w:color w:val="000000"/>
          <w:sz w:val="34"/>
          <w:szCs w:val="34"/>
          <w:rtl/>
        </w:rPr>
        <w:t xml:space="preserve"> </w:t>
      </w:r>
      <w:r>
        <w:rPr>
          <w:rFonts w:ascii="David" w:eastAsia="Times New Roman" w:hAnsi="David" w:cs="David" w:hint="cs"/>
          <w:b/>
          <w:bCs/>
          <w:color w:val="000000"/>
          <w:sz w:val="34"/>
          <w:szCs w:val="34"/>
          <w:rtl/>
        </w:rPr>
        <w:t>- כיתה ו'</w:t>
      </w:r>
    </w:p>
    <w:p w:rsidR="006E7341" w:rsidRPr="007C4E6C" w:rsidRDefault="006E7341" w:rsidP="0059727A">
      <w:pPr>
        <w:rPr>
          <w:rFonts w:ascii="Arial" w:eastAsia="Times New Roman" w:hAnsi="Arial" w:cs="Arial"/>
          <w:color w:val="41383C"/>
          <w:u w:val="single"/>
        </w:rPr>
      </w:pPr>
      <w:r w:rsidRPr="007C4E6C">
        <w:rPr>
          <w:rFonts w:ascii="Arial" w:eastAsia="Times New Roman" w:hAnsi="Arial" w:cs="Arial"/>
          <w:color w:val="41383C"/>
          <w:u w:val="single"/>
          <w:rtl/>
        </w:rPr>
        <w:t>מטרות:</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 xml:space="preserve">לחזק את הקשר הבין-דורי בין אוכלוסיית </w:t>
      </w:r>
      <w:proofErr w:type="spellStart"/>
      <w:r w:rsidRPr="007C4E6C">
        <w:rPr>
          <w:rFonts w:ascii="Arial" w:eastAsia="Times New Roman" w:hAnsi="Arial" w:cs="Arial"/>
          <w:color w:val="41383C"/>
          <w:rtl/>
        </w:rPr>
        <w:t>הותיקים</w:t>
      </w:r>
      <w:proofErr w:type="spellEnd"/>
      <w:r w:rsidRPr="007C4E6C">
        <w:rPr>
          <w:rFonts w:ascii="Arial" w:eastAsia="Times New Roman" w:hAnsi="Arial" w:cs="Arial"/>
          <w:color w:val="41383C"/>
          <w:rtl/>
        </w:rPr>
        <w:t xml:space="preserve"> לבין בני הנוער</w:t>
      </w:r>
      <w:r w:rsidR="007C4E6C" w:rsidRPr="007C4E6C">
        <w:rPr>
          <w:rFonts w:ascii="Arial" w:eastAsia="Times New Roman" w:hAnsi="Arial" w:cs="Arial"/>
          <w:color w:val="41383C"/>
          <w:rtl/>
        </w:rPr>
        <w:br/>
      </w:r>
      <w:r w:rsidRPr="007C4E6C">
        <w:rPr>
          <w:rFonts w:ascii="Arial" w:eastAsia="Times New Roman" w:hAnsi="Arial" w:cs="Arial"/>
          <w:color w:val="41383C"/>
          <w:rtl/>
        </w:rPr>
        <w:t>גיבוש הקבוצה ויצירת שיתוף פעולה בין חבריה</w:t>
      </w:r>
      <w:r w:rsidR="007C4E6C" w:rsidRPr="007C4E6C">
        <w:rPr>
          <w:rFonts w:ascii="Arial" w:eastAsia="Times New Roman" w:hAnsi="Arial" w:cs="Arial"/>
          <w:color w:val="41383C"/>
          <w:rtl/>
        </w:rPr>
        <w:br/>
      </w:r>
      <w:r w:rsidRPr="007C4E6C">
        <w:rPr>
          <w:rFonts w:ascii="Arial" w:eastAsia="Times New Roman" w:hAnsi="Arial" w:cs="Arial"/>
          <w:color w:val="41383C"/>
          <w:rtl/>
        </w:rPr>
        <w:t>העמקת הקשרים בין חברי הקבוצה, והרחבת השיח הפלורליסטי בתוכה</w:t>
      </w:r>
      <w:r w:rsidR="007C4E6C" w:rsidRPr="007C4E6C">
        <w:rPr>
          <w:rFonts w:ascii="Arial" w:eastAsia="Times New Roman" w:hAnsi="Arial" w:cs="Arial"/>
          <w:color w:val="41383C"/>
          <w:rtl/>
        </w:rPr>
        <w:br/>
      </w:r>
      <w:r w:rsidRPr="007C4E6C">
        <w:rPr>
          <w:rFonts w:ascii="Arial" w:eastAsia="Times New Roman" w:hAnsi="Arial" w:cs="Arial"/>
          <w:color w:val="41383C"/>
          <w:rtl/>
        </w:rPr>
        <w:t>חיזוק השייכות החניכים השונים ומשפחותיהם לסניף ולקבוצה</w:t>
      </w:r>
    </w:p>
    <w:p w:rsidR="006E7341" w:rsidRPr="007C4E6C" w:rsidRDefault="006E7341" w:rsidP="0059727A">
      <w:pPr>
        <w:rPr>
          <w:rFonts w:ascii="Arial" w:eastAsia="Times New Roman" w:hAnsi="Arial" w:cs="Arial"/>
          <w:color w:val="41383C"/>
          <w:u w:val="single"/>
        </w:rPr>
      </w:pPr>
      <w:r w:rsidRPr="007C4E6C">
        <w:rPr>
          <w:rFonts w:ascii="Arial" w:eastAsia="Times New Roman" w:hAnsi="Arial" w:cs="Arial"/>
          <w:color w:val="41383C"/>
          <w:u w:val="single"/>
          <w:rtl/>
        </w:rPr>
        <w:t xml:space="preserve">תמצית </w:t>
      </w:r>
      <w:r w:rsidR="007C4E6C" w:rsidRPr="007C4E6C">
        <w:rPr>
          <w:rFonts w:ascii="Arial" w:eastAsia="Times New Roman" w:hAnsi="Arial" w:cs="Arial" w:hint="cs"/>
          <w:color w:val="41383C"/>
          <w:u w:val="single"/>
          <w:rtl/>
        </w:rPr>
        <w:t>הפרויקט</w:t>
      </w:r>
      <w:r w:rsidRPr="007C4E6C">
        <w:rPr>
          <w:rFonts w:ascii="Arial" w:eastAsia="Times New Roman" w:hAnsi="Arial" w:cs="Arial"/>
          <w:color w:val="41383C"/>
          <w:u w:val="single"/>
          <w:rtl/>
        </w:rPr>
        <w:t>:</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איתור וגיוס 3-5 סבתות מכל קבוצה שמוכנות להשתתף בפרויקט</w:t>
      </w:r>
      <w:r w:rsidR="007C4E6C" w:rsidRPr="007C4E6C">
        <w:rPr>
          <w:rFonts w:ascii="Arial" w:eastAsia="Times New Roman" w:hAnsi="Arial" w:cs="Arial"/>
          <w:color w:val="41383C"/>
          <w:rtl/>
        </w:rPr>
        <w:br/>
      </w:r>
      <w:r w:rsidRPr="007C4E6C">
        <w:rPr>
          <w:rFonts w:ascii="Arial" w:eastAsia="Times New Roman" w:hAnsi="Arial" w:cs="Arial"/>
          <w:color w:val="41383C"/>
          <w:rtl/>
        </w:rPr>
        <w:t>חלוקת הקבוצה לקבוצות קטנות יותר לפי שיקולים חינוכיים וחברתיים</w:t>
      </w:r>
      <w:r w:rsidR="007C4E6C" w:rsidRPr="007C4E6C">
        <w:rPr>
          <w:rFonts w:ascii="Arial" w:eastAsia="Times New Roman" w:hAnsi="Arial" w:cs="Arial"/>
          <w:color w:val="41383C"/>
          <w:rtl/>
        </w:rPr>
        <w:br/>
      </w:r>
      <w:r w:rsidRPr="007C4E6C">
        <w:rPr>
          <w:rFonts w:ascii="Arial" w:eastAsia="Times New Roman" w:hAnsi="Arial" w:cs="Arial"/>
          <w:color w:val="41383C"/>
          <w:rtl/>
        </w:rPr>
        <w:t>מפגשים בבתי הסבתות יחד עם המדריך</w:t>
      </w:r>
      <w:r w:rsidR="007C4E6C" w:rsidRPr="007C4E6C">
        <w:rPr>
          <w:rFonts w:ascii="Arial" w:eastAsia="Times New Roman" w:hAnsi="Arial" w:cs="Arial"/>
          <w:color w:val="41383C"/>
          <w:rtl/>
        </w:rPr>
        <w:br/>
      </w:r>
      <w:r w:rsidRPr="007C4E6C">
        <w:rPr>
          <w:rFonts w:ascii="Arial" w:eastAsia="Times New Roman" w:hAnsi="Arial" w:cs="Arial"/>
          <w:color w:val="41383C"/>
          <w:rtl/>
        </w:rPr>
        <w:t xml:space="preserve">הפקת ספר מתכונים ו/או ארוחת ערב קבוצתית שהסבתות מוזמנות אליה/ערב עדות שכבתי/ מתכוני </w:t>
      </w:r>
      <w:proofErr w:type="spellStart"/>
      <w:r w:rsidRPr="007C4E6C">
        <w:rPr>
          <w:rFonts w:ascii="Arial" w:eastAsia="Times New Roman" w:hAnsi="Arial" w:cs="Arial"/>
          <w:color w:val="41383C"/>
        </w:rPr>
        <w:t>youtube</w:t>
      </w:r>
      <w:proofErr w:type="spellEnd"/>
      <w:r w:rsidRPr="007C4E6C">
        <w:rPr>
          <w:rFonts w:ascii="Arial" w:eastAsia="Times New Roman" w:hAnsi="Arial" w:cs="Arial"/>
          <w:color w:val="41383C"/>
          <w:rtl/>
        </w:rPr>
        <w:t xml:space="preserve"> (בהסכמת ההורים והסבתות כמובן)</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u w:val="single"/>
          <w:rtl/>
        </w:rPr>
        <w:t>למדריך:</w:t>
      </w:r>
      <w:r w:rsidRPr="007C4E6C">
        <w:rPr>
          <w:rFonts w:ascii="Arial" w:eastAsia="Times New Roman" w:hAnsi="Arial" w:cs="Arial"/>
          <w:color w:val="41383C"/>
          <w:rtl/>
        </w:rPr>
        <w:t xml:space="preserve"> פרויקט סבתות מבשלות הוא סדרת פעילויות מיוחדת שמציבה את החניך ומשפחתו במרכז. עלייך לבחור בקפידה את הסבתות שתשתתפנה בפרויקט. בחירת סבתות שבאות מרקעים מגוונים יכולה לתרום למסר הפלורליסטי של הפעילות. זוהי גם דרך מצוינת להעצים חניכים שזקוקים לחיזוק ולתשומת לב מהסוג הזה. יחד עם זאת יש להיות מאוד רגישים לסיטואציות בבית החניכים, יתכן ולא לכולם יש סבתות ויש להיות ערים ומודעים לכך.</w:t>
      </w:r>
      <w:r w:rsidRPr="007C4E6C">
        <w:rPr>
          <w:rFonts w:ascii="Arial" w:eastAsia="Times New Roman" w:hAnsi="Arial" w:cs="Arial"/>
          <w:color w:val="41383C"/>
        </w:rPr>
        <w:br/>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u w:val="single"/>
          <w:rtl/>
        </w:rPr>
        <w:t>שלב הגיוס</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u w:val="single"/>
          <w:rtl/>
        </w:rPr>
        <w:t>בסניפים:</w:t>
      </w:r>
      <w:r w:rsidRPr="007C4E6C">
        <w:rPr>
          <w:rFonts w:ascii="Arial" w:eastAsia="Times New Roman" w:hAnsi="Arial" w:cs="Arial"/>
          <w:color w:val="41383C"/>
          <w:rtl/>
        </w:rPr>
        <w:t xml:space="preserve"> הקדישו זמן בסוף יום פעילות להצגת מבצע סבתות מבשלות:</w:t>
      </w:r>
    </w:p>
    <w:p w:rsidR="007C4E6C" w:rsidRPr="007C4E6C" w:rsidRDefault="006E7341" w:rsidP="007C4E6C">
      <w:pPr>
        <w:rPr>
          <w:rFonts w:ascii="Arial" w:eastAsia="Times New Roman" w:hAnsi="Arial" w:cs="Arial"/>
          <w:color w:val="41383C"/>
          <w:rtl/>
        </w:rPr>
      </w:pPr>
      <w:r w:rsidRPr="007C4E6C">
        <w:rPr>
          <w:rFonts w:ascii="Arial" w:eastAsia="Times New Roman" w:hAnsi="Arial" w:cs="Arial"/>
          <w:color w:val="41383C"/>
          <w:u w:val="single"/>
          <w:rtl/>
        </w:rPr>
        <w:t>משחק</w:t>
      </w:r>
      <w:r w:rsidR="007C4E6C" w:rsidRPr="007C4E6C">
        <w:rPr>
          <w:rFonts w:ascii="Arial" w:eastAsia="Times New Roman" w:hAnsi="Arial" w:cs="Arial" w:hint="cs"/>
          <w:color w:val="41383C"/>
          <w:u w:val="single"/>
          <w:rtl/>
        </w:rPr>
        <w:t>י</w:t>
      </w:r>
      <w:r w:rsidRPr="007C4E6C">
        <w:rPr>
          <w:rFonts w:ascii="Arial" w:eastAsia="Times New Roman" w:hAnsi="Arial" w:cs="Arial"/>
          <w:color w:val="41383C"/>
          <w:u w:val="single"/>
          <w:rtl/>
        </w:rPr>
        <w:t xml:space="preserve"> פתיחה</w:t>
      </w:r>
      <w:r w:rsidRPr="007C4E6C">
        <w:rPr>
          <w:rFonts w:ascii="Arial" w:eastAsia="Times New Roman" w:hAnsi="Arial" w:cs="Arial"/>
          <w:color w:val="41383C"/>
          <w:rtl/>
        </w:rPr>
        <w:t xml:space="preserve">: </w:t>
      </w:r>
      <w:r w:rsidR="007C4E6C" w:rsidRPr="007C4E6C">
        <w:rPr>
          <w:rFonts w:ascii="Arial" w:eastAsia="Times New Roman" w:hAnsi="Arial" w:cs="Arial"/>
          <w:color w:val="41383C"/>
          <w:rtl/>
        </w:rPr>
        <w:br/>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נשחק את המשחק שמות אבל במקום לזרוק את הכדור ולקרוא בשם החניכים קוראים בשם הסבתות שלהם. (10 דקות)</w:t>
      </w:r>
      <w:r w:rsidR="007C4E6C" w:rsidRPr="007C4E6C">
        <w:rPr>
          <w:rFonts w:ascii="Arial" w:eastAsia="Times New Roman" w:hAnsi="Arial" w:cs="Arial"/>
          <w:color w:val="41383C"/>
          <w:rtl/>
        </w:rPr>
        <w:br/>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סיפורי סבתא- בקש משלושה מתנדבים לספר סיפור על הסבתא שלהם. (10 דקות)</w:t>
      </w:r>
    </w:p>
    <w:p w:rsidR="006E7341" w:rsidRPr="007C4E6C" w:rsidRDefault="007C4E6C" w:rsidP="007C4E6C">
      <w:pPr>
        <w:rPr>
          <w:rFonts w:ascii="Arial" w:eastAsia="Times New Roman" w:hAnsi="Arial" w:cs="Arial"/>
          <w:color w:val="41383C"/>
          <w:rtl/>
        </w:rPr>
      </w:pPr>
      <w:r w:rsidRPr="007C4E6C">
        <w:rPr>
          <w:rFonts w:ascii="Arial" w:eastAsia="Times New Roman" w:hAnsi="Arial" w:cs="Arial" w:hint="cs"/>
          <w:color w:val="41383C"/>
          <w:u w:val="single"/>
          <w:rtl/>
        </w:rPr>
        <w:t>פעילות</w:t>
      </w:r>
      <w:r w:rsidRPr="007C4E6C">
        <w:rPr>
          <w:rFonts w:ascii="Arial" w:eastAsia="Times New Roman" w:hAnsi="Arial" w:cs="Arial" w:hint="cs"/>
          <w:color w:val="41383C"/>
          <w:rtl/>
        </w:rPr>
        <w:t xml:space="preserve">: </w:t>
      </w:r>
      <w:r w:rsidR="006E7341" w:rsidRPr="007C4E6C">
        <w:rPr>
          <w:rFonts w:ascii="Arial" w:eastAsia="Times New Roman" w:hAnsi="Arial" w:cs="Arial"/>
          <w:color w:val="41383C"/>
          <w:rtl/>
        </w:rPr>
        <w:t>פזר במעגל כרטיסיות עם מושגים שונים (5 דקות):</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"והדרת פני זקן"</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זקן השבט</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בלי עבר אין עתיד</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מדור לדור</w:t>
      </w:r>
    </w:p>
    <w:p w:rsidR="006E7341" w:rsidRPr="007C4E6C" w:rsidRDefault="007C4E6C" w:rsidP="007C4E6C">
      <w:pPr>
        <w:rPr>
          <w:rFonts w:ascii="Arial" w:eastAsia="Times New Roman" w:hAnsi="Arial" w:cs="Arial"/>
          <w:color w:val="41383C"/>
          <w:rtl/>
        </w:rPr>
      </w:pPr>
      <w:r w:rsidRPr="007C4E6C">
        <w:rPr>
          <w:rFonts w:ascii="Arial" w:eastAsia="Times New Roman" w:hAnsi="Arial" w:cs="Arial" w:hint="cs"/>
          <w:color w:val="41383C"/>
          <w:rtl/>
        </w:rPr>
        <w:t>דיון</w:t>
      </w:r>
      <w:r w:rsidR="006E7341" w:rsidRPr="007C4E6C">
        <w:rPr>
          <w:rFonts w:ascii="Arial" w:eastAsia="Times New Roman" w:hAnsi="Arial" w:cs="Arial"/>
          <w:color w:val="41383C"/>
          <w:rtl/>
        </w:rPr>
        <w:t>: מה המשמעות של כל אחד מהמושגים האלה?</w:t>
      </w:r>
      <w:r w:rsidRPr="007C4E6C">
        <w:rPr>
          <w:rFonts w:ascii="Arial" w:eastAsia="Times New Roman" w:hAnsi="Arial" w:cs="Arial"/>
          <w:color w:val="41383C"/>
          <w:rtl/>
        </w:rPr>
        <w:br/>
      </w:r>
      <w:r w:rsidR="006E7341" w:rsidRPr="007C4E6C">
        <w:rPr>
          <w:rFonts w:ascii="Arial" w:eastAsia="Times New Roman" w:hAnsi="Arial" w:cs="Arial"/>
          <w:color w:val="41383C"/>
          <w:rtl/>
        </w:rPr>
        <w:t>איך לדעתכם צריך להתייחס לדור הסבים והסבתות שלנו?</w:t>
      </w:r>
      <w:r w:rsidRPr="007C4E6C">
        <w:rPr>
          <w:rFonts w:ascii="Arial" w:eastAsia="Times New Roman" w:hAnsi="Arial" w:cs="Arial"/>
          <w:color w:val="41383C"/>
          <w:rtl/>
        </w:rPr>
        <w:br/>
      </w:r>
      <w:r w:rsidR="006E7341" w:rsidRPr="007C4E6C">
        <w:rPr>
          <w:rFonts w:ascii="Arial" w:eastAsia="Times New Roman" w:hAnsi="Arial" w:cs="Arial"/>
          <w:color w:val="41383C"/>
          <w:rtl/>
        </w:rPr>
        <w:t>אתם חושבים שיש לנו מה ללמוד מהם?</w:t>
      </w:r>
    </w:p>
    <w:p w:rsidR="006E7341" w:rsidRPr="007C4E6C" w:rsidRDefault="007C4E6C" w:rsidP="007C4E6C">
      <w:pPr>
        <w:rPr>
          <w:rFonts w:ascii="Arial" w:eastAsia="Times New Roman" w:hAnsi="Arial" w:cs="Arial"/>
          <w:color w:val="41383C"/>
          <w:rtl/>
        </w:rPr>
      </w:pPr>
      <w:r w:rsidRPr="007C4E6C">
        <w:rPr>
          <w:rFonts w:ascii="Arial" w:eastAsia="Times New Roman" w:hAnsi="Arial" w:cs="Arial" w:hint="cs"/>
          <w:color w:val="41383C"/>
          <w:rtl/>
        </w:rPr>
        <w:t>המדריך</w:t>
      </w:r>
      <w:r w:rsidR="006E7341" w:rsidRPr="007C4E6C">
        <w:rPr>
          <w:rFonts w:ascii="Arial" w:eastAsia="Times New Roman" w:hAnsi="Arial" w:cs="Arial"/>
          <w:color w:val="41383C"/>
          <w:rtl/>
        </w:rPr>
        <w:t>: עכשיו שהגעתם לכיתה ו' ואתם חניכים יותר בוגרים הגיע הזמן להכיר יותר טוב את העבר שלכם, ולא כיחידים אלא כקבוצה! </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u w:val="single"/>
          <w:rtl/>
        </w:rPr>
        <w:t>הצגת הפרויקט</w:t>
      </w:r>
      <w:r w:rsidRPr="007C4E6C">
        <w:rPr>
          <w:rFonts w:ascii="Arial" w:eastAsia="Times New Roman" w:hAnsi="Arial" w:cs="Arial"/>
          <w:color w:val="41383C"/>
          <w:rtl/>
        </w:rPr>
        <w:t xml:space="preserve"> (5 דקות)</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*אפשר להזמין את רכז השכבה להציג את הפעילות כדי לתת נופח רחב יותר לפרויקט. כמו כן, ניתן לעשות כן בכינוס של כל שכבת ו' ולא פרטנית בקבוצות</w:t>
      </w:r>
    </w:p>
    <w:p w:rsidR="006E7341" w:rsidRPr="007C4E6C" w:rsidRDefault="006E7341" w:rsidP="0059727A">
      <w:pPr>
        <w:rPr>
          <w:rFonts w:ascii="Arial" w:eastAsia="Times New Roman" w:hAnsi="Arial" w:cs="Arial"/>
          <w:color w:val="41383C"/>
        </w:rPr>
      </w:pPr>
      <w:r w:rsidRPr="007C4E6C">
        <w:rPr>
          <w:rFonts w:ascii="Arial" w:eastAsia="Times New Roman" w:hAnsi="Arial" w:cs="Arial"/>
          <w:color w:val="41383C"/>
          <w:rtl/>
        </w:rPr>
        <w:t>חלק לחניכים את ההזמנות לפרויקט "סבתות מבשלות" (נספח א')</w:t>
      </w:r>
    </w:p>
    <w:p w:rsidR="006E7341" w:rsidRPr="007C4E6C" w:rsidRDefault="006E7341" w:rsidP="0059727A">
      <w:pPr>
        <w:rPr>
          <w:rFonts w:ascii="Arial" w:eastAsia="Times New Roman" w:hAnsi="Arial" w:cs="Arial"/>
          <w:color w:val="41383C"/>
          <w:rtl/>
        </w:rPr>
      </w:pPr>
    </w:p>
    <w:p w:rsidR="006E7341" w:rsidRPr="007C4E6C" w:rsidRDefault="007C4E6C" w:rsidP="0059727A">
      <w:pPr>
        <w:rPr>
          <w:rFonts w:ascii="Arial" w:eastAsia="Times New Roman" w:hAnsi="Arial" w:cs="Arial"/>
          <w:color w:val="41383C"/>
        </w:rPr>
      </w:pPr>
      <w:r w:rsidRPr="007C4E6C">
        <w:rPr>
          <w:rFonts w:ascii="Arial" w:eastAsia="Times New Roman" w:hAnsi="Arial" w:cs="Arial" w:hint="cs"/>
          <w:color w:val="41383C"/>
          <w:rtl/>
        </w:rPr>
        <w:t>המדריך</w:t>
      </w:r>
      <w:r w:rsidR="006E7341" w:rsidRPr="007C4E6C">
        <w:rPr>
          <w:rFonts w:ascii="Arial" w:eastAsia="Times New Roman" w:hAnsi="Arial" w:cs="Arial"/>
          <w:color w:val="41383C"/>
          <w:rtl/>
        </w:rPr>
        <w:t>: "יש לכם משימה, לדבר עם הסבתות שלכם ולשאול אותן אם הן מוכנות ש-5-6 חברים מהקבוצה, יחד איתי, המדריך, נבוא לבקר אותה ולהכין את המאכל שהיא הכי אוהבת לבשל. הולך להיות גם כיף וגם טעים! בסוף הפרויקט נעשה ארוחה גדולה וחגיגית עם כל המאכלים שלמדנו להכין וכמובן שגם הסבתות יוזמנו. בנוסף נוציא ספר מתכונים לכל חברי הקבוצה!"</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lastRenderedPageBreak/>
        <w:t>במשך השבוע, טלפן להורי החניכים שהיית רוצה שסבתא שלהם תשתתף בפרויקט. ובפעילות הבאה חלק את החניכים לקבוצות הביקורים- בהצלחה</w:t>
      </w:r>
      <w:r w:rsidRPr="007C4E6C">
        <w:rPr>
          <w:rFonts w:ascii="Arial" w:eastAsia="Times New Roman" w:hAnsi="Arial" w:cs="Arial"/>
          <w:color w:val="41383C"/>
        </w:rPr>
        <w:br/>
      </w:r>
    </w:p>
    <w:p w:rsidR="006E7341" w:rsidRPr="007C4E6C" w:rsidRDefault="006E7341" w:rsidP="007C4E6C">
      <w:pPr>
        <w:rPr>
          <w:rFonts w:ascii="Arial" w:eastAsia="Times New Roman" w:hAnsi="Arial" w:cs="Arial"/>
          <w:b/>
          <w:bCs/>
          <w:color w:val="41383C"/>
          <w:u w:val="single"/>
          <w:rtl/>
        </w:rPr>
      </w:pPr>
      <w:r w:rsidRPr="007C4E6C">
        <w:rPr>
          <w:rFonts w:ascii="Arial" w:eastAsia="Times New Roman" w:hAnsi="Arial" w:cs="Arial"/>
          <w:b/>
          <w:bCs/>
          <w:color w:val="41383C"/>
          <w:u w:val="single"/>
          <w:rtl/>
        </w:rPr>
        <w:t>המפגשים בבתי הסבתות:</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למדריך: חשוב לשוחח עם הסבתא ועם הורי כל חניך לפני הביקור. עלייך לוודא שאינך מסכן את חניכך באף שלב מהפרויקט, ולהרגיש שיש לך שליטה ויכולת לקחת אחריות על הסיטואציה בכל אחד משלביו. התייעץ עם הסבתא והורי החניך על המתכון, על מידת הבטיחות בהכנתו, והכרע מראש אילו תפקידים יבוצעו על ידי החניכים ואילו על ידי הסבתא.</w:t>
      </w:r>
    </w:p>
    <w:p w:rsidR="006E7341" w:rsidRPr="007C4E6C" w:rsidRDefault="006E7341" w:rsidP="0059727A">
      <w:pPr>
        <w:rPr>
          <w:rFonts w:ascii="Arial" w:eastAsia="Times New Roman" w:hAnsi="Arial" w:cs="Arial"/>
          <w:color w:val="41383C"/>
        </w:rPr>
      </w:pPr>
      <w:r w:rsidRPr="007C4E6C">
        <w:rPr>
          <w:rFonts w:ascii="Arial" w:eastAsia="Times New Roman" w:hAnsi="Arial" w:cs="Arial"/>
          <w:color w:val="41383C"/>
          <w:rtl/>
        </w:rPr>
        <w:t>כדאי לתכנן מראש את החומרים, כלי המדידה, כלי המטבח וכלים שונים אשר תצטרכו בהמשך. חשוב להקפיד על ניקיון שטח העבודה, סביבתו ובטיחותו.</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פעולות אלו יאפשרו לכם להתרכז ולפקח על הילדים במקום לחפש ולבזבז זמן מיותר מאוחר יותר.</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ו</w:t>
      </w:r>
      <w:r w:rsidR="00C43175">
        <w:rPr>
          <w:rFonts w:ascii="Arial" w:eastAsia="Times New Roman" w:hAnsi="Arial" w:cs="Arial" w:hint="cs"/>
          <w:color w:val="41383C"/>
          <w:rtl/>
        </w:rPr>
        <w:t xml:space="preserve"> </w:t>
      </w:r>
      <w:r w:rsidRPr="007C4E6C">
        <w:rPr>
          <w:rFonts w:ascii="Arial" w:eastAsia="Times New Roman" w:hAnsi="Arial" w:cs="Arial"/>
          <w:color w:val="41383C"/>
          <w:rtl/>
        </w:rPr>
        <w:t>דאו שאתם בוחרים מתכונים המתאימים לגילם של הילדים לפי יכולתם.</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אל תשכחו לצלם את הפעילות בשביל הספר מתכונים ובשביל מצגת סיכום הפרויקט באירוע חגיגי בסניף, וכמובן למזכרת.</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זכור כי זוהי פעילות תנועתית וחובה להגיע על חאקי מלא</w:t>
      </w:r>
    </w:p>
    <w:p w:rsidR="006E7341" w:rsidRPr="007C4E6C" w:rsidRDefault="006E7341" w:rsidP="0059727A">
      <w:pPr>
        <w:rPr>
          <w:rFonts w:ascii="Arial" w:eastAsia="Times New Roman" w:hAnsi="Arial" w:cs="Arial"/>
          <w:b/>
          <w:bCs/>
          <w:color w:val="41383C"/>
        </w:rPr>
      </w:pPr>
      <w:r w:rsidRPr="007C4E6C">
        <w:rPr>
          <w:rFonts w:ascii="Arial" w:eastAsia="Times New Roman" w:hAnsi="Arial" w:cs="Arial"/>
          <w:b/>
          <w:bCs/>
          <w:color w:val="41383C"/>
          <w:rtl/>
        </w:rPr>
        <w:t>לפני שמבשלים:</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הושב את החניכים יחד עם הסבתא, בקש מכל חניך לומר את שמו ואת המאכל האהוב עליו</w:t>
      </w:r>
      <w:r w:rsidR="007C4E6C" w:rsidRPr="007C4E6C">
        <w:rPr>
          <w:rFonts w:ascii="Arial" w:eastAsia="Times New Roman" w:hAnsi="Arial" w:cs="Arial"/>
          <w:color w:val="41383C"/>
          <w:rtl/>
        </w:rPr>
        <w:br/>
      </w:r>
      <w:r w:rsidRPr="007C4E6C">
        <w:rPr>
          <w:rFonts w:ascii="Arial" w:eastAsia="Times New Roman" w:hAnsi="Arial" w:cs="Arial"/>
          <w:color w:val="41383C"/>
          <w:rtl/>
        </w:rPr>
        <w:t>כעת בקש מהסבתא להציג את עצמה, לתת קצת רקע על עצמה, איפה נולדה, איך למדה לבשל וכו'.</w:t>
      </w:r>
      <w:r w:rsidR="007C4E6C" w:rsidRPr="007C4E6C">
        <w:rPr>
          <w:rFonts w:ascii="Arial" w:eastAsia="Times New Roman" w:hAnsi="Arial" w:cs="Arial"/>
          <w:color w:val="41383C"/>
          <w:rtl/>
        </w:rPr>
        <w:br/>
      </w:r>
      <w:r w:rsidRPr="007C4E6C">
        <w:rPr>
          <w:rFonts w:ascii="Arial" w:eastAsia="Times New Roman" w:hAnsi="Arial" w:cs="Arial"/>
          <w:color w:val="41383C"/>
          <w:rtl/>
        </w:rPr>
        <w:t>בקש מהסבתא לספר מה הולכים לבשל היום. האם יש למאכל הזה משמעות מיוחדת במשפחה/בעדה?</w:t>
      </w:r>
      <w:r w:rsidR="007C4E6C" w:rsidRPr="007C4E6C">
        <w:rPr>
          <w:rFonts w:ascii="Arial" w:eastAsia="Times New Roman" w:hAnsi="Arial" w:cs="Arial"/>
          <w:color w:val="41383C"/>
          <w:rtl/>
        </w:rPr>
        <w:br/>
      </w:r>
      <w:r w:rsidRPr="007C4E6C">
        <w:rPr>
          <w:rFonts w:ascii="Arial" w:eastAsia="Times New Roman" w:hAnsi="Arial" w:cs="Arial"/>
          <w:color w:val="41383C"/>
          <w:rtl/>
        </w:rPr>
        <w:t>כעת נעבור עם החניכים על כללי הבטיחות:</w:t>
      </w:r>
      <w:r w:rsidR="007C4E6C" w:rsidRPr="007C4E6C">
        <w:rPr>
          <w:rFonts w:ascii="Arial" w:eastAsia="Times New Roman" w:hAnsi="Arial" w:cs="Arial"/>
          <w:color w:val="41383C"/>
          <w:rtl/>
        </w:rPr>
        <w:br/>
      </w:r>
      <w:r w:rsidRPr="007C4E6C">
        <w:rPr>
          <w:rFonts w:ascii="Arial" w:eastAsia="Times New Roman" w:hAnsi="Arial" w:cs="Arial"/>
          <w:color w:val="41383C"/>
          <w:rtl/>
        </w:rPr>
        <w:t>שים לב! במטבח סכנות רבות להלן מספר דגשי בטיחות שאין להתפשר עליהם:</w:t>
      </w:r>
      <w:r w:rsidR="007C4E6C" w:rsidRPr="007C4E6C">
        <w:rPr>
          <w:rFonts w:ascii="Arial" w:eastAsia="Times New Roman" w:hAnsi="Arial" w:cs="Arial"/>
          <w:color w:val="41383C"/>
          <w:rtl/>
        </w:rPr>
        <w:br/>
      </w:r>
      <w:r w:rsidRPr="007C4E6C">
        <w:rPr>
          <w:rFonts w:ascii="Arial" w:eastAsia="Times New Roman" w:hAnsi="Arial" w:cs="Arial"/>
          <w:color w:val="41383C"/>
          <w:rtl/>
        </w:rPr>
        <w:t>הילדים צריכים להיות מודעים היטב לגבולות בטיחות חשובים- יש לתדרך אותם לפני תחילת הפעילות ולהבהיר את הגבולות והחוקים בצורה ברורה.</w:t>
      </w:r>
      <w:r w:rsidR="007C4E6C" w:rsidRPr="007C4E6C">
        <w:rPr>
          <w:rFonts w:ascii="Arial" w:eastAsia="Times New Roman" w:hAnsi="Arial" w:cs="Arial"/>
          <w:color w:val="41383C"/>
          <w:rtl/>
        </w:rPr>
        <w:br/>
      </w:r>
      <w:r w:rsidRPr="007C4E6C">
        <w:rPr>
          <w:rFonts w:ascii="Arial" w:eastAsia="Times New Roman" w:hAnsi="Arial" w:cs="Arial"/>
          <w:color w:val="41383C"/>
          <w:rtl/>
        </w:rPr>
        <w:t>לפני כל עבודה במטבח עם מזון, יש לשטוף ידיים.</w:t>
      </w:r>
      <w:r w:rsidR="007C4E6C" w:rsidRPr="007C4E6C">
        <w:rPr>
          <w:rFonts w:ascii="Arial" w:eastAsia="Times New Roman" w:hAnsi="Arial" w:cs="Arial"/>
          <w:color w:val="41383C"/>
          <w:rtl/>
        </w:rPr>
        <w:br/>
      </w:r>
      <w:r w:rsidRPr="007C4E6C">
        <w:rPr>
          <w:rFonts w:ascii="Arial" w:eastAsia="Times New Roman" w:hAnsi="Arial" w:cs="Arial"/>
          <w:color w:val="41383C"/>
          <w:rtl/>
        </w:rPr>
        <w:t>חניכים חותכים רק עם סכיני פלסטיק.</w:t>
      </w:r>
      <w:r w:rsidR="007C4E6C" w:rsidRPr="007C4E6C">
        <w:rPr>
          <w:rFonts w:ascii="Arial" w:eastAsia="Times New Roman" w:hAnsi="Arial" w:cs="Arial"/>
          <w:color w:val="41383C"/>
          <w:rtl/>
        </w:rPr>
        <w:br/>
      </w:r>
      <w:r w:rsidRPr="007C4E6C">
        <w:rPr>
          <w:rFonts w:ascii="Arial" w:eastAsia="Times New Roman" w:hAnsi="Arial" w:cs="Arial"/>
          <w:color w:val="41383C"/>
          <w:rtl/>
        </w:rPr>
        <w:t>חניכים לא מתקרבים לאש.</w:t>
      </w:r>
      <w:r w:rsidR="007C4E6C" w:rsidRPr="007C4E6C">
        <w:rPr>
          <w:rFonts w:ascii="Arial" w:eastAsia="Times New Roman" w:hAnsi="Arial" w:cs="Arial"/>
          <w:color w:val="41383C"/>
          <w:rtl/>
        </w:rPr>
        <w:br/>
      </w:r>
      <w:r w:rsidRPr="007C4E6C">
        <w:rPr>
          <w:rFonts w:ascii="Arial" w:eastAsia="Times New Roman" w:hAnsi="Arial" w:cs="Arial"/>
          <w:color w:val="41383C"/>
          <w:rtl/>
        </w:rPr>
        <w:t>החניכים לא מבשלים לבד עם הסבתא, המדריך משגיח ומעורב במתרחש.</w:t>
      </w:r>
      <w:r w:rsidR="007C4E6C" w:rsidRPr="007C4E6C">
        <w:rPr>
          <w:rFonts w:ascii="Arial" w:eastAsia="Times New Roman" w:hAnsi="Arial" w:cs="Arial"/>
          <w:color w:val="41383C"/>
          <w:rtl/>
        </w:rPr>
        <w:br/>
      </w:r>
      <w:r w:rsidRPr="007C4E6C">
        <w:rPr>
          <w:rFonts w:ascii="Arial" w:eastAsia="Times New Roman" w:hAnsi="Arial" w:cs="Arial"/>
          <w:color w:val="41383C"/>
          <w:rtl/>
        </w:rPr>
        <w:t>הכנסת המוצר לתנור תעשה אך ורק על ידי מבוגר.</w:t>
      </w:r>
    </w:p>
    <w:p w:rsidR="007C4E6C" w:rsidRPr="007C4E6C" w:rsidRDefault="007C4E6C" w:rsidP="0059727A">
      <w:pPr>
        <w:rPr>
          <w:rFonts w:ascii="Arial" w:eastAsia="Times New Roman" w:hAnsi="Arial" w:cs="Arial"/>
          <w:color w:val="41383C"/>
          <w:rtl/>
        </w:rPr>
      </w:pPr>
    </w:p>
    <w:p w:rsidR="006E7341" w:rsidRPr="007C4E6C" w:rsidRDefault="006E7341" w:rsidP="0059727A">
      <w:pPr>
        <w:rPr>
          <w:rFonts w:ascii="Arial" w:eastAsia="Times New Roman" w:hAnsi="Arial" w:cs="Arial"/>
          <w:b/>
          <w:bCs/>
          <w:color w:val="41383C"/>
        </w:rPr>
      </w:pPr>
      <w:r w:rsidRPr="007C4E6C">
        <w:rPr>
          <w:rFonts w:ascii="Arial" w:eastAsia="Times New Roman" w:hAnsi="Arial" w:cs="Arial"/>
          <w:b/>
          <w:bCs/>
          <w:color w:val="41383C"/>
          <w:rtl/>
        </w:rPr>
        <w:t>בזמן הבישול:</w:t>
      </w:r>
    </w:p>
    <w:p w:rsidR="006E7341" w:rsidRDefault="006E7341" w:rsidP="007C4E6C">
      <w:pPr>
        <w:rPr>
          <w:rFonts w:ascii="Arial" w:eastAsia="Times New Roman" w:hAnsi="Arial" w:cs="Arial"/>
          <w:color w:val="41383C"/>
          <w:rtl/>
        </w:rPr>
      </w:pPr>
      <w:r w:rsidRPr="007C4E6C">
        <w:rPr>
          <w:rFonts w:ascii="Arial" w:eastAsia="Times New Roman" w:hAnsi="Arial" w:cs="Arial"/>
          <w:color w:val="41383C"/>
          <w:rtl/>
        </w:rPr>
        <w:t>למדריך:  י</w:t>
      </w:r>
      <w:r w:rsidR="00C43175">
        <w:rPr>
          <w:rFonts w:ascii="Arial" w:eastAsia="Times New Roman" w:hAnsi="Arial" w:cs="Arial" w:hint="cs"/>
          <w:color w:val="41383C"/>
          <w:rtl/>
        </w:rPr>
        <w:t>י</w:t>
      </w:r>
      <w:r w:rsidRPr="007C4E6C">
        <w:rPr>
          <w:rFonts w:ascii="Arial" w:eastAsia="Times New Roman" w:hAnsi="Arial" w:cs="Arial"/>
          <w:color w:val="41383C"/>
          <w:rtl/>
        </w:rPr>
        <w:t xml:space="preserve">תכן </w:t>
      </w:r>
      <w:r w:rsidR="00C43175">
        <w:rPr>
          <w:rFonts w:ascii="Arial" w:eastAsia="Times New Roman" w:hAnsi="Arial" w:cs="Arial" w:hint="cs"/>
          <w:color w:val="41383C"/>
          <w:rtl/>
        </w:rPr>
        <w:t>ש</w:t>
      </w:r>
      <w:r w:rsidRPr="007C4E6C">
        <w:rPr>
          <w:rFonts w:ascii="Arial" w:eastAsia="Times New Roman" w:hAnsi="Arial" w:cs="Arial"/>
          <w:color w:val="41383C"/>
          <w:rtl/>
        </w:rPr>
        <w:t>לא לכל החניכים יהיה מה לעשות בזמן הבישול, הצעה למספר פעילויות לחניכים בלי תפקיד מוגדר:</w:t>
      </w:r>
      <w:r w:rsidR="007C4E6C" w:rsidRPr="007C4E6C">
        <w:rPr>
          <w:rFonts w:ascii="Arial" w:eastAsia="Times New Roman" w:hAnsi="Arial" w:cs="Arial"/>
          <w:color w:val="41383C"/>
          <w:rtl/>
        </w:rPr>
        <w:br/>
      </w:r>
      <w:r w:rsidRPr="007C4E6C">
        <w:rPr>
          <w:rFonts w:ascii="Arial" w:eastAsia="Times New Roman" w:hAnsi="Arial" w:cs="Arial"/>
          <w:color w:val="41383C"/>
          <w:rtl/>
        </w:rPr>
        <w:t>זוהי הזדמנות מצוינת לפתח שיחה עם החניכים על המסורות והמאכלים בבתים שלהם, ולהכיר אותם יותר טוב</w:t>
      </w:r>
      <w:r w:rsidR="007C4E6C" w:rsidRPr="007C4E6C">
        <w:rPr>
          <w:rFonts w:ascii="Arial" w:eastAsia="Times New Roman" w:hAnsi="Arial" w:cs="Arial"/>
          <w:color w:val="41383C"/>
          <w:rtl/>
        </w:rPr>
        <w:br/>
      </w:r>
      <w:r w:rsidRPr="007C4E6C">
        <w:rPr>
          <w:rFonts w:ascii="Arial" w:eastAsia="Times New Roman" w:hAnsi="Arial" w:cs="Arial"/>
          <w:color w:val="41383C"/>
          <w:rtl/>
        </w:rPr>
        <w:t>לרשום את המתכון באופן מסודר עם כל המצרכים והנחיות ההכנה</w:t>
      </w:r>
      <w:r w:rsidR="007C4E6C" w:rsidRPr="007C4E6C">
        <w:rPr>
          <w:rFonts w:ascii="Arial" w:eastAsia="Times New Roman" w:hAnsi="Arial" w:cs="Arial"/>
          <w:color w:val="41383C"/>
          <w:rtl/>
        </w:rPr>
        <w:br/>
      </w:r>
      <w:r w:rsidR="007C4E6C" w:rsidRPr="007C4E6C">
        <w:rPr>
          <w:rFonts w:ascii="Arial" w:eastAsia="Times New Roman" w:hAnsi="Arial" w:cs="Arial" w:hint="cs"/>
          <w:color w:val="41383C"/>
          <w:rtl/>
        </w:rPr>
        <w:t>ל</w:t>
      </w:r>
      <w:r w:rsidRPr="007C4E6C">
        <w:rPr>
          <w:rFonts w:ascii="Arial" w:eastAsia="Times New Roman" w:hAnsi="Arial" w:cs="Arial"/>
          <w:color w:val="41383C"/>
          <w:rtl/>
        </w:rPr>
        <w:t>ערוך את השולחן</w:t>
      </w:r>
      <w:r w:rsidR="007C4E6C" w:rsidRPr="007C4E6C">
        <w:rPr>
          <w:rFonts w:ascii="Arial" w:eastAsia="Times New Roman" w:hAnsi="Arial" w:cs="Arial"/>
          <w:color w:val="41383C"/>
          <w:rtl/>
        </w:rPr>
        <w:br/>
      </w:r>
      <w:r w:rsidRPr="007C4E6C">
        <w:rPr>
          <w:rFonts w:ascii="Arial" w:eastAsia="Times New Roman" w:hAnsi="Arial" w:cs="Arial"/>
          <w:color w:val="41383C"/>
          <w:rtl/>
        </w:rPr>
        <w:t>ללמוד קיפולי מפיות (</w:t>
      </w:r>
      <w:hyperlink r:id="rId56" w:history="1">
        <w:r w:rsidRPr="007C4E6C">
          <w:rPr>
            <w:rFonts w:ascii="Arial" w:eastAsia="Times New Roman" w:hAnsi="Arial" w:cs="Arial"/>
            <w:color w:val="41383C"/>
          </w:rPr>
          <w:t>http://www.bekaloot.co.il/Category.aspx?id=452</w:t>
        </w:r>
      </w:hyperlink>
      <w:r w:rsidRPr="007C4E6C">
        <w:rPr>
          <w:rFonts w:ascii="Arial" w:eastAsia="Times New Roman" w:hAnsi="Arial" w:cs="Arial"/>
          <w:color w:val="41383C"/>
          <w:rtl/>
        </w:rPr>
        <w:t>)</w:t>
      </w:r>
      <w:r w:rsidR="007C4E6C" w:rsidRPr="007C4E6C">
        <w:rPr>
          <w:rFonts w:ascii="Arial" w:eastAsia="Times New Roman" w:hAnsi="Arial" w:cs="Arial"/>
          <w:color w:val="41383C"/>
          <w:rtl/>
        </w:rPr>
        <w:br/>
      </w:r>
      <w:r w:rsidRPr="007C4E6C">
        <w:rPr>
          <w:rFonts w:ascii="Arial" w:eastAsia="Times New Roman" w:hAnsi="Arial" w:cs="Arial"/>
          <w:color w:val="41383C"/>
          <w:rtl/>
        </w:rPr>
        <w:t>להכין סלט/מנה צדדית</w:t>
      </w:r>
      <w:r w:rsidR="007C4E6C" w:rsidRPr="007C4E6C">
        <w:rPr>
          <w:rFonts w:ascii="Arial" w:eastAsia="Times New Roman" w:hAnsi="Arial" w:cs="Arial"/>
          <w:color w:val="41383C"/>
          <w:rtl/>
        </w:rPr>
        <w:br/>
      </w:r>
      <w:r w:rsidRPr="007C4E6C">
        <w:rPr>
          <w:rFonts w:ascii="Arial" w:eastAsia="Times New Roman" w:hAnsi="Arial" w:cs="Arial"/>
          <w:color w:val="41383C"/>
          <w:rtl/>
        </w:rPr>
        <w:t>לצלם את שאר הקבוצה מצלמים עם הסבתא</w:t>
      </w:r>
      <w:r w:rsidR="007C4E6C" w:rsidRPr="007C4E6C">
        <w:rPr>
          <w:rFonts w:ascii="Arial" w:eastAsia="Times New Roman" w:hAnsi="Arial" w:cs="Arial"/>
          <w:color w:val="41383C"/>
          <w:rtl/>
        </w:rPr>
        <w:br/>
      </w:r>
      <w:r w:rsidRPr="007C4E6C">
        <w:rPr>
          <w:rFonts w:ascii="Arial" w:eastAsia="Times New Roman" w:hAnsi="Arial" w:cs="Arial"/>
          <w:color w:val="41383C"/>
          <w:rtl/>
        </w:rPr>
        <w:t>לעודד חניכים שמבשלים</w:t>
      </w:r>
      <w:r w:rsidR="007C4E6C" w:rsidRPr="007C4E6C">
        <w:rPr>
          <w:rFonts w:ascii="Arial" w:eastAsia="Times New Roman" w:hAnsi="Arial" w:cs="Arial"/>
          <w:color w:val="41383C"/>
          <w:rtl/>
        </w:rPr>
        <w:br/>
      </w:r>
      <w:r w:rsidRPr="007C4E6C">
        <w:rPr>
          <w:rFonts w:ascii="Arial" w:eastAsia="Times New Roman" w:hAnsi="Arial" w:cs="Arial"/>
          <w:color w:val="41383C"/>
          <w:rtl/>
        </w:rPr>
        <w:t>להמציא שיר על פרויקט סבתות</w:t>
      </w:r>
      <w:r w:rsidR="007C4E6C" w:rsidRPr="007C4E6C">
        <w:rPr>
          <w:rFonts w:ascii="Arial" w:eastAsia="Times New Roman" w:hAnsi="Arial" w:cs="Arial"/>
          <w:color w:val="41383C"/>
          <w:rtl/>
        </w:rPr>
        <w:br/>
      </w:r>
      <w:r w:rsidRPr="007C4E6C">
        <w:rPr>
          <w:rFonts w:ascii="Arial" w:eastAsia="Times New Roman" w:hAnsi="Arial" w:cs="Arial"/>
          <w:color w:val="41383C"/>
          <w:rtl/>
        </w:rPr>
        <w:t>יושבים לאכול את מה שהכנו - בתיאבון!</w:t>
      </w:r>
    </w:p>
    <w:p w:rsidR="007C4E6C" w:rsidRPr="007C4E6C" w:rsidRDefault="007C4E6C" w:rsidP="007C4E6C">
      <w:pPr>
        <w:rPr>
          <w:rFonts w:ascii="Arial" w:eastAsia="Times New Roman" w:hAnsi="Arial" w:cs="Arial"/>
          <w:color w:val="41383C"/>
          <w:rtl/>
        </w:rPr>
      </w:pPr>
    </w:p>
    <w:p w:rsidR="006E7341" w:rsidRPr="007C4E6C" w:rsidRDefault="006E7341" w:rsidP="0059727A">
      <w:pPr>
        <w:rPr>
          <w:rFonts w:ascii="Arial" w:eastAsia="Times New Roman" w:hAnsi="Arial" w:cs="Arial"/>
          <w:b/>
          <w:bCs/>
          <w:color w:val="41383C"/>
        </w:rPr>
      </w:pPr>
      <w:r w:rsidRPr="007C4E6C">
        <w:rPr>
          <w:rFonts w:ascii="Arial" w:eastAsia="Times New Roman" w:hAnsi="Arial" w:cs="Arial"/>
          <w:b/>
          <w:bCs/>
          <w:color w:val="41383C"/>
          <w:rtl/>
        </w:rPr>
        <w:t>הצעות לפעילויות סיכום:</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ספר מתכונים:</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הפקת ספר מתכונים מיוחד של הקבוצה/השכבה עם המתכונים השונים שנלמדו.</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 xml:space="preserve">מתכוני </w:t>
      </w:r>
      <w:proofErr w:type="spellStart"/>
      <w:r w:rsidRPr="007C4E6C">
        <w:rPr>
          <w:rFonts w:ascii="Arial" w:eastAsia="Times New Roman" w:hAnsi="Arial" w:cs="Arial"/>
          <w:color w:val="41383C"/>
        </w:rPr>
        <w:t>youtube</w:t>
      </w:r>
      <w:proofErr w:type="spellEnd"/>
      <w:r w:rsidRPr="007C4E6C">
        <w:rPr>
          <w:rFonts w:ascii="Arial" w:eastAsia="Times New Roman" w:hAnsi="Arial" w:cs="Arial"/>
          <w:color w:val="41383C"/>
          <w:rtl/>
        </w:rPr>
        <w:t>:</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 xml:space="preserve">לערוך את הקטעים המצולמים ולהכין סרטון </w:t>
      </w:r>
      <w:proofErr w:type="spellStart"/>
      <w:r w:rsidRPr="007C4E6C">
        <w:rPr>
          <w:rFonts w:ascii="Arial" w:eastAsia="Times New Roman" w:hAnsi="Arial" w:cs="Arial"/>
          <w:color w:val="41383C"/>
        </w:rPr>
        <w:t>youtube</w:t>
      </w:r>
      <w:proofErr w:type="spellEnd"/>
      <w:r w:rsidRPr="007C4E6C">
        <w:rPr>
          <w:rFonts w:ascii="Arial" w:eastAsia="Times New Roman" w:hAnsi="Arial" w:cs="Arial"/>
          <w:color w:val="41383C"/>
          <w:rtl/>
        </w:rPr>
        <w:t xml:space="preserve"> עם המתכונים והחניכים מבשלים (ראו נספח ב' - אין לפרסם תמונה/סרטון של חניך/בוגר ללא אישור הורים בכתב)</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ארוחה מיוחדת אליה גם הסבתות מוזמנות:</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הפקת ארוחה מיוחדת אליה מוזמנות גם הסבתות. בארוחה נאכל את כל המאכלים שלמדנו להכין. חניכים כמובן מוזמנים להביא עמם מאכלים מסורתיים/מיוחדים של הסבתות שלהם, יחד עם הסבתות כמובן.</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ערב עדות שכבתי:</w:t>
      </w:r>
      <w:r w:rsidR="007C4E6C" w:rsidRPr="007C4E6C">
        <w:rPr>
          <w:rFonts w:ascii="Arial" w:eastAsia="Times New Roman" w:hAnsi="Arial" w:cs="Arial" w:hint="cs"/>
          <w:color w:val="41383C"/>
          <w:rtl/>
        </w:rPr>
        <w:t xml:space="preserve"> </w:t>
      </w:r>
      <w:r w:rsidRPr="007C4E6C">
        <w:rPr>
          <w:rFonts w:ascii="Arial" w:eastAsia="Times New Roman" w:hAnsi="Arial" w:cs="Arial"/>
          <w:color w:val="41383C"/>
          <w:rtl/>
        </w:rPr>
        <w:t>אירוע שכבתי בו משתתפים כל החניכים וסבים וסבתות שמעוניינים להצטרף. במהלך הערב יוצגו כל סוגי המאכלים השונים וחניכים יטעמו מהכול. </w:t>
      </w:r>
    </w:p>
    <w:p w:rsidR="006E7341" w:rsidRPr="007C4E6C" w:rsidRDefault="006E7341" w:rsidP="007C4E6C">
      <w:pPr>
        <w:rPr>
          <w:rFonts w:ascii="Arial" w:eastAsia="Times New Roman" w:hAnsi="Arial" w:cs="Arial"/>
          <w:color w:val="41383C"/>
          <w:rtl/>
        </w:rPr>
      </w:pPr>
      <w:r w:rsidRPr="007C4E6C">
        <w:rPr>
          <w:rFonts w:ascii="Arial" w:eastAsia="Times New Roman" w:hAnsi="Arial" w:cs="Arial"/>
          <w:color w:val="41383C"/>
          <w:rtl/>
        </w:rPr>
        <w:t>בסוף הערב תוקרן מצגת עם תמונות מהפעילויות אצל הסבתות וטקס הוקרה קצר.</w:t>
      </w:r>
    </w:p>
    <w:p w:rsidR="006E7341" w:rsidRPr="007C4E6C" w:rsidRDefault="006E7341" w:rsidP="0059727A">
      <w:pPr>
        <w:rPr>
          <w:rFonts w:ascii="Arial" w:eastAsia="Times New Roman" w:hAnsi="Arial" w:cs="Arial"/>
          <w:b/>
          <w:bCs/>
          <w:color w:val="41383C"/>
        </w:rPr>
      </w:pPr>
      <w:r w:rsidRPr="007C4E6C">
        <w:rPr>
          <w:rFonts w:ascii="Arial" w:eastAsia="Times New Roman" w:hAnsi="Arial" w:cs="Arial"/>
          <w:b/>
          <w:bCs/>
          <w:color w:val="41383C"/>
          <w:rtl/>
        </w:rPr>
        <w:t>לסיכום:</w:t>
      </w:r>
    </w:p>
    <w:p w:rsidR="006E7341" w:rsidRPr="007C4E6C" w:rsidRDefault="006E7341" w:rsidP="0059727A">
      <w:pPr>
        <w:rPr>
          <w:rFonts w:ascii="Arial" w:eastAsia="Times New Roman" w:hAnsi="Arial" w:cs="Arial"/>
          <w:color w:val="41383C"/>
          <w:rtl/>
        </w:rPr>
      </w:pPr>
      <w:r w:rsidRPr="007C4E6C">
        <w:rPr>
          <w:rFonts w:ascii="Arial" w:eastAsia="Times New Roman" w:hAnsi="Arial" w:cs="Arial"/>
          <w:color w:val="41383C"/>
          <w:rtl/>
        </w:rPr>
        <w:t>הסבים והסבתות שלנו הם הקשר הכי חזק לעבר שלנו. אנחנו יכולים ללמוד מהם הרבה, ולא רק לבשל. כולנו למדנו קצת על השורשים שלנו והתגבשנו כקבוצה. האם יש עוד פעילויות שניתן לשלב את דור הסבים והסבתות שלנו? לאיזה פעילויות הייתם רוצים להזמין אותם עכשיו שהם מכירים את הסניף והקבוצה?</w:t>
      </w:r>
    </w:p>
    <w:p w:rsidR="006E7341" w:rsidRPr="007C4E6C" w:rsidRDefault="006E7341" w:rsidP="008A3340">
      <w:pPr>
        <w:rPr>
          <w:rFonts w:ascii="Arial" w:eastAsia="Times New Roman" w:hAnsi="Arial" w:cs="Arial"/>
          <w:color w:val="41383C"/>
          <w:rtl/>
        </w:rPr>
      </w:pPr>
    </w:p>
    <w:p w:rsidR="0059727A" w:rsidRDefault="0059727A">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7C4E6C" w:rsidRDefault="007C4E6C">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p>
    <w:p w:rsidR="00B3198E" w:rsidRPr="00A96632" w:rsidRDefault="00B3198E" w:rsidP="00A96632">
      <w:pPr>
        <w:shd w:val="clear" w:color="auto" w:fill="FFC000"/>
        <w:spacing w:line="240" w:lineRule="auto"/>
        <w:jc w:val="center"/>
        <w:rPr>
          <w:rFonts w:ascii="David" w:eastAsia="Times New Roman" w:hAnsi="David" w:cs="David"/>
          <w:b/>
          <w:bCs/>
          <w:color w:val="000000"/>
          <w:sz w:val="34"/>
          <w:szCs w:val="34"/>
          <w:rtl/>
        </w:rPr>
      </w:pPr>
      <w:r>
        <w:rPr>
          <w:rFonts w:ascii="David" w:eastAsia="Times New Roman" w:hAnsi="David" w:cs="David" w:hint="cs"/>
          <w:b/>
          <w:bCs/>
          <w:color w:val="000000"/>
          <w:sz w:val="34"/>
          <w:szCs w:val="34"/>
          <w:rtl/>
        </w:rPr>
        <w:t>מהו מפגש משמעותי</w:t>
      </w:r>
    </w:p>
    <w:p w:rsidR="00A96632" w:rsidRDefault="00A96632" w:rsidP="00A96632">
      <w:pPr>
        <w:jc w:val="center"/>
        <w:rPr>
          <w:rFonts w:ascii="Arial" w:eastAsia="Times New Roman" w:hAnsi="Arial" w:cs="Arial"/>
          <w:b/>
          <w:bCs/>
          <w:color w:val="41383C"/>
          <w:rtl/>
        </w:rPr>
      </w:pPr>
      <w:r w:rsidRPr="00210F84">
        <w:rPr>
          <w:rFonts w:hint="cs"/>
          <w:b/>
          <w:bCs/>
          <w:highlight w:val="cyan"/>
          <w:rtl/>
        </w:rPr>
        <w:t xml:space="preserve">ניתן לקיים את הפעילות כפעילות הכנה למפגש </w:t>
      </w:r>
      <w:r>
        <w:rPr>
          <w:rFonts w:hint="cs"/>
          <w:b/>
          <w:bCs/>
          <w:highlight w:val="cyan"/>
          <w:rtl/>
        </w:rPr>
        <w:t>אזרחים ותיקים,</w:t>
      </w:r>
      <w:r w:rsidRPr="00210F84">
        <w:rPr>
          <w:rFonts w:hint="cs"/>
          <w:b/>
          <w:bCs/>
          <w:highlight w:val="cyan"/>
          <w:rtl/>
        </w:rPr>
        <w:t xml:space="preserve"> או פעילות משותפת איתם ושיח </w:t>
      </w:r>
      <w:r>
        <w:rPr>
          <w:rFonts w:hint="cs"/>
          <w:b/>
          <w:bCs/>
          <w:highlight w:val="cyan"/>
          <w:rtl/>
        </w:rPr>
        <w:t>בין דורי מעניין ו</w:t>
      </w:r>
      <w:r w:rsidRPr="00210F84">
        <w:rPr>
          <w:rFonts w:hint="cs"/>
          <w:b/>
          <w:bCs/>
          <w:highlight w:val="cyan"/>
          <w:rtl/>
        </w:rPr>
        <w:t>מעמיק</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b/>
          <w:bCs/>
          <w:color w:val="41383C"/>
          <w:rtl/>
        </w:rPr>
        <w:t>הכנה מקדימה: </w:t>
      </w:r>
      <w:r w:rsidR="00A96632">
        <w:rPr>
          <w:rFonts w:ascii="Arial" w:eastAsia="Times New Roman" w:hAnsi="Arial" w:cs="Arial" w:hint="cs"/>
          <w:color w:val="41383C"/>
          <w:rtl/>
        </w:rPr>
        <w:t xml:space="preserve"> </w:t>
      </w:r>
      <w:r w:rsidRPr="00B3198E">
        <w:rPr>
          <w:rFonts w:ascii="Arial" w:eastAsia="Times New Roman" w:hAnsi="Arial" w:cs="Arial"/>
          <w:color w:val="41383C"/>
          <w:rtl/>
        </w:rPr>
        <w:t xml:space="preserve">ציוד להקרנת סרטים: מקרן , מחשב ורמקולים, אינטרנט/ סרט </w:t>
      </w:r>
      <w:r w:rsidRPr="00B3198E">
        <w:rPr>
          <w:rFonts w:ascii="Arial" w:eastAsia="Times New Roman" w:hAnsi="Arial" w:cs="Arial"/>
          <w:color w:val="41383C"/>
        </w:rPr>
        <w:t>UP</w:t>
      </w:r>
      <w:r w:rsidRPr="00B3198E">
        <w:rPr>
          <w:rFonts w:ascii="Arial" w:eastAsia="Times New Roman" w:hAnsi="Arial" w:cs="Arial"/>
          <w:color w:val="41383C"/>
          <w:rtl/>
        </w:rPr>
        <w:t xml:space="preserve"> פלקט "מאפייני הגיל </w:t>
      </w:r>
      <w:proofErr w:type="spellStart"/>
      <w:r w:rsidRPr="00B3198E">
        <w:rPr>
          <w:rFonts w:ascii="Arial" w:eastAsia="Times New Roman" w:hAnsi="Arial" w:cs="Arial"/>
          <w:color w:val="41383C"/>
          <w:rtl/>
        </w:rPr>
        <w:t>הותיק</w:t>
      </w:r>
      <w:proofErr w:type="spellEnd"/>
      <w:r w:rsidRPr="00B3198E">
        <w:rPr>
          <w:rFonts w:ascii="Arial" w:eastAsia="Times New Roman" w:hAnsi="Arial" w:cs="Arial"/>
          <w:color w:val="41383C"/>
          <w:rtl/>
        </w:rPr>
        <w:t>", תלבושות של אדם מבוגר.</w:t>
      </w: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rtl/>
        </w:rPr>
        <w:t>מה החניך יקבל:</w:t>
      </w:r>
    </w:p>
    <w:p w:rsidR="00B3198E" w:rsidRPr="00B3198E" w:rsidRDefault="00B3198E" w:rsidP="00E77B3F">
      <w:pPr>
        <w:numPr>
          <w:ilvl w:val="0"/>
          <w:numId w:val="51"/>
        </w:numPr>
        <w:spacing w:line="240" w:lineRule="auto"/>
        <w:rPr>
          <w:rFonts w:ascii="Arial" w:eastAsia="Times New Roman" w:hAnsi="Arial" w:cs="Arial"/>
          <w:color w:val="41383C"/>
          <w:rtl/>
        </w:rPr>
      </w:pPr>
      <w:r w:rsidRPr="00B3198E">
        <w:rPr>
          <w:rFonts w:ascii="Arial" w:eastAsia="Times New Roman" w:hAnsi="Arial" w:cs="Arial"/>
          <w:color w:val="41383C"/>
          <w:rtl/>
        </w:rPr>
        <w:t>היכרות עם מאפייני הגיל הוותיק.</w:t>
      </w:r>
    </w:p>
    <w:p w:rsidR="00B3198E" w:rsidRPr="00B3198E" w:rsidRDefault="00B3198E" w:rsidP="00E77B3F">
      <w:pPr>
        <w:numPr>
          <w:ilvl w:val="0"/>
          <w:numId w:val="51"/>
        </w:numPr>
        <w:spacing w:line="240" w:lineRule="auto"/>
        <w:rPr>
          <w:rFonts w:ascii="Arial" w:eastAsia="Times New Roman" w:hAnsi="Arial" w:cs="Arial"/>
          <w:color w:val="41383C"/>
          <w:rtl/>
        </w:rPr>
      </w:pPr>
      <w:r w:rsidRPr="00B3198E">
        <w:rPr>
          <w:rFonts w:ascii="Arial" w:eastAsia="Times New Roman" w:hAnsi="Arial" w:cs="Arial"/>
          <w:color w:val="41383C"/>
          <w:rtl/>
        </w:rPr>
        <w:t xml:space="preserve">כלים שיעזרו לו להתמודד ולהתכונן למפגש עם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ע"י התנסות בסיטואציות אפשריות.</w:t>
      </w:r>
    </w:p>
    <w:p w:rsidR="00B3198E" w:rsidRPr="00A96632" w:rsidRDefault="00B3198E" w:rsidP="00E77B3F">
      <w:pPr>
        <w:numPr>
          <w:ilvl w:val="0"/>
          <w:numId w:val="51"/>
        </w:numPr>
        <w:spacing w:line="240" w:lineRule="auto"/>
        <w:rPr>
          <w:rFonts w:ascii="Arial" w:eastAsia="Times New Roman" w:hAnsi="Arial" w:cs="Arial"/>
          <w:color w:val="41383C"/>
          <w:rtl/>
        </w:rPr>
      </w:pPr>
      <w:r w:rsidRPr="00B3198E">
        <w:rPr>
          <w:rFonts w:ascii="Arial" w:eastAsia="Times New Roman" w:hAnsi="Arial" w:cs="Arial"/>
          <w:color w:val="41383C"/>
          <w:rtl/>
        </w:rPr>
        <w:t xml:space="preserve">שיתוף חששות וקשיים לגבי המפגש עם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b/>
          <w:bCs/>
          <w:color w:val="41383C"/>
          <w:rtl/>
        </w:rPr>
        <w:t>למדריך:</w:t>
      </w:r>
      <w:r w:rsidR="00A96632">
        <w:rPr>
          <w:rFonts w:ascii="Arial" w:eastAsia="Times New Roman" w:hAnsi="Arial" w:cs="Arial" w:hint="cs"/>
          <w:color w:val="41383C"/>
          <w:rtl/>
        </w:rPr>
        <w:t xml:space="preserve"> </w:t>
      </w:r>
      <w:r w:rsidRPr="00B3198E">
        <w:rPr>
          <w:rFonts w:ascii="Arial" w:eastAsia="Times New Roman" w:hAnsi="Arial" w:cs="Arial"/>
          <w:color w:val="41383C"/>
          <w:rtl/>
        </w:rPr>
        <w:t>זוהי פעולת הכנה שמטרתה לתת לחניכים כלים מקצועיים וקצת רעיון על איך הולך להיות המפגש עם הוותיקים.  פעולה זו הכרחית בגלל ההבנה שמפגש זה הוא מפגש בין שני עולמות ואורח חיים שונים, המתנהלים בקצב אחר וראייה שונה על דברים.</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בכל פלטפורמה של מפגש בין ותיקים לחניכים בסניף חשוב להעביר את הפעילות/ הכנה מקצועית ולדבר עם החניכים מהם מאפייני הגיל וכיצד להתכונן למפגש כזה. חשוב שכל החניכים שהולכים להשתתף במפגשים יגיעו ויעברו הכנה מקצועית.</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 xml:space="preserve">החלק הראשון של הפעולה מבוסס על הסרט </w:t>
      </w:r>
      <w:r w:rsidRPr="00B3198E">
        <w:rPr>
          <w:rFonts w:ascii="Arial" w:eastAsia="Times New Roman" w:hAnsi="Arial" w:cs="Arial"/>
          <w:color w:val="41383C"/>
        </w:rPr>
        <w:t>UP</w:t>
      </w:r>
      <w:r w:rsidRPr="00B3198E">
        <w:rPr>
          <w:rFonts w:ascii="Arial" w:eastAsia="Times New Roman" w:hAnsi="Arial" w:cs="Arial"/>
          <w:color w:val="41383C"/>
          <w:rtl/>
        </w:rPr>
        <w:t xml:space="preserve"> של דיסני </w:t>
      </w:r>
      <w:proofErr w:type="spellStart"/>
      <w:r w:rsidRPr="00B3198E">
        <w:rPr>
          <w:rFonts w:ascii="Arial" w:eastAsia="Times New Roman" w:hAnsi="Arial" w:cs="Arial"/>
          <w:color w:val="41383C"/>
          <w:rtl/>
        </w:rPr>
        <w:t>ופיקסאר</w:t>
      </w:r>
      <w:proofErr w:type="spellEnd"/>
      <w:r w:rsidRPr="00B3198E">
        <w:rPr>
          <w:rFonts w:ascii="Arial" w:eastAsia="Times New Roman" w:hAnsi="Arial" w:cs="Arial"/>
          <w:color w:val="41383C"/>
          <w:rtl/>
        </w:rPr>
        <w:t xml:space="preserve">, הקטעים מהסרט רשומים כקישור מתוך אתר </w:t>
      </w:r>
      <w:r w:rsidRPr="00B3198E">
        <w:rPr>
          <w:rFonts w:ascii="Arial" w:eastAsia="Times New Roman" w:hAnsi="Arial" w:cs="Arial"/>
          <w:color w:val="41383C"/>
        </w:rPr>
        <w:t>YouTube</w:t>
      </w:r>
      <w:r w:rsidRPr="00B3198E">
        <w:rPr>
          <w:rFonts w:ascii="Arial" w:eastAsia="Times New Roman" w:hAnsi="Arial" w:cs="Arial"/>
          <w:color w:val="41383C"/>
          <w:rtl/>
        </w:rPr>
        <w:t>. </w:t>
      </w: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rtl/>
        </w:rPr>
        <w:t>מהלך פעולה</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b/>
          <w:bCs/>
          <w:color w:val="41383C"/>
          <w:rtl/>
        </w:rPr>
        <w:t>פתיחה:</w:t>
      </w:r>
      <w:r w:rsidR="00A96632">
        <w:rPr>
          <w:rFonts w:ascii="Arial" w:eastAsia="Times New Roman" w:hAnsi="Arial" w:cs="Arial" w:hint="cs"/>
          <w:color w:val="41383C"/>
          <w:rtl/>
        </w:rPr>
        <w:t xml:space="preserve"> </w:t>
      </w:r>
      <w:r w:rsidRPr="00B3198E">
        <w:rPr>
          <w:rFonts w:ascii="Arial" w:eastAsia="Times New Roman" w:hAnsi="Arial" w:cs="Arial"/>
          <w:color w:val="41383C"/>
          <w:rtl/>
        </w:rPr>
        <w:t>הפעולה היום תתמקד בהכנה למפגשים, מהם מאפייני האוכלוסייה שאותה הם הולכים להיפגש, איך הם רואים אותנו, קשיים וחששות.</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חשוב להדגיש לחניכים שזוהי פעולה שמטרתה לעזור להם מבחינה מקצועית ולכן חשוב שישאלו את כל השאלות, ושיעלו חששות וקשיים על-מנת שהם יגיעו כמה שיותר מוכנים למפגשים.</w:t>
      </w: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rtl/>
        </w:rPr>
        <w:t>שלב ראשון- מאפייני הגיל הוותיק:</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חשוב לעבור עם החניכים על מאפייני הגיל  בעיקר כדי שיבינו שמדובר באנשים מבוגרים, אשר להם יכולות פיזיות אחרות, ציפיות שונות משלהם, אשר מסתכלים על דברים בצורה שונה ומפרשים דברים אחרת. כל זה כדי להוביל איך מגיעים למפגש כזה, למה הם צריכים לשים לב.</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מכינים פלקט- "הוותיק" ובו רשומים המאפיינים העיקריים (נספח א')- מוסתרים.</w:t>
      </w:r>
      <w:r w:rsidR="00A96632">
        <w:rPr>
          <w:rFonts w:ascii="Arial" w:eastAsia="Times New Roman" w:hAnsi="Arial" w:cs="Arial" w:hint="cs"/>
          <w:color w:val="41383C"/>
          <w:rtl/>
        </w:rPr>
        <w:t xml:space="preserve"> </w:t>
      </w:r>
      <w:r w:rsidRPr="00B3198E">
        <w:rPr>
          <w:rFonts w:ascii="Arial" w:eastAsia="Times New Roman" w:hAnsi="Arial" w:cs="Arial"/>
          <w:color w:val="41383C"/>
          <w:rtl/>
        </w:rPr>
        <w:t xml:space="preserve">לאחר הקטע הראשון, מסבירים לחניכים שבכל פעם נראה קטע מהסרט </w:t>
      </w:r>
      <w:r w:rsidRPr="00B3198E">
        <w:rPr>
          <w:rFonts w:ascii="Arial" w:eastAsia="Times New Roman" w:hAnsi="Arial" w:cs="Arial"/>
          <w:color w:val="41383C"/>
        </w:rPr>
        <w:t>UP</w:t>
      </w:r>
      <w:r w:rsidRPr="00B3198E">
        <w:rPr>
          <w:rFonts w:ascii="Arial" w:eastAsia="Times New Roman" w:hAnsi="Arial" w:cs="Arial"/>
          <w:color w:val="41383C"/>
          <w:rtl/>
        </w:rPr>
        <w:t>, וביחד ננסה להבין מה מאפיין את "הזקן", הוותיק.</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עושים סבב עם החניכים ובו מבקשים מכל אחד לומר את החלום הכי רחוק שלו, " מה הוא רוצה להיות כשהוא יהיה גדול"...</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מראים את הקטע הראשון:</w:t>
      </w:r>
    </w:p>
    <w:p w:rsidR="00B3198E" w:rsidRPr="00B3198E" w:rsidRDefault="006D790F" w:rsidP="00B3198E">
      <w:pPr>
        <w:rPr>
          <w:rFonts w:ascii="Arial" w:eastAsia="Times New Roman" w:hAnsi="Arial" w:cs="Arial"/>
          <w:color w:val="41383C"/>
          <w:rtl/>
        </w:rPr>
      </w:pPr>
      <w:hyperlink r:id="rId57" w:history="1">
        <w:r w:rsidR="00B3198E" w:rsidRPr="00B3198E">
          <w:rPr>
            <w:rStyle w:val="Hyperlink"/>
            <w:rFonts w:ascii="Arial" w:eastAsia="Times New Roman" w:hAnsi="Arial" w:cs="Arial"/>
          </w:rPr>
          <w:t>http://www.youtube.com/watch?v=nviA72Lfio8</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feature=related</w:t>
        </w:r>
      </w:hyperlink>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בקטע זה רואים את קרל ואלי, כשהם ילדים קטנים, אלי- תמימה, חולמת, מלאת רוח הרפתקנות, מהירה ותזזיתית.</w:t>
      </w:r>
    </w:p>
    <w:p w:rsidR="00A96632" w:rsidRDefault="00A96632"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lastRenderedPageBreak/>
        <w:t>שואלים את החניכים:</w:t>
      </w:r>
    </w:p>
    <w:p w:rsidR="00B3198E" w:rsidRPr="00B3198E" w:rsidRDefault="00B3198E" w:rsidP="00E77B3F">
      <w:pPr>
        <w:numPr>
          <w:ilvl w:val="0"/>
          <w:numId w:val="52"/>
        </w:numPr>
        <w:rPr>
          <w:rFonts w:ascii="Arial" w:eastAsia="Times New Roman" w:hAnsi="Arial" w:cs="Arial"/>
          <w:color w:val="41383C"/>
          <w:rtl/>
        </w:rPr>
      </w:pPr>
      <w:r w:rsidRPr="00B3198E">
        <w:rPr>
          <w:rFonts w:ascii="Arial" w:eastAsia="Times New Roman" w:hAnsi="Arial" w:cs="Arial"/>
          <w:color w:val="41383C"/>
          <w:rtl/>
        </w:rPr>
        <w:t>מי יכול לתאר את הקטע? מה החלום של אלי?</w:t>
      </w:r>
    </w:p>
    <w:p w:rsidR="00B3198E" w:rsidRPr="00B3198E" w:rsidRDefault="00B3198E" w:rsidP="00E77B3F">
      <w:pPr>
        <w:numPr>
          <w:ilvl w:val="0"/>
          <w:numId w:val="52"/>
        </w:numPr>
        <w:rPr>
          <w:rFonts w:ascii="Arial" w:eastAsia="Times New Roman" w:hAnsi="Arial" w:cs="Arial"/>
          <w:color w:val="41383C"/>
          <w:rtl/>
        </w:rPr>
      </w:pPr>
      <w:r w:rsidRPr="00B3198E">
        <w:rPr>
          <w:rFonts w:ascii="Arial" w:eastAsia="Times New Roman" w:hAnsi="Arial" w:cs="Arial"/>
          <w:color w:val="41383C"/>
          <w:rtl/>
        </w:rPr>
        <w:t>מה התכונות שמאפיינות את אלי? מה מאפיין את קרל? </w:t>
      </w:r>
    </w:p>
    <w:p w:rsidR="00B3198E" w:rsidRPr="00B3198E" w:rsidRDefault="00B3198E" w:rsidP="00E77B3F">
      <w:pPr>
        <w:numPr>
          <w:ilvl w:val="0"/>
          <w:numId w:val="52"/>
        </w:numPr>
        <w:rPr>
          <w:rFonts w:ascii="Arial" w:eastAsia="Times New Roman" w:hAnsi="Arial" w:cs="Arial"/>
          <w:color w:val="41383C"/>
          <w:rtl/>
        </w:rPr>
      </w:pPr>
      <w:r w:rsidRPr="00B3198E">
        <w:rPr>
          <w:rFonts w:ascii="Arial" w:eastAsia="Times New Roman" w:hAnsi="Arial" w:cs="Arial"/>
          <w:color w:val="41383C"/>
          <w:rtl/>
        </w:rPr>
        <w:t>האם אתם מזדהים עם הדמויות?</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כל אחד כשהוא קטן וצעיר, הוא בעל חלומות, את כולנו אחד הדברים שמעסיקים אותנו זה תכנון העתיד, לחשוב מה אני רוצה להיות כשאני אהיה גדול, במה אעסוק, איפה אגור.</w:t>
      </w:r>
    </w:p>
    <w:p w:rsidR="00B3198E" w:rsidRPr="00A96632" w:rsidRDefault="00B3198E" w:rsidP="00E77B3F">
      <w:pPr>
        <w:numPr>
          <w:ilvl w:val="0"/>
          <w:numId w:val="53"/>
        </w:numPr>
        <w:rPr>
          <w:rFonts w:ascii="Arial" w:eastAsia="Times New Roman" w:hAnsi="Arial" w:cs="Arial"/>
          <w:color w:val="41383C"/>
          <w:rtl/>
        </w:rPr>
      </w:pPr>
      <w:r w:rsidRPr="00B3198E">
        <w:rPr>
          <w:rFonts w:ascii="Arial" w:eastAsia="Times New Roman" w:hAnsi="Arial" w:cs="Arial"/>
          <w:color w:val="41383C"/>
          <w:rtl/>
        </w:rPr>
        <w:t>מה ההבדל בין המקום בו אנו נמצאים לבין המקום שהאזרח הוותיק נמצא?</w:t>
      </w:r>
    </w:p>
    <w:p w:rsidR="00B3198E" w:rsidRPr="00B3198E" w:rsidRDefault="00B3198E" w:rsidP="00B3198E">
      <w:pPr>
        <w:rPr>
          <w:rFonts w:ascii="Arial" w:eastAsia="Times New Roman" w:hAnsi="Arial" w:cs="Arial"/>
          <w:color w:val="41383C"/>
        </w:rPr>
      </w:pPr>
      <w:r w:rsidRPr="00B3198E">
        <w:rPr>
          <w:rFonts w:ascii="Arial" w:eastAsia="Times New Roman" w:hAnsi="Arial" w:cs="Arial"/>
          <w:i/>
          <w:iCs/>
          <w:color w:val="41383C"/>
          <w:rtl/>
        </w:rPr>
        <w:t>אפשר להראות קטע נוסף מהסרט בו קרל מסתכל על אלבום התמונות ונזכר בכל מיני חוויות שהיו לו עם אלי פעם:</w:t>
      </w:r>
    </w:p>
    <w:p w:rsidR="00B3198E" w:rsidRPr="00B3198E" w:rsidRDefault="006D790F" w:rsidP="00A96632">
      <w:pPr>
        <w:rPr>
          <w:rFonts w:ascii="Arial" w:eastAsia="Times New Roman" w:hAnsi="Arial" w:cs="Arial"/>
          <w:color w:val="41383C"/>
          <w:rtl/>
        </w:rPr>
      </w:pPr>
      <w:hyperlink r:id="rId58" w:history="1">
        <w:r w:rsidR="00B3198E" w:rsidRPr="00B3198E">
          <w:rPr>
            <w:rStyle w:val="Hyperlink"/>
            <w:rFonts w:ascii="Arial" w:eastAsia="Times New Roman" w:hAnsi="Arial" w:cs="Arial"/>
          </w:rPr>
          <w:t>http://www.youtube.com/watch?v=wsG2S_1PRnk</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feature=related</w:t>
        </w:r>
      </w:hyperlink>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 xml:space="preserve">לעומתנו, שאנו יודעים את החלומות ופועלים להגשימם,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כבר חיו את החלום הגדול שלהם. הם מתכננים את העתיד הקרוב- הימים הקרובים, חודשים, שנים קרובות.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כעת בשלב שבו הם מסתכלים על העבר, בוחנים, נזכרים, ורק רוצים לספר ולשתף מהחוויות שלהם, אירועים משמעותיים בחייהם והניסיון שלהם בתחומים שונים.</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u w:val="single"/>
          <w:rtl/>
        </w:rPr>
        <w:t>המאפיין הראשון: חי את ההווה ונזכר בעבר</w:t>
      </w:r>
      <w:r w:rsidRPr="00B3198E">
        <w:rPr>
          <w:rFonts w:ascii="Arial" w:eastAsia="Times New Roman" w:hAnsi="Arial" w:cs="Arial"/>
          <w:color w:val="41383C"/>
          <w:rtl/>
        </w:rPr>
        <w:t xml:space="preserve"> (חושפים מהפלקט)</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סיפור חיים:</w:t>
      </w:r>
    </w:p>
    <w:p w:rsidR="00B3198E" w:rsidRPr="00B3198E" w:rsidRDefault="006D790F" w:rsidP="00B3198E">
      <w:pPr>
        <w:rPr>
          <w:rFonts w:ascii="Arial" w:eastAsia="Times New Roman" w:hAnsi="Arial" w:cs="Arial"/>
          <w:color w:val="41383C"/>
          <w:rtl/>
        </w:rPr>
      </w:pPr>
      <w:hyperlink r:id="rId59" w:history="1">
        <w:r w:rsidR="00B3198E" w:rsidRPr="00B3198E">
          <w:rPr>
            <w:rStyle w:val="Hyperlink"/>
            <w:rFonts w:ascii="Arial" w:eastAsia="Times New Roman" w:hAnsi="Arial" w:cs="Arial"/>
          </w:rPr>
          <w:t>http://www.youtube.com/watch?v=GroDErHIM_0</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feature=related</w:t>
        </w:r>
      </w:hyperlink>
    </w:p>
    <w:p w:rsidR="00B3198E" w:rsidRPr="00B3198E"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מה הרגשתם? מה היה מצחיק? עם מה הזדהיתם? מה היה עצוב?</w:t>
      </w:r>
    </w:p>
    <w:p w:rsidR="00B3198E" w:rsidRPr="00B3198E"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מהם האירועים המרכזיים בחייהם של קרל ואלי?</w:t>
      </w:r>
    </w:p>
    <w:p w:rsidR="00B3198E" w:rsidRPr="00B3198E"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אילו קטעים מצערים ישנם במהלך הקטע? (כאשר מודיעים להם שלא יהיו להם ילדים, כאשר אלי מתה).</w:t>
      </w:r>
    </w:p>
    <w:p w:rsidR="00B3198E" w:rsidRPr="00B3198E"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מה הקטע בא להראות? מה קורה לקרל בסוף הקטע?</w:t>
      </w:r>
    </w:p>
    <w:p w:rsidR="00B3198E" w:rsidRPr="00B3198E"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איזה מאפיין אפשר להוציא מהקטע?</w:t>
      </w:r>
    </w:p>
    <w:p w:rsidR="00B3198E" w:rsidRPr="00A96632" w:rsidRDefault="00B3198E" w:rsidP="00E77B3F">
      <w:pPr>
        <w:numPr>
          <w:ilvl w:val="0"/>
          <w:numId w:val="54"/>
        </w:numPr>
        <w:rPr>
          <w:rFonts w:ascii="Arial" w:eastAsia="Times New Roman" w:hAnsi="Arial" w:cs="Arial"/>
          <w:color w:val="41383C"/>
          <w:rtl/>
        </w:rPr>
      </w:pPr>
      <w:r w:rsidRPr="00B3198E">
        <w:rPr>
          <w:rFonts w:ascii="Arial" w:eastAsia="Times New Roman" w:hAnsi="Arial" w:cs="Arial"/>
          <w:color w:val="41383C"/>
          <w:rtl/>
        </w:rPr>
        <w:t>מה אתם חושבים על קרל מבחינה חברתית?</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u w:val="single"/>
          <w:rtl/>
        </w:rPr>
        <w:t>מאפיין שני: מאפיין חברתי.</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הרבה </w:t>
      </w:r>
      <w:proofErr w:type="spellStart"/>
      <w:r w:rsidRPr="00B3198E">
        <w:rPr>
          <w:rFonts w:ascii="Arial" w:eastAsia="Times New Roman" w:hAnsi="Arial" w:cs="Arial"/>
          <w:color w:val="41383C"/>
          <w:rtl/>
        </w:rPr>
        <w:t>מהותיקים</w:t>
      </w:r>
      <w:proofErr w:type="spellEnd"/>
      <w:r w:rsidRPr="00B3198E">
        <w:rPr>
          <w:rFonts w:ascii="Arial" w:eastAsia="Times New Roman" w:hAnsi="Arial" w:cs="Arial"/>
          <w:color w:val="41383C"/>
          <w:rtl/>
        </w:rPr>
        <w:t xml:space="preserve"> התמודדו או מתמודדים עם אובדן של בן/בת הזוג, של חברים וקרובים, דבר המשפיע מבחינה נפשית ועל חיי היום-יום שלהם. פתאום מחיי חברה עשירים, ממפגשים רבים עם אנשים בעבודה ואחר- הצהריים הם נשארים לבד. מעגל החברים מצטמצם, קשה להם יותר להתנייד ולפגוש אותם, רוב חברי המשפחה עסוקים בשעות היום, ולכן רבים מהם מרגישים בודדים.  </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 xml:space="preserve">אחת ממטרות המפגשים היא ליצור את המפגש החברתי הזה, להוציא את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מהבית ולפתח שיחה וקשר שלפעמים חסר.</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קטע על קרל:</w:t>
      </w:r>
    </w:p>
    <w:p w:rsidR="00B3198E" w:rsidRPr="00B3198E" w:rsidRDefault="006D790F" w:rsidP="00A96632">
      <w:pPr>
        <w:rPr>
          <w:rFonts w:ascii="Arial" w:eastAsia="Times New Roman" w:hAnsi="Arial" w:cs="Arial"/>
          <w:color w:val="41383C"/>
          <w:rtl/>
        </w:rPr>
      </w:pPr>
      <w:hyperlink r:id="rId60" w:history="1">
        <w:r w:rsidR="00B3198E" w:rsidRPr="00B3198E">
          <w:rPr>
            <w:rStyle w:val="Hyperlink"/>
            <w:rFonts w:ascii="Arial" w:eastAsia="Times New Roman" w:hAnsi="Arial" w:cs="Arial"/>
          </w:rPr>
          <w:t>http://www.youtube.com/watch?v=JRAfm5glLFY</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NR=1</w:t>
        </w:r>
      </w:hyperlink>
    </w:p>
    <w:p w:rsidR="00B3198E" w:rsidRPr="00B3198E" w:rsidRDefault="00B3198E" w:rsidP="00E77B3F">
      <w:pPr>
        <w:numPr>
          <w:ilvl w:val="0"/>
          <w:numId w:val="55"/>
        </w:numPr>
        <w:rPr>
          <w:rFonts w:ascii="Arial" w:eastAsia="Times New Roman" w:hAnsi="Arial" w:cs="Arial"/>
          <w:color w:val="41383C"/>
        </w:rPr>
      </w:pPr>
      <w:r w:rsidRPr="00B3198E">
        <w:rPr>
          <w:rFonts w:ascii="Arial" w:eastAsia="Times New Roman" w:hAnsi="Arial" w:cs="Arial"/>
          <w:color w:val="41383C"/>
          <w:rtl/>
        </w:rPr>
        <w:t>מהם המוגבלויות הפיזיות שלו? איך הוא מתנהל? מה שונה בין קרל כשהיה צעיר לקרל היום?</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u w:val="single"/>
          <w:rtl/>
        </w:rPr>
        <w:lastRenderedPageBreak/>
        <w:t>מאפיין שלישי: שינויים פיזיים:</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תשישות, איטיות, התעסקות מרובה עם תרופות, הליכה לבתי חולים, לרופאים, לעיתים תהליך זקנה המלווה במוגבלות פיזית- קושי ללכת, ראייה, שמיעה.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כאשר אנחנו מגיעים למפגש עלינו לזכור שמצבם הפיזי של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אינו דומה </w:t>
      </w:r>
      <w:proofErr w:type="spellStart"/>
      <w:r w:rsidRPr="00B3198E">
        <w:rPr>
          <w:rFonts w:ascii="Arial" w:eastAsia="Times New Roman" w:hAnsi="Arial" w:cs="Arial"/>
          <w:color w:val="41383C"/>
          <w:rtl/>
        </w:rPr>
        <w:t>לשלנו</w:t>
      </w:r>
      <w:proofErr w:type="spellEnd"/>
      <w:r w:rsidRPr="00B3198E">
        <w:rPr>
          <w:rFonts w:ascii="Arial" w:eastAsia="Times New Roman" w:hAnsi="Arial" w:cs="Arial"/>
          <w:color w:val="41383C"/>
          <w:rtl/>
        </w:rPr>
        <w:t xml:space="preserve">. חשוב לשים לב לדיבור, דיבור איטי יותר ובקול רם, לשים לב לסוג הפעילות אותה אפשר לעשות עם </w:t>
      </w:r>
      <w:proofErr w:type="spellStart"/>
      <w:r w:rsidRPr="00B3198E">
        <w:rPr>
          <w:rFonts w:ascii="Arial" w:eastAsia="Times New Roman" w:hAnsi="Arial" w:cs="Arial"/>
          <w:color w:val="41383C"/>
          <w:rtl/>
        </w:rPr>
        <w:t>הותיק</w:t>
      </w:r>
      <w:proofErr w:type="spellEnd"/>
      <w:r w:rsidRPr="00B3198E">
        <w:rPr>
          <w:rFonts w:ascii="Arial" w:eastAsia="Times New Roman" w:hAnsi="Arial" w:cs="Arial"/>
          <w:color w:val="41383C"/>
          <w:rtl/>
        </w:rPr>
        <w:t xml:space="preserve"> ולעזור וללוות את </w:t>
      </w:r>
      <w:proofErr w:type="spellStart"/>
      <w:r w:rsidRPr="00B3198E">
        <w:rPr>
          <w:rFonts w:ascii="Arial" w:eastAsia="Times New Roman" w:hAnsi="Arial" w:cs="Arial"/>
          <w:color w:val="41383C"/>
          <w:rtl/>
        </w:rPr>
        <w:t>הותיק</w:t>
      </w:r>
      <w:proofErr w:type="spellEnd"/>
      <w:r w:rsidRPr="00B3198E">
        <w:rPr>
          <w:rFonts w:ascii="Arial" w:eastAsia="Times New Roman" w:hAnsi="Arial" w:cs="Arial"/>
          <w:color w:val="41383C"/>
          <w:rtl/>
        </w:rPr>
        <w:t xml:space="preserve"> במהלך הפעילות, כמובן שבמידת הצורך.</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מה מאפיין את ההתנהגות של האדם הוותיק?</w:t>
      </w:r>
    </w:p>
    <w:p w:rsidR="00B3198E" w:rsidRPr="00B3198E" w:rsidRDefault="00B3198E" w:rsidP="00E77B3F">
      <w:pPr>
        <w:numPr>
          <w:ilvl w:val="0"/>
          <w:numId w:val="56"/>
        </w:numPr>
        <w:rPr>
          <w:rFonts w:ascii="Arial" w:eastAsia="Times New Roman" w:hAnsi="Arial" w:cs="Arial"/>
          <w:color w:val="41383C"/>
          <w:rtl/>
        </w:rPr>
      </w:pPr>
      <w:r w:rsidRPr="00B3198E">
        <w:rPr>
          <w:rFonts w:ascii="Arial" w:eastAsia="Times New Roman" w:hAnsi="Arial" w:cs="Arial"/>
          <w:color w:val="41383C"/>
          <w:rtl/>
        </w:rPr>
        <w:t>מה המנעולים בדלתו של קרל מסמלים? (המנעולים מסמלים תחושה של חוסר ביטחון).</w:t>
      </w:r>
    </w:p>
    <w:p w:rsidR="00B3198E" w:rsidRPr="00B3198E" w:rsidRDefault="00B3198E" w:rsidP="00E77B3F">
      <w:pPr>
        <w:numPr>
          <w:ilvl w:val="0"/>
          <w:numId w:val="56"/>
        </w:numPr>
        <w:rPr>
          <w:rFonts w:ascii="Arial" w:eastAsia="Times New Roman" w:hAnsi="Arial" w:cs="Arial"/>
          <w:color w:val="41383C"/>
          <w:rtl/>
        </w:rPr>
      </w:pPr>
      <w:r w:rsidRPr="00B3198E">
        <w:rPr>
          <w:rFonts w:ascii="Arial" w:eastAsia="Times New Roman" w:hAnsi="Arial" w:cs="Arial"/>
          <w:color w:val="41383C"/>
          <w:rtl/>
        </w:rPr>
        <w:t>האם אתם רואים קווי דמיון בין קרל לסבא וסבתא שלכם? מהם? </w:t>
      </w:r>
    </w:p>
    <w:p w:rsidR="00B3198E" w:rsidRPr="00B3198E" w:rsidRDefault="00B3198E" w:rsidP="00E77B3F">
      <w:pPr>
        <w:numPr>
          <w:ilvl w:val="0"/>
          <w:numId w:val="56"/>
        </w:numPr>
        <w:rPr>
          <w:rFonts w:ascii="Arial" w:eastAsia="Times New Roman" w:hAnsi="Arial" w:cs="Arial"/>
          <w:color w:val="41383C"/>
          <w:rtl/>
        </w:rPr>
      </w:pPr>
      <w:r w:rsidRPr="00B3198E">
        <w:rPr>
          <w:rFonts w:ascii="Arial" w:eastAsia="Times New Roman" w:hAnsi="Arial" w:cs="Arial"/>
          <w:color w:val="41383C"/>
          <w:rtl/>
        </w:rPr>
        <w:t>אילו מאפיינים נוספים של הגיל הוותיק אתם רואים אצל סבא וסבתא שלכם?</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u w:val="single"/>
          <w:rtl/>
        </w:rPr>
        <w:t>מאפיין רביעי: נפשי, התנהגותי</w:t>
      </w:r>
      <w:r w:rsidRPr="00B3198E">
        <w:rPr>
          <w:rFonts w:ascii="Arial" w:eastAsia="Times New Roman" w:hAnsi="Arial" w:cs="Arial"/>
          <w:color w:val="41383C"/>
          <w:rtl/>
        </w:rPr>
        <w:t>:</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שכחה, חשדנות וחוסר ביטחון, העדר תחושת זמן, התנהלות איטית יותר, זמן מתוכנן, חיי שיגרה, ללא דברים-לא-מתוכננים.</w:t>
      </w:r>
    </w:p>
    <w:p w:rsidR="00B3198E" w:rsidRPr="00B3198E" w:rsidRDefault="00B3198E" w:rsidP="00B3198E">
      <w:pPr>
        <w:rPr>
          <w:rFonts w:ascii="Arial" w:eastAsia="Times New Roman" w:hAnsi="Arial" w:cs="Arial"/>
          <w:color w:val="41383C"/>
          <w:rtl/>
        </w:rPr>
      </w:pP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רואים במפגשים כמשהו קבוע, הם יחכו, הם יצפו למפגשים האלה. לכן חשוב להתמיד, להגיע באופן קבוע, אם המפגש לא יכול להתקיים מכל סיבה שהיא חשוב להתקשר ולהודיע לפני.</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חשוב שנדייק, שנסביר בדיוק מה הולך לקרות ולהבין שראיית הזמן שלהם היא לא כמו ראיית הזמן שלנו.</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עוברים עם החניכים שוב על כל המאפיינים ומסכמים: חשוב מאוד שנבין שאנו הולכים להיפגש ולהיות חלק מחייהם של אנשים מבוגרים, אשר נמצאים בשלב אחר בחייהם ומסתכלים על דברים לעיתים בצורה שונה מאיתנו. לפני שאנחנו מגיעים למפגש משמעותי כזה איתם, עלינו להכיר קצת את עולמם, מה עובר עליהם במהלך היום, מה סובב אותם. </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מראים להם את המפגש בין קרל לראסל:</w:t>
      </w:r>
    </w:p>
    <w:p w:rsidR="00B3198E" w:rsidRPr="00B3198E" w:rsidRDefault="006D790F" w:rsidP="00B3198E">
      <w:pPr>
        <w:rPr>
          <w:rFonts w:ascii="Arial" w:eastAsia="Times New Roman" w:hAnsi="Arial" w:cs="Arial"/>
          <w:color w:val="41383C"/>
          <w:rtl/>
        </w:rPr>
      </w:pPr>
      <w:hyperlink r:id="rId61" w:history="1">
        <w:r w:rsidR="00B3198E" w:rsidRPr="00B3198E">
          <w:rPr>
            <w:rStyle w:val="Hyperlink"/>
            <w:rFonts w:ascii="Arial" w:eastAsia="Times New Roman" w:hAnsi="Arial" w:cs="Arial"/>
          </w:rPr>
          <w:t>http://www.youtube.com/watch?v=lzBbcp463hA</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feature=related</w:t>
        </w:r>
      </w:hyperlink>
    </w:p>
    <w:p w:rsidR="00B3198E" w:rsidRPr="00B3198E" w:rsidRDefault="00B3198E" w:rsidP="00E77B3F">
      <w:pPr>
        <w:numPr>
          <w:ilvl w:val="0"/>
          <w:numId w:val="57"/>
        </w:numPr>
        <w:rPr>
          <w:rFonts w:ascii="Arial" w:eastAsia="Times New Roman" w:hAnsi="Arial" w:cs="Arial"/>
          <w:color w:val="41383C"/>
          <w:rtl/>
        </w:rPr>
      </w:pPr>
      <w:r w:rsidRPr="00B3198E">
        <w:rPr>
          <w:rFonts w:ascii="Arial" w:eastAsia="Times New Roman" w:hAnsi="Arial" w:cs="Arial"/>
          <w:color w:val="41383C"/>
          <w:rtl/>
        </w:rPr>
        <w:t>כיצד לדעתכם עלינו להגיע לפני מפגש עם אזרח ותיק? למה עלינו לשים לב?  איך עלינו להתכונן?</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rtl/>
        </w:rPr>
        <w:t>שלב שני- סיטואציות למפגשים (נספח ב'):</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בשלב זה חשוב לדבר ולשים דגש על איך החניכים מתכוננים למפגש. למה הם צריכים להקדיש תשומת לב בדיבור, בגישה שלהם.</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ההכנה נעשית בדרך של סיטואציות והצגות של המדריכים, המשחקים את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והחניכים- את עצמם. בשביל ליצור עניין ולהעביר בצורה הטובה ביותר את התחושה והמסר כדאי להכין תפאורה, לדוגמא: להביא שולחן, מפה, כוס תה, להביא אפילו מקל, ושהמדריך יהיה לבוש בבגדי סבא/ סבתא.</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lastRenderedPageBreak/>
        <w:t>בסוף כל סיטואציה חשוב לשאול את החניכים איך היה להם, האם הם חושבים שסיטואציה כזו היא אפשרית, לשאול את שאר הקבוצה אם הם היו מתמודדים אחרת ולסכם.</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b/>
          <w:bCs/>
          <w:color w:val="41383C"/>
          <w:u w:val="single"/>
          <w:rtl/>
        </w:rPr>
        <w:t>חשוב להדגיש שאלו הם רק חלק מהדוגמאות לסיטואציות ואין להכליל בדוגמאות הספציפיות האלה.</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u w:val="single"/>
          <w:rtl/>
        </w:rPr>
        <w:t>קטע סיום: </w:t>
      </w:r>
    </w:p>
    <w:p w:rsidR="00B3198E" w:rsidRPr="00B3198E" w:rsidRDefault="006D790F" w:rsidP="00A96632">
      <w:pPr>
        <w:rPr>
          <w:rFonts w:ascii="Arial" w:eastAsia="Times New Roman" w:hAnsi="Arial" w:cs="Arial"/>
          <w:color w:val="41383C"/>
          <w:rtl/>
        </w:rPr>
      </w:pPr>
      <w:hyperlink r:id="rId62" w:history="1">
        <w:r w:rsidR="00B3198E" w:rsidRPr="00B3198E">
          <w:rPr>
            <w:rStyle w:val="Hyperlink"/>
            <w:rFonts w:ascii="Arial" w:eastAsia="Times New Roman" w:hAnsi="Arial" w:cs="Arial"/>
          </w:rPr>
          <w:t>http://www.youtube.com/watch?v=zCjVO-tZfLw</w:t>
        </w:r>
        <w:r w:rsidR="00B3198E" w:rsidRPr="00B3198E">
          <w:rPr>
            <w:rStyle w:val="Hyperlink"/>
            <w:rFonts w:ascii="Arial" w:eastAsia="Times New Roman" w:hAnsi="Arial" w:cs="Arial"/>
            <w:rtl/>
          </w:rPr>
          <w:t>&amp;</w:t>
        </w:r>
        <w:r w:rsidR="00B3198E" w:rsidRPr="00B3198E">
          <w:rPr>
            <w:rStyle w:val="Hyperlink"/>
            <w:rFonts w:ascii="Arial" w:eastAsia="Times New Roman" w:hAnsi="Arial" w:cs="Arial"/>
          </w:rPr>
          <w:t>feature=related</w:t>
        </w:r>
      </w:hyperlink>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rtl/>
        </w:rPr>
        <w:t>שלב שלישי- סיכום ושיחה: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יחד עם החניכים עורכים שיחה ובה שואלים את החניכים:</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מה החששות שלכם? מה הציפיות שלכם? מה התחושות לגבי המפגש הקרוב? האם הם מרגישים מוכנים?</w:t>
      </w:r>
    </w:p>
    <w:p w:rsidR="00B3198E" w:rsidRPr="00A96632" w:rsidRDefault="00B3198E" w:rsidP="00E77B3F">
      <w:pPr>
        <w:numPr>
          <w:ilvl w:val="0"/>
          <w:numId w:val="58"/>
        </w:numPr>
        <w:rPr>
          <w:rFonts w:ascii="Arial" w:eastAsia="Times New Roman" w:hAnsi="Arial" w:cs="Arial"/>
          <w:color w:val="41383C"/>
          <w:rtl/>
        </w:rPr>
      </w:pPr>
      <w:r w:rsidRPr="00B3198E">
        <w:rPr>
          <w:rFonts w:ascii="Arial" w:eastAsia="Times New Roman" w:hAnsi="Arial" w:cs="Arial"/>
          <w:color w:val="41383C"/>
          <w:rtl/>
        </w:rPr>
        <w:t>המלצה: כדאי לכתוב את תחושותיהם של החניכים, זה יכול לעזור בשיחות הליווי לאחר המפגשים ובסיכום.</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u w:val="single"/>
          <w:rtl/>
        </w:rPr>
        <w:t>מסכמים את הפעילות-</w:t>
      </w:r>
    </w:p>
    <w:p w:rsidR="00B3198E" w:rsidRPr="00B3198E" w:rsidRDefault="00B3198E" w:rsidP="00A96632">
      <w:pPr>
        <w:rPr>
          <w:rFonts w:ascii="Arial" w:eastAsia="Times New Roman" w:hAnsi="Arial" w:cs="Arial"/>
          <w:color w:val="41383C"/>
          <w:rtl/>
        </w:rPr>
      </w:pPr>
      <w:r w:rsidRPr="00B3198E">
        <w:rPr>
          <w:rFonts w:ascii="Arial" w:eastAsia="Times New Roman" w:hAnsi="Arial" w:cs="Arial"/>
          <w:color w:val="41383C"/>
          <w:rtl/>
        </w:rPr>
        <w:t>לסיכום- כאשר אנחנו מגיעים למפגש, עלינו להבין שאנחנו נכנסים אל תוך עולם שמתנהל קצת אחרת- עלינו לדבר יותר לאט, יותר ברור, בקול רם, לשים לב לביטויים שאנחנו אומרים. עלינו להיות גמישים ולהבין שלא הכול יתנהל כמתוכנן ושהוותיק אולי לא יגיב כפי שציפינו, עלינו להיות סבלניים, יכול להיות שהדברים יתנהלו יותר לאט, יכול להיות שיהיו שתיקות, יכול להיות שיהיה זמן של מחשבה של הרהורים, זה בסדר ועלינו להבין את זה.</w:t>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חשוב להסביר לחניכים שכל דילמה שעולה להם, סיטואציה שנויה במחלוקת, שישתפו וישאלו. במקרים חריגים חשוב לדווח כדי שנוכל להיעזר עם הגורמים המתאימים.</w:t>
      </w:r>
    </w:p>
    <w:p w:rsidR="00A96632" w:rsidRDefault="00A96632" w:rsidP="00B3198E">
      <w:pPr>
        <w:rPr>
          <w:rFonts w:ascii="Arial" w:eastAsia="Times New Roman" w:hAnsi="Arial" w:cs="Arial"/>
          <w:color w:val="41383C"/>
        </w:rPr>
      </w:pPr>
      <w:r>
        <w:rPr>
          <w:rFonts w:ascii="Arial" w:eastAsia="Times New Roman" w:hAnsi="Arial" w:cs="Arial"/>
          <w:color w:val="41383C"/>
        </w:rPr>
        <w:br/>
      </w: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A96632" w:rsidRDefault="00A96632" w:rsidP="00B3198E">
      <w:pPr>
        <w:rPr>
          <w:rFonts w:ascii="Arial" w:eastAsia="Times New Roman" w:hAnsi="Arial" w:cs="Arial"/>
          <w:color w:val="41383C"/>
        </w:rPr>
      </w:pP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Pr>
        <w:br/>
      </w:r>
      <w:r w:rsidRPr="00B3198E">
        <w:rPr>
          <w:rFonts w:ascii="Arial" w:eastAsia="Times New Roman" w:hAnsi="Arial" w:cs="Arial"/>
          <w:color w:val="41383C"/>
        </w:rPr>
        <w:br/>
      </w:r>
      <w:r w:rsidRPr="00B3198E">
        <w:rPr>
          <w:rFonts w:ascii="Arial" w:eastAsia="Times New Roman" w:hAnsi="Arial" w:cs="Arial"/>
          <w:color w:val="41383C"/>
        </w:rPr>
        <w:lastRenderedPageBreak/>
        <w:br/>
      </w:r>
    </w:p>
    <w:p w:rsidR="00B3198E" w:rsidRPr="00B3198E" w:rsidRDefault="00B3198E" w:rsidP="00B3198E">
      <w:pPr>
        <w:rPr>
          <w:rFonts w:ascii="Arial" w:eastAsia="Times New Roman" w:hAnsi="Arial" w:cs="Arial"/>
          <w:color w:val="41383C"/>
        </w:rPr>
      </w:pPr>
      <w:r w:rsidRPr="00B3198E">
        <w:rPr>
          <w:rFonts w:ascii="Arial" w:eastAsia="Times New Roman" w:hAnsi="Arial" w:cs="Arial"/>
          <w:color w:val="41383C"/>
          <w:rtl/>
        </w:rPr>
        <w:t>נספחים:</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u w:val="single"/>
          <w:rtl/>
        </w:rPr>
        <w:t> נספח א': דוגמא לפלקט על מאפייני הוותיק:</w:t>
      </w:r>
    </w:p>
    <w:p w:rsidR="00B3198E" w:rsidRPr="00B3198E" w:rsidRDefault="00B3198E" w:rsidP="00B3198E">
      <w:pPr>
        <w:rPr>
          <w:rFonts w:ascii="Arial" w:eastAsia="Times New Roman" w:hAnsi="Arial" w:cs="Arial"/>
          <w:color w:val="41383C"/>
          <w:rtl/>
        </w:rPr>
      </w:pPr>
    </w:p>
    <w:p w:rsidR="0042379C" w:rsidRDefault="00B3198E" w:rsidP="0042379C">
      <w:pPr>
        <w:rPr>
          <w:rFonts w:ascii="Arial" w:eastAsia="Times New Roman" w:hAnsi="Arial" w:cs="Arial"/>
          <w:color w:val="41383C"/>
          <w:rtl/>
        </w:rPr>
      </w:pPr>
      <w:r w:rsidRPr="00B3198E">
        <w:rPr>
          <w:rFonts w:ascii="Arial" w:eastAsia="Times New Roman" w:hAnsi="Arial" w:cs="Arial"/>
          <w:b/>
          <w:bCs/>
          <w:color w:val="41383C"/>
          <w:rtl/>
        </w:rPr>
        <w:t>ה ו ת י ק:</w:t>
      </w:r>
    </w:p>
    <w:p w:rsidR="00B3198E" w:rsidRPr="0042379C" w:rsidRDefault="00B3198E" w:rsidP="0042379C">
      <w:pPr>
        <w:rPr>
          <w:rFonts w:ascii="Arial" w:eastAsia="Times New Roman" w:hAnsi="Arial" w:cs="Arial"/>
          <w:color w:val="41383C"/>
        </w:rPr>
      </w:pPr>
      <w:r w:rsidRPr="00B3198E">
        <w:rPr>
          <w:rFonts w:ascii="Arial" w:eastAsia="Times New Roman" w:hAnsi="Arial" w:cs="Arial"/>
          <w:b/>
          <w:bCs/>
          <w:color w:val="41383C"/>
          <w:rtl/>
        </w:rPr>
        <w:t> חי את ההווה ונזכר בעבר.</w:t>
      </w:r>
    </w:p>
    <w:p w:rsidR="00B3198E" w:rsidRPr="00B3198E" w:rsidRDefault="00B3198E" w:rsidP="0042379C">
      <w:pPr>
        <w:rPr>
          <w:rFonts w:ascii="Arial" w:eastAsia="Times New Roman" w:hAnsi="Arial" w:cs="Arial"/>
          <w:color w:val="41383C"/>
          <w:rtl/>
        </w:rPr>
      </w:pPr>
      <w:r w:rsidRPr="00B3198E">
        <w:rPr>
          <w:rFonts w:ascii="Arial" w:eastAsia="Times New Roman" w:hAnsi="Arial" w:cs="Arial"/>
          <w:color w:val="41383C"/>
          <w:rtl/>
        </w:rPr>
        <w:t>תכנון העתיד הקרוב, חשיבה מרובה על העבר ובחינתו, רצון לשתף.</w:t>
      </w:r>
    </w:p>
    <w:p w:rsidR="00B3198E" w:rsidRPr="00B3198E" w:rsidRDefault="00B3198E" w:rsidP="00E77B3F">
      <w:pPr>
        <w:numPr>
          <w:ilvl w:val="0"/>
          <w:numId w:val="59"/>
        </w:numPr>
        <w:rPr>
          <w:rFonts w:ascii="Arial" w:eastAsia="Times New Roman" w:hAnsi="Arial" w:cs="Arial"/>
          <w:b/>
          <w:bCs/>
          <w:color w:val="41383C"/>
        </w:rPr>
      </w:pPr>
      <w:r w:rsidRPr="00B3198E">
        <w:rPr>
          <w:rFonts w:ascii="Arial" w:eastAsia="Times New Roman" w:hAnsi="Arial" w:cs="Arial"/>
          <w:b/>
          <w:bCs/>
          <w:color w:val="41383C"/>
          <w:rtl/>
        </w:rPr>
        <w:t>חברתי:</w:t>
      </w:r>
    </w:p>
    <w:p w:rsidR="00B3198E" w:rsidRPr="00B3198E" w:rsidRDefault="00B3198E" w:rsidP="0042379C">
      <w:pPr>
        <w:rPr>
          <w:rFonts w:ascii="Arial" w:eastAsia="Times New Roman" w:hAnsi="Arial" w:cs="Arial"/>
          <w:color w:val="41383C"/>
          <w:rtl/>
        </w:rPr>
      </w:pPr>
      <w:r w:rsidRPr="00B3198E">
        <w:rPr>
          <w:rFonts w:ascii="Arial" w:eastAsia="Times New Roman" w:hAnsi="Arial" w:cs="Arial"/>
          <w:color w:val="41383C"/>
          <w:rtl/>
        </w:rPr>
        <w:t>התמודדות עם אובדן, תחושת בדידות, מעגל חברים מצומצם.</w:t>
      </w:r>
    </w:p>
    <w:p w:rsidR="00B3198E" w:rsidRPr="00B3198E" w:rsidRDefault="00B3198E" w:rsidP="00E77B3F">
      <w:pPr>
        <w:numPr>
          <w:ilvl w:val="0"/>
          <w:numId w:val="60"/>
        </w:numPr>
        <w:rPr>
          <w:rFonts w:ascii="Arial" w:eastAsia="Times New Roman" w:hAnsi="Arial" w:cs="Arial"/>
          <w:b/>
          <w:bCs/>
          <w:color w:val="41383C"/>
        </w:rPr>
      </w:pPr>
      <w:r w:rsidRPr="00B3198E">
        <w:rPr>
          <w:rFonts w:ascii="Arial" w:eastAsia="Times New Roman" w:hAnsi="Arial" w:cs="Arial"/>
          <w:b/>
          <w:bCs/>
          <w:color w:val="41383C"/>
          <w:rtl/>
        </w:rPr>
        <w:t>פיזי:</w:t>
      </w:r>
    </w:p>
    <w:p w:rsidR="00B3198E" w:rsidRPr="00B3198E" w:rsidRDefault="00B3198E" w:rsidP="0042379C">
      <w:pPr>
        <w:rPr>
          <w:rFonts w:ascii="Arial" w:eastAsia="Times New Roman" w:hAnsi="Arial" w:cs="Arial"/>
          <w:color w:val="41383C"/>
          <w:rtl/>
        </w:rPr>
      </w:pPr>
      <w:r w:rsidRPr="00B3198E">
        <w:rPr>
          <w:rFonts w:ascii="Arial" w:eastAsia="Times New Roman" w:hAnsi="Arial" w:cs="Arial"/>
          <w:color w:val="41383C"/>
          <w:rtl/>
        </w:rPr>
        <w:t>תשישות, איטיות, התעסקות מרובה עם תרופות, הליכה לבתי חולים, לרופאים, לעיתים תהליך זקנה המלווה במוגבלות פיזית- קושי ללכת, ראייה, שמיעה</w:t>
      </w:r>
    </w:p>
    <w:p w:rsidR="00B3198E" w:rsidRPr="00B3198E" w:rsidRDefault="00B3198E" w:rsidP="00E77B3F">
      <w:pPr>
        <w:numPr>
          <w:ilvl w:val="0"/>
          <w:numId w:val="61"/>
        </w:numPr>
        <w:rPr>
          <w:rFonts w:ascii="Arial" w:eastAsia="Times New Roman" w:hAnsi="Arial" w:cs="Arial"/>
          <w:b/>
          <w:bCs/>
          <w:color w:val="41383C"/>
        </w:rPr>
      </w:pPr>
      <w:r w:rsidRPr="00B3198E">
        <w:rPr>
          <w:rFonts w:ascii="Arial" w:eastAsia="Times New Roman" w:hAnsi="Arial" w:cs="Arial"/>
          <w:b/>
          <w:bCs/>
          <w:color w:val="41383C"/>
          <w:rtl/>
        </w:rPr>
        <w:t>נפשי, התנהגותי:</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שכחה, חשדנות וחוסר ביטחון, העדר תחושת זמן, התנהלות איטית יותר, זמן מתוכנן, חיי שיגרה, ללא דברים-לא-מתוכננים.</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u w:val="single"/>
          <w:rtl/>
        </w:rPr>
        <w:t>נספח ב'- דוגמאות לסיטואציות אפשריות:</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b/>
          <w:bCs/>
          <w:color w:val="41383C"/>
          <w:u w:val="single"/>
          <w:rtl/>
        </w:rPr>
        <w:t>סיטואציה ראשונה: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u w:val="single"/>
          <w:rtl/>
        </w:rPr>
        <w:t>הוותיק שלא משתף:</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אתם נמצאים במהלך פעילות הכרות. זוהי הפעם הראשונה שאתם יושבים עם </w:t>
      </w:r>
      <w:proofErr w:type="spellStart"/>
      <w:r w:rsidRPr="00B3198E">
        <w:rPr>
          <w:rFonts w:ascii="Arial" w:eastAsia="Times New Roman" w:hAnsi="Arial" w:cs="Arial"/>
          <w:color w:val="41383C"/>
          <w:rtl/>
        </w:rPr>
        <w:t>הותיק</w:t>
      </w:r>
      <w:proofErr w:type="spellEnd"/>
      <w:r w:rsidRPr="00B3198E">
        <w:rPr>
          <w:rFonts w:ascii="Arial" w:eastAsia="Times New Roman" w:hAnsi="Arial" w:cs="Arial"/>
          <w:color w:val="41383C"/>
          <w:rtl/>
        </w:rPr>
        <w:t xml:space="preserve"> אחד על אחד ועליכם להכיר אחד את השני.</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למדריך: לענות בקצרה על כל שאלה, לא לתת יותר מדי פרטים, לא לדבר יותר ממה שהם שואלים.</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u w:val="single"/>
          <w:rtl/>
        </w:rPr>
        <w:t>סיכום הסיטואציה: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המפגש יכול להיות מביך. בעיקר בהתחלה. מרבית </w:t>
      </w:r>
      <w:proofErr w:type="spellStart"/>
      <w:r w:rsidRPr="00B3198E">
        <w:rPr>
          <w:rFonts w:ascii="Arial" w:eastAsia="Times New Roman" w:hAnsi="Arial" w:cs="Arial"/>
          <w:color w:val="41383C"/>
          <w:rtl/>
        </w:rPr>
        <w:t>הותיקים</w:t>
      </w:r>
      <w:proofErr w:type="spellEnd"/>
      <w:r w:rsidRPr="00B3198E">
        <w:rPr>
          <w:rFonts w:ascii="Arial" w:eastAsia="Times New Roman" w:hAnsi="Arial" w:cs="Arial"/>
          <w:color w:val="41383C"/>
          <w:rtl/>
        </w:rPr>
        <w:t xml:space="preserve"> לא מכירים אתכם והם לא ימהרו לחשוף פרטים ולא ינהלו שיחת חולין. לפני כל מפגש חשוב לבצע הכנה, בעיקר לפני המפגשים והשיחות האישיות, מה אתם רוצים לשאול, מה מעניין אתכם. יכולים להיות גם רגעים של שתיקה, לפעמים זה זמן לחשוב, להרהר, לא צריך להיבהל מזה. אחרי מפגש הראשון תוכלו לדעת מהו אופיו של הוותיק, מה מעניין אותו, מה הוא רוצה לשתף ומה פחות. כדאי גם לדבר איתם במפגש הראשון, מה מעניין אותם מה הציפיות שלהם מימכם, מה חשוב להם ואתם- לומר מה חשוב לכם.</w:t>
      </w:r>
    </w:p>
    <w:p w:rsidR="00B3198E" w:rsidRDefault="00B3198E"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Pr="00B3198E" w:rsidRDefault="0042379C"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u w:val="single"/>
          <w:rtl/>
        </w:rPr>
        <w:lastRenderedPageBreak/>
        <w:t>סיטואציה שנייה:</w:t>
      </w:r>
    </w:p>
    <w:p w:rsidR="00B3198E" w:rsidRPr="00B3198E" w:rsidRDefault="00B3198E" w:rsidP="00B3198E">
      <w:pPr>
        <w:rPr>
          <w:rFonts w:ascii="Arial" w:eastAsia="Times New Roman" w:hAnsi="Arial" w:cs="Arial"/>
          <w:color w:val="41383C"/>
          <w:rtl/>
        </w:rPr>
      </w:pPr>
      <w:proofErr w:type="spellStart"/>
      <w:r w:rsidRPr="00B3198E">
        <w:rPr>
          <w:rFonts w:ascii="Arial" w:eastAsia="Times New Roman" w:hAnsi="Arial" w:cs="Arial"/>
          <w:color w:val="41383C"/>
          <w:u w:val="single"/>
          <w:rtl/>
        </w:rPr>
        <w:t>הותיק</w:t>
      </w:r>
      <w:proofErr w:type="spellEnd"/>
      <w:r w:rsidRPr="00B3198E">
        <w:rPr>
          <w:rFonts w:ascii="Arial" w:eastAsia="Times New Roman" w:hAnsi="Arial" w:cs="Arial"/>
          <w:color w:val="41383C"/>
          <w:u w:val="single"/>
          <w:rtl/>
        </w:rPr>
        <w:t xml:space="preserve"> "הרגזן"</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*המדריך משחק את האדם המבוגר, הרגזן, המרדן, המקטר. כל פעם שהחניך מנסה להעביר משהו, </w:t>
      </w:r>
      <w:proofErr w:type="spellStart"/>
      <w:r w:rsidRPr="00B3198E">
        <w:rPr>
          <w:rFonts w:ascii="Arial" w:eastAsia="Times New Roman" w:hAnsi="Arial" w:cs="Arial"/>
          <w:color w:val="41383C"/>
          <w:rtl/>
        </w:rPr>
        <w:t>הותיק</w:t>
      </w:r>
      <w:proofErr w:type="spellEnd"/>
      <w:r w:rsidRPr="00B3198E">
        <w:rPr>
          <w:rFonts w:ascii="Arial" w:eastAsia="Times New Roman" w:hAnsi="Arial" w:cs="Arial"/>
          <w:color w:val="41383C"/>
          <w:rtl/>
        </w:rPr>
        <w:t xml:space="preserve"> אומר "הנוער של היום..." אפילו </w:t>
      </w:r>
      <w:proofErr w:type="spellStart"/>
      <w:r w:rsidRPr="00B3198E">
        <w:rPr>
          <w:rFonts w:ascii="Arial" w:eastAsia="Times New Roman" w:hAnsi="Arial" w:cs="Arial"/>
          <w:color w:val="41383C"/>
          <w:rtl/>
        </w:rPr>
        <w:t>בזילזול</w:t>
      </w:r>
      <w:proofErr w:type="spellEnd"/>
      <w:r w:rsidRPr="00B3198E">
        <w:rPr>
          <w:rFonts w:ascii="Arial" w:eastAsia="Times New Roman" w:hAnsi="Arial" w:cs="Arial"/>
          <w:color w:val="41383C"/>
          <w:rtl/>
        </w:rPr>
        <w:t>, לא משתף פעולה עם הפעילות, אומר הערות כמו "זה מעניין אתכם בכלל", "משהו איכפת לכם היום", אומר שהוא לא שומע...</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u w:val="single"/>
          <w:rtl/>
        </w:rPr>
        <w:t>סיכום הסיטואציה: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יכול להיות שהוותיק </w:t>
      </w:r>
      <w:proofErr w:type="spellStart"/>
      <w:r w:rsidRPr="00B3198E">
        <w:rPr>
          <w:rFonts w:ascii="Arial" w:eastAsia="Times New Roman" w:hAnsi="Arial" w:cs="Arial"/>
          <w:color w:val="41383C"/>
          <w:rtl/>
        </w:rPr>
        <w:t>איתו</w:t>
      </w:r>
      <w:proofErr w:type="spellEnd"/>
      <w:r w:rsidRPr="00B3198E">
        <w:rPr>
          <w:rFonts w:ascii="Arial" w:eastAsia="Times New Roman" w:hAnsi="Arial" w:cs="Arial"/>
          <w:color w:val="41383C"/>
          <w:rtl/>
        </w:rPr>
        <w:t xml:space="preserve"> תיפגשו לא יתלהב כל-כך, בעיקר בהתחלה, ויהיו לו הרבה תלונות. חשוב שתזכרו שחלק </w:t>
      </w:r>
      <w:proofErr w:type="spellStart"/>
      <w:r w:rsidRPr="00B3198E">
        <w:rPr>
          <w:rFonts w:ascii="Arial" w:eastAsia="Times New Roman" w:hAnsi="Arial" w:cs="Arial"/>
          <w:color w:val="41383C"/>
          <w:rtl/>
        </w:rPr>
        <w:t>מהותיקים</w:t>
      </w:r>
      <w:proofErr w:type="spellEnd"/>
      <w:r w:rsidRPr="00B3198E">
        <w:rPr>
          <w:rFonts w:ascii="Arial" w:eastAsia="Times New Roman" w:hAnsi="Arial" w:cs="Arial"/>
          <w:color w:val="41383C"/>
          <w:rtl/>
        </w:rPr>
        <w:t xml:space="preserve"> חיים לבדם ואין להם הרבה מפגשים חברתיים במשך היום. כמו כן </w:t>
      </w:r>
      <w:proofErr w:type="spellStart"/>
      <w:r w:rsidRPr="00B3198E">
        <w:rPr>
          <w:rFonts w:ascii="Arial" w:eastAsia="Times New Roman" w:hAnsi="Arial" w:cs="Arial"/>
          <w:color w:val="41383C"/>
          <w:rtl/>
        </w:rPr>
        <w:t>ישנםותיקים</w:t>
      </w:r>
      <w:proofErr w:type="spellEnd"/>
      <w:r w:rsidRPr="00B3198E">
        <w:rPr>
          <w:rFonts w:ascii="Arial" w:eastAsia="Times New Roman" w:hAnsi="Arial" w:cs="Arial"/>
          <w:color w:val="41383C"/>
          <w:rtl/>
        </w:rPr>
        <w:t xml:space="preserve"> עם המון ביקורת על היחס אליהם, ועל- איך- דברים- מתנהלים. חשוב לא לקחת ללב וכן לנסות ולהקשיב, מתוך ההבנה של המקום ממנו הם מגיעים. </w:t>
      </w:r>
    </w:p>
    <w:p w:rsidR="00B3198E" w:rsidRPr="00B3198E" w:rsidRDefault="00B3198E" w:rsidP="00B3198E">
      <w:pPr>
        <w:rPr>
          <w:rFonts w:ascii="Arial" w:eastAsia="Times New Roman" w:hAnsi="Arial" w:cs="Arial"/>
          <w:color w:val="41383C"/>
          <w:rtl/>
        </w:rPr>
      </w:pPr>
    </w:p>
    <w:p w:rsidR="00B3198E" w:rsidRPr="00B3198E" w:rsidRDefault="00B3198E" w:rsidP="00B3198E">
      <w:pPr>
        <w:rPr>
          <w:rFonts w:ascii="Arial" w:eastAsia="Times New Roman" w:hAnsi="Arial" w:cs="Arial"/>
          <w:color w:val="41383C"/>
        </w:rPr>
      </w:pPr>
      <w:r w:rsidRPr="00B3198E">
        <w:rPr>
          <w:rFonts w:ascii="Arial" w:eastAsia="Times New Roman" w:hAnsi="Arial" w:cs="Arial"/>
          <w:b/>
          <w:bCs/>
          <w:color w:val="41383C"/>
          <w:u w:val="single"/>
          <w:rtl/>
        </w:rPr>
        <w:t>סיטואציה שלישית:</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u w:val="single"/>
          <w:rtl/>
        </w:rPr>
        <w:t>"הוותיק המספר"</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*החניך מגיע להעביר את הפעילות והוותיק על כל שאלה שהחניך שואל- עונה מאוד באריכות, חוזר על אותם הסיפורים, אומר "איפה היינו", מדבר לאט.</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u w:val="single"/>
          <w:rtl/>
        </w:rPr>
        <w:t>סיכום הסיטואציה:</w:t>
      </w:r>
    </w:p>
    <w:p w:rsidR="00B3198E" w:rsidRPr="00B3198E" w:rsidRDefault="00B3198E" w:rsidP="00B3198E">
      <w:pPr>
        <w:rPr>
          <w:rFonts w:ascii="Arial" w:eastAsia="Times New Roman" w:hAnsi="Arial" w:cs="Arial"/>
          <w:color w:val="41383C"/>
          <w:rtl/>
        </w:rPr>
      </w:pPr>
      <w:r w:rsidRPr="00B3198E">
        <w:rPr>
          <w:rFonts w:ascii="Arial" w:eastAsia="Times New Roman" w:hAnsi="Arial" w:cs="Arial"/>
          <w:color w:val="41383C"/>
          <w:rtl/>
        </w:rPr>
        <w:t xml:space="preserve">ישנם ותיקים שאוהבים לשתף, שאלים אותם מה שלומם והם יענו בסיפור העלייה שלהם לארץ. כאשר אנחנו מגיעים למפגש שכזה עלינו להיות גמישים, להבין שיכול להיות שתדברו על דברים שלא תוכננו מראש. להיות סבלניים, אולי חלק מסיפורים שמעתם כבר, אבל עליכם להבין </w:t>
      </w:r>
      <w:proofErr w:type="spellStart"/>
      <w:r w:rsidRPr="00B3198E">
        <w:rPr>
          <w:rFonts w:ascii="Arial" w:eastAsia="Times New Roman" w:hAnsi="Arial" w:cs="Arial"/>
          <w:color w:val="41383C"/>
          <w:rtl/>
        </w:rPr>
        <w:t>שהותיק</w:t>
      </w:r>
      <w:proofErr w:type="spellEnd"/>
      <w:r w:rsidRPr="00B3198E">
        <w:rPr>
          <w:rFonts w:ascii="Arial" w:eastAsia="Times New Roman" w:hAnsi="Arial" w:cs="Arial"/>
          <w:color w:val="41383C"/>
          <w:rtl/>
        </w:rPr>
        <w:t xml:space="preserve"> רק רוצה לשתף איך עבר עליו השבוע, או לספר אירוע משמעותי שזכור לו במיוחד.</w:t>
      </w:r>
    </w:p>
    <w:p w:rsidR="007C4E6C" w:rsidRDefault="00B3198E" w:rsidP="00B3198E">
      <w:pPr>
        <w:rPr>
          <w:rFonts w:ascii="Arial" w:eastAsia="Times New Roman" w:hAnsi="Arial" w:cs="Arial"/>
          <w:color w:val="41383C"/>
          <w:rtl/>
        </w:rPr>
      </w:pPr>
      <w:r w:rsidRPr="00B3198E">
        <w:rPr>
          <w:rFonts w:ascii="Arial" w:eastAsia="Times New Roman" w:hAnsi="Arial" w:cs="Arial"/>
          <w:color w:val="41383C"/>
        </w:rPr>
        <w:br/>
      </w: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Pr="0042379C" w:rsidRDefault="0042379C" w:rsidP="0042379C">
      <w:pPr>
        <w:rPr>
          <w:rFonts w:ascii="Arial" w:eastAsia="Times New Roman" w:hAnsi="Arial" w:cs="Arial"/>
          <w:color w:val="41383C"/>
        </w:rPr>
      </w:pPr>
    </w:p>
    <w:p w:rsidR="0042379C" w:rsidRPr="0042379C" w:rsidRDefault="0042379C" w:rsidP="0042379C">
      <w:pPr>
        <w:shd w:val="clear" w:color="auto" w:fill="FFC000"/>
        <w:spacing w:line="240" w:lineRule="auto"/>
        <w:jc w:val="center"/>
        <w:rPr>
          <w:rFonts w:ascii="David" w:eastAsia="Times New Roman" w:hAnsi="David" w:cs="David"/>
          <w:b/>
          <w:bCs/>
          <w:color w:val="000000"/>
          <w:sz w:val="34"/>
          <w:szCs w:val="34"/>
        </w:rPr>
      </w:pPr>
      <w:r w:rsidRPr="0042379C">
        <w:rPr>
          <w:rFonts w:ascii="David" w:eastAsia="Times New Roman" w:hAnsi="David" w:cs="David"/>
          <w:b/>
          <w:bCs/>
          <w:color w:val="000000"/>
          <w:sz w:val="34"/>
          <w:szCs w:val="34"/>
          <w:rtl/>
        </w:rPr>
        <w:t>חשיבות הקשר עם דור העבר.</w:t>
      </w:r>
    </w:p>
    <w:p w:rsidR="0042379C" w:rsidRDefault="0042379C" w:rsidP="0042379C">
      <w:pPr>
        <w:jc w:val="center"/>
        <w:rPr>
          <w:rFonts w:ascii="Arial" w:eastAsia="Times New Roman" w:hAnsi="Arial" w:cs="Arial"/>
          <w:b/>
          <w:bCs/>
          <w:color w:val="41383C"/>
          <w:rtl/>
        </w:rPr>
      </w:pPr>
      <w:r w:rsidRPr="00210F84">
        <w:rPr>
          <w:rFonts w:hint="cs"/>
          <w:b/>
          <w:bCs/>
          <w:highlight w:val="cyan"/>
          <w:rtl/>
        </w:rPr>
        <w:t xml:space="preserve">ניתן לקיים את הפעילות כפעילות הכנה למפגש </w:t>
      </w:r>
      <w:r>
        <w:rPr>
          <w:rFonts w:hint="cs"/>
          <w:b/>
          <w:bCs/>
          <w:highlight w:val="cyan"/>
          <w:rtl/>
        </w:rPr>
        <w:t>אזרחים ותיקים,</w:t>
      </w:r>
      <w:r w:rsidRPr="00210F84">
        <w:rPr>
          <w:rFonts w:hint="cs"/>
          <w:b/>
          <w:bCs/>
          <w:highlight w:val="cyan"/>
          <w:rtl/>
        </w:rPr>
        <w:t xml:space="preserve"> או פעילות משותפת איתם ושיח </w:t>
      </w:r>
      <w:r>
        <w:rPr>
          <w:rFonts w:hint="cs"/>
          <w:b/>
          <w:bCs/>
          <w:highlight w:val="cyan"/>
          <w:rtl/>
        </w:rPr>
        <w:t>בין דורי מעניין ו</w:t>
      </w:r>
      <w:r w:rsidRPr="00210F84">
        <w:rPr>
          <w:rFonts w:hint="cs"/>
          <w:b/>
          <w:bCs/>
          <w:highlight w:val="cyan"/>
          <w:rtl/>
        </w:rPr>
        <w:t>מעמיק</w:t>
      </w:r>
    </w:p>
    <w:p w:rsidR="0042379C" w:rsidRPr="0042379C" w:rsidRDefault="0042379C" w:rsidP="0042379C">
      <w:pPr>
        <w:rPr>
          <w:rFonts w:ascii="Arial" w:eastAsia="Times New Roman" w:hAnsi="Arial" w:cs="Arial"/>
          <w:color w:val="41383C"/>
          <w:rtl/>
        </w:rPr>
      </w:pP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rtl/>
        </w:rPr>
        <w:t>הערכות מוקדמת:</w:t>
      </w:r>
      <w:r w:rsidRPr="0042379C">
        <w:rPr>
          <w:rFonts w:ascii="Arial" w:eastAsia="Times New Roman" w:hAnsi="Arial" w:cs="Arial"/>
          <w:color w:val="41383C"/>
          <w:rtl/>
        </w:rPr>
        <w:t xml:space="preserve"> נבקש מהחניכים לפני הפעולה להביא תמונות של סבא/סבתא שלהם+ סיפור שקרה להם סבא/סבתא שהתמונה שלו..</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אפשרי גם שנשיג את התמונות לפני מהורי החניכים.</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u w:val="single"/>
          <w:rtl/>
        </w:rPr>
        <w:t>מה החניך יקבל: </w:t>
      </w:r>
    </w:p>
    <w:p w:rsidR="0042379C" w:rsidRPr="0042379C" w:rsidRDefault="0042379C" w:rsidP="00E77B3F">
      <w:pPr>
        <w:numPr>
          <w:ilvl w:val="0"/>
          <w:numId w:val="62"/>
        </w:numPr>
        <w:rPr>
          <w:rFonts w:ascii="Arial" w:eastAsia="Times New Roman" w:hAnsi="Arial" w:cs="Arial"/>
          <w:color w:val="41383C"/>
          <w:rtl/>
        </w:rPr>
      </w:pPr>
      <w:r w:rsidRPr="0042379C">
        <w:rPr>
          <w:rFonts w:ascii="Arial" w:eastAsia="Times New Roman" w:hAnsi="Arial" w:cs="Arial"/>
          <w:color w:val="41383C"/>
          <w:rtl/>
        </w:rPr>
        <w:t xml:space="preserve">חשיפה לתמורות שהוא זוכה מהאוכלוסייה הוותיקה ע"פ שני מעגלים: </w:t>
      </w:r>
      <w:r w:rsidRPr="0042379C">
        <w:rPr>
          <w:rFonts w:ascii="Arial" w:eastAsia="Times New Roman" w:hAnsi="Arial" w:cs="Arial"/>
          <w:color w:val="41383C"/>
          <w:rtl/>
        </w:rPr>
        <w:br/>
        <w:t>(1)הוותיק הוא סבא שלי, מה אני מקבל</w:t>
      </w:r>
      <w:r>
        <w:rPr>
          <w:rFonts w:ascii="Arial" w:eastAsia="Times New Roman" w:hAnsi="Arial" w:cs="Arial"/>
          <w:color w:val="41383C"/>
          <w:rtl/>
        </w:rPr>
        <w:t xml:space="preserve"> ממנו.</w:t>
      </w:r>
      <w:r>
        <w:rPr>
          <w:rFonts w:ascii="Arial" w:eastAsia="Times New Roman" w:hAnsi="Arial" w:cs="Arial"/>
          <w:color w:val="41383C"/>
          <w:rtl/>
        </w:rPr>
        <w:br/>
        <w:t xml:space="preserve">(2) </w:t>
      </w:r>
      <w:proofErr w:type="spellStart"/>
      <w:r>
        <w:rPr>
          <w:rFonts w:ascii="Arial" w:eastAsia="Times New Roman" w:hAnsi="Arial" w:cs="Arial"/>
          <w:color w:val="41383C"/>
          <w:rtl/>
        </w:rPr>
        <w:t>הותיק</w:t>
      </w:r>
      <w:proofErr w:type="spellEnd"/>
      <w:r>
        <w:rPr>
          <w:rFonts w:ascii="Arial" w:eastAsia="Times New Roman" w:hAnsi="Arial" w:cs="Arial"/>
          <w:color w:val="41383C"/>
          <w:rtl/>
        </w:rPr>
        <w:t xml:space="preserve"> הוא הסביבה שלי</w:t>
      </w:r>
      <w:r w:rsidRPr="0042379C">
        <w:rPr>
          <w:rFonts w:ascii="Arial" w:eastAsia="Times New Roman" w:hAnsi="Arial" w:cs="Arial"/>
          <w:color w:val="41383C"/>
          <w:rtl/>
        </w:rPr>
        <w:t>, מה אני מקבל ממנו.   </w:t>
      </w:r>
    </w:p>
    <w:p w:rsidR="0042379C" w:rsidRPr="0042379C" w:rsidRDefault="0042379C" w:rsidP="00E77B3F">
      <w:pPr>
        <w:numPr>
          <w:ilvl w:val="0"/>
          <w:numId w:val="62"/>
        </w:numPr>
        <w:rPr>
          <w:rFonts w:ascii="Arial" w:eastAsia="Times New Roman" w:hAnsi="Arial" w:cs="Arial"/>
          <w:color w:val="41383C"/>
          <w:rtl/>
        </w:rPr>
      </w:pPr>
      <w:r w:rsidRPr="0042379C">
        <w:rPr>
          <w:rFonts w:ascii="Arial" w:eastAsia="Times New Roman" w:hAnsi="Arial" w:cs="Arial"/>
          <w:color w:val="41383C"/>
          <w:rtl/>
        </w:rPr>
        <w:t xml:space="preserve">החניך יבין כי  חיבור לדור העבר נותן כלים </w:t>
      </w:r>
      <w:proofErr w:type="spellStart"/>
      <w:r w:rsidRPr="0042379C">
        <w:rPr>
          <w:rFonts w:ascii="Arial" w:eastAsia="Times New Roman" w:hAnsi="Arial" w:cs="Arial"/>
          <w:color w:val="41383C"/>
          <w:rtl/>
        </w:rPr>
        <w:t>וכח</w:t>
      </w:r>
      <w:proofErr w:type="spellEnd"/>
      <w:r w:rsidRPr="0042379C">
        <w:rPr>
          <w:rFonts w:ascii="Arial" w:eastAsia="Times New Roman" w:hAnsi="Arial" w:cs="Arial"/>
          <w:color w:val="41383C"/>
          <w:rtl/>
        </w:rPr>
        <w:t xml:space="preserve"> לדור העתיד=אנחנו.</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u w:val="single"/>
          <w:rtl/>
        </w:rPr>
        <w:t>מהלך הפעולה: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חלק א'</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 xml:space="preserve">נפרוס את התמונות שהחניכים הביאו  על הרצפה ונבקש מהם לספר מה עולה להם כשהם רואים את התמונות. (בדומה למה שעשינו במשחק </w:t>
      </w:r>
      <w:proofErr w:type="spellStart"/>
      <w:r w:rsidRPr="0042379C">
        <w:rPr>
          <w:rFonts w:ascii="Arial" w:eastAsia="Times New Roman" w:hAnsi="Arial" w:cs="Arial"/>
          <w:color w:val="41383C"/>
          <w:rtl/>
        </w:rPr>
        <w:t>האסוסיאציות</w:t>
      </w:r>
      <w:proofErr w:type="spellEnd"/>
      <w:r w:rsidRPr="0042379C">
        <w:rPr>
          <w:rFonts w:ascii="Arial" w:eastAsia="Times New Roman" w:hAnsi="Arial" w:cs="Arial"/>
          <w:color w:val="41383C"/>
          <w:rtl/>
        </w:rPr>
        <w:t xml:space="preserve"> עם תמונת הזקן בפעולה הראשונה, הדברים שיעלו כאן יהיו הרבה יותר אישיים ממה שעלה בתמונת הזקן האנונימי..)</w:t>
      </w:r>
    </w:p>
    <w:p w:rsidR="0042379C" w:rsidRPr="0042379C" w:rsidRDefault="0042379C" w:rsidP="00E77B3F">
      <w:pPr>
        <w:numPr>
          <w:ilvl w:val="0"/>
          <w:numId w:val="63"/>
        </w:numPr>
        <w:rPr>
          <w:rFonts w:ascii="Arial" w:eastAsia="Times New Roman" w:hAnsi="Arial" w:cs="Arial"/>
          <w:color w:val="41383C"/>
          <w:rtl/>
        </w:rPr>
      </w:pPr>
      <w:r w:rsidRPr="0042379C">
        <w:rPr>
          <w:rFonts w:ascii="Arial" w:eastAsia="Times New Roman" w:hAnsi="Arial" w:cs="Arial"/>
          <w:color w:val="41383C"/>
          <w:rtl/>
        </w:rPr>
        <w:t>נשאל את החניכים מה זה סבא/תא בשבילם? </w:t>
      </w:r>
    </w:p>
    <w:p w:rsidR="0042379C" w:rsidRPr="0042379C" w:rsidRDefault="0042379C" w:rsidP="00E77B3F">
      <w:pPr>
        <w:numPr>
          <w:ilvl w:val="0"/>
          <w:numId w:val="63"/>
        </w:numPr>
        <w:rPr>
          <w:rFonts w:ascii="Arial" w:eastAsia="Times New Roman" w:hAnsi="Arial" w:cs="Arial"/>
          <w:color w:val="41383C"/>
          <w:rtl/>
        </w:rPr>
      </w:pPr>
      <w:r w:rsidRPr="0042379C">
        <w:rPr>
          <w:rFonts w:ascii="Arial" w:eastAsia="Times New Roman" w:hAnsi="Arial" w:cs="Arial"/>
          <w:color w:val="41383C"/>
          <w:rtl/>
        </w:rPr>
        <w:t>למה הם תופסים מקום כזה? </w:t>
      </w:r>
    </w:p>
    <w:p w:rsidR="0042379C" w:rsidRPr="0042379C" w:rsidRDefault="0042379C" w:rsidP="00E77B3F">
      <w:pPr>
        <w:numPr>
          <w:ilvl w:val="0"/>
          <w:numId w:val="63"/>
        </w:numPr>
        <w:rPr>
          <w:rFonts w:ascii="Arial" w:eastAsia="Times New Roman" w:hAnsi="Arial" w:cs="Arial"/>
          <w:color w:val="41383C"/>
          <w:rtl/>
        </w:rPr>
      </w:pPr>
      <w:r w:rsidRPr="0042379C">
        <w:rPr>
          <w:rFonts w:ascii="Arial" w:eastAsia="Times New Roman" w:hAnsi="Arial" w:cs="Arial"/>
          <w:color w:val="41383C"/>
          <w:rtl/>
        </w:rPr>
        <w:t>מה הם מקבלים מהם?</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נחלק את החניכים לקבוצות ולכל קבוצה נביא דף משימות,  המשימות יהיו קשורות במפגשים עם זקנים שנמצאים בסביבה שלנו:</w:t>
      </w:r>
    </w:p>
    <w:p w:rsidR="0042379C" w:rsidRPr="0042379C" w:rsidRDefault="0042379C" w:rsidP="00E77B3F">
      <w:pPr>
        <w:numPr>
          <w:ilvl w:val="0"/>
          <w:numId w:val="64"/>
        </w:numPr>
        <w:rPr>
          <w:rFonts w:ascii="Arial" w:eastAsia="Times New Roman" w:hAnsi="Arial" w:cs="Arial"/>
          <w:color w:val="41383C"/>
          <w:rtl/>
        </w:rPr>
      </w:pPr>
      <w:r w:rsidRPr="0042379C">
        <w:rPr>
          <w:rFonts w:ascii="Arial" w:eastAsia="Times New Roman" w:hAnsi="Arial" w:cs="Arial"/>
          <w:color w:val="41383C"/>
          <w:rtl/>
        </w:rPr>
        <w:t> לדבר עם מבוגר ברחוב</w:t>
      </w:r>
    </w:p>
    <w:p w:rsidR="0042379C" w:rsidRPr="0042379C" w:rsidRDefault="0042379C" w:rsidP="00E77B3F">
      <w:pPr>
        <w:numPr>
          <w:ilvl w:val="0"/>
          <w:numId w:val="64"/>
        </w:numPr>
        <w:rPr>
          <w:rFonts w:ascii="Arial" w:eastAsia="Times New Roman" w:hAnsi="Arial" w:cs="Arial"/>
          <w:color w:val="41383C"/>
          <w:rtl/>
        </w:rPr>
      </w:pPr>
      <w:r w:rsidRPr="0042379C">
        <w:rPr>
          <w:rFonts w:ascii="Arial" w:eastAsia="Times New Roman" w:hAnsi="Arial" w:cs="Arial"/>
          <w:color w:val="41383C"/>
          <w:rtl/>
        </w:rPr>
        <w:t>להשיג תמונות של סבא וסבתא של אנשים אחרים (לא שלהם)</w:t>
      </w:r>
    </w:p>
    <w:p w:rsidR="0042379C" w:rsidRPr="0042379C" w:rsidRDefault="0042379C" w:rsidP="00E77B3F">
      <w:pPr>
        <w:numPr>
          <w:ilvl w:val="0"/>
          <w:numId w:val="64"/>
        </w:numPr>
        <w:rPr>
          <w:rFonts w:ascii="Arial" w:eastAsia="Times New Roman" w:hAnsi="Arial" w:cs="Arial"/>
          <w:color w:val="41383C"/>
          <w:rtl/>
        </w:rPr>
      </w:pPr>
      <w:r w:rsidRPr="0042379C">
        <w:rPr>
          <w:rFonts w:ascii="Arial" w:eastAsia="Times New Roman" w:hAnsi="Arial" w:cs="Arial"/>
          <w:color w:val="41383C"/>
          <w:rtl/>
        </w:rPr>
        <w:t>לעזור מבוגר במשהו</w:t>
      </w:r>
    </w:p>
    <w:p w:rsidR="0042379C" w:rsidRPr="0042379C" w:rsidRDefault="0042379C" w:rsidP="00E77B3F">
      <w:pPr>
        <w:numPr>
          <w:ilvl w:val="0"/>
          <w:numId w:val="64"/>
        </w:numPr>
        <w:rPr>
          <w:rFonts w:ascii="Arial" w:eastAsia="Times New Roman" w:hAnsi="Arial" w:cs="Arial"/>
          <w:color w:val="41383C"/>
          <w:rtl/>
        </w:rPr>
      </w:pPr>
      <w:r w:rsidRPr="0042379C">
        <w:rPr>
          <w:rFonts w:ascii="Arial" w:eastAsia="Times New Roman" w:hAnsi="Arial" w:cs="Arial" w:hint="cs"/>
          <w:color w:val="41383C"/>
          <w:rtl/>
        </w:rPr>
        <w:t>להיעז</w:t>
      </w:r>
      <w:r w:rsidRPr="0042379C">
        <w:rPr>
          <w:rFonts w:ascii="Arial" w:eastAsia="Times New Roman" w:hAnsi="Arial" w:cs="Arial" w:hint="eastAsia"/>
          <w:color w:val="41383C"/>
          <w:rtl/>
        </w:rPr>
        <w:t>ר</w:t>
      </w:r>
      <w:r w:rsidRPr="0042379C">
        <w:rPr>
          <w:rFonts w:ascii="Arial" w:eastAsia="Times New Roman" w:hAnsi="Arial" w:cs="Arial"/>
          <w:color w:val="41383C"/>
          <w:rtl/>
        </w:rPr>
        <w:t xml:space="preserve"> במבוגר</w:t>
      </w:r>
      <w:r>
        <w:rPr>
          <w:rFonts w:ascii="Arial" w:eastAsia="Times New Roman" w:hAnsi="Arial" w:cs="Arial" w:hint="cs"/>
          <w:color w:val="41383C"/>
          <w:rtl/>
        </w:rPr>
        <w:t xml:space="preserve"> </w:t>
      </w:r>
      <w:r w:rsidRPr="0042379C">
        <w:rPr>
          <w:rFonts w:ascii="Arial" w:eastAsia="Times New Roman" w:hAnsi="Arial" w:cs="Arial"/>
          <w:color w:val="41383C"/>
          <w:rtl/>
        </w:rPr>
        <w:t>במשהו</w:t>
      </w:r>
    </w:p>
    <w:p w:rsidR="0042379C" w:rsidRPr="0042379C" w:rsidRDefault="0042379C" w:rsidP="0042379C">
      <w:pPr>
        <w:rPr>
          <w:rFonts w:ascii="Arial" w:eastAsia="Times New Roman" w:hAnsi="Arial" w:cs="Arial"/>
          <w:color w:val="41383C"/>
        </w:rPr>
      </w:pPr>
      <w:r w:rsidRPr="0042379C">
        <w:rPr>
          <w:rFonts w:ascii="Arial" w:eastAsia="Times New Roman" w:hAnsi="Arial" w:cs="Arial"/>
          <w:color w:val="41383C"/>
          <w:rtl/>
        </w:rPr>
        <w:t>לאחר שהחניכים חוזרים, נעבד איתם את מה שחוו.  </w:t>
      </w:r>
    </w:p>
    <w:p w:rsidR="0042379C" w:rsidRPr="0042379C" w:rsidRDefault="0042379C" w:rsidP="00E77B3F">
      <w:pPr>
        <w:numPr>
          <w:ilvl w:val="0"/>
          <w:numId w:val="65"/>
        </w:numPr>
        <w:rPr>
          <w:rFonts w:ascii="Arial" w:eastAsia="Times New Roman" w:hAnsi="Arial" w:cs="Arial"/>
          <w:color w:val="41383C"/>
          <w:rtl/>
        </w:rPr>
      </w:pPr>
      <w:r w:rsidRPr="0042379C">
        <w:rPr>
          <w:rFonts w:ascii="Arial" w:eastAsia="Times New Roman" w:hAnsi="Arial" w:cs="Arial"/>
          <w:color w:val="41383C"/>
          <w:rtl/>
        </w:rPr>
        <w:t>מה עשה להם המפגש עם המבוגרים? </w:t>
      </w:r>
    </w:p>
    <w:p w:rsidR="0042379C" w:rsidRPr="0042379C" w:rsidRDefault="0042379C" w:rsidP="00E77B3F">
      <w:pPr>
        <w:numPr>
          <w:ilvl w:val="0"/>
          <w:numId w:val="65"/>
        </w:numPr>
        <w:rPr>
          <w:rFonts w:ascii="Arial" w:eastAsia="Times New Roman" w:hAnsi="Arial" w:cs="Arial"/>
          <w:color w:val="41383C"/>
          <w:rtl/>
        </w:rPr>
      </w:pPr>
      <w:r w:rsidRPr="0042379C">
        <w:rPr>
          <w:rFonts w:ascii="Arial" w:eastAsia="Times New Roman" w:hAnsi="Arial" w:cs="Arial"/>
          <w:color w:val="41383C"/>
          <w:rtl/>
        </w:rPr>
        <w:t>האם הם ראו משהו שהם לא היו רואים קודם? </w:t>
      </w:r>
    </w:p>
    <w:p w:rsidR="0042379C" w:rsidRPr="0042379C" w:rsidRDefault="0042379C" w:rsidP="00E77B3F">
      <w:pPr>
        <w:numPr>
          <w:ilvl w:val="0"/>
          <w:numId w:val="65"/>
        </w:numPr>
        <w:rPr>
          <w:rFonts w:ascii="Arial" w:eastAsia="Times New Roman" w:hAnsi="Arial" w:cs="Arial"/>
          <w:color w:val="41383C"/>
          <w:rtl/>
        </w:rPr>
      </w:pPr>
      <w:r w:rsidRPr="0042379C">
        <w:rPr>
          <w:rFonts w:ascii="Arial" w:eastAsia="Times New Roman" w:hAnsi="Arial" w:cs="Arial"/>
          <w:color w:val="41383C"/>
          <w:rtl/>
        </w:rPr>
        <w:t>מה הם חושבים שאפשר לקבל ממבוגר? </w:t>
      </w:r>
    </w:p>
    <w:p w:rsidR="0042379C" w:rsidRPr="0042379C" w:rsidRDefault="0042379C" w:rsidP="00E77B3F">
      <w:pPr>
        <w:numPr>
          <w:ilvl w:val="0"/>
          <w:numId w:val="65"/>
        </w:numPr>
        <w:rPr>
          <w:rFonts w:ascii="Arial" w:eastAsia="Times New Roman" w:hAnsi="Arial" w:cs="Arial"/>
          <w:color w:val="41383C"/>
          <w:rtl/>
        </w:rPr>
      </w:pPr>
      <w:r w:rsidRPr="0042379C">
        <w:rPr>
          <w:rFonts w:ascii="Arial" w:eastAsia="Times New Roman" w:hAnsi="Arial" w:cs="Arial"/>
          <w:color w:val="41383C"/>
          <w:rtl/>
        </w:rPr>
        <w:t>מה היה להם יותר קל לעזור או להיעזר?  נכוון את החניכים ונזכיר להם מה הם אמרו על סבא וסבתא שלהם, ונזכיר להם שכל זקן הוא סבא וסבתא של מישהו. ולכל זקן יש מה לתת וללמד אותם.</w:t>
      </w:r>
    </w:p>
    <w:p w:rsidR="0042379C" w:rsidRDefault="0042379C" w:rsidP="0042379C">
      <w:pPr>
        <w:rPr>
          <w:rFonts w:ascii="Arial" w:eastAsia="Times New Roman" w:hAnsi="Arial" w:cs="Arial"/>
          <w:color w:val="41383C"/>
          <w:rtl/>
        </w:rPr>
      </w:pPr>
    </w:p>
    <w:p w:rsidR="0042379C" w:rsidRPr="0042379C" w:rsidRDefault="0042379C" w:rsidP="0042379C">
      <w:pPr>
        <w:rPr>
          <w:rFonts w:ascii="Arial" w:eastAsia="Times New Roman" w:hAnsi="Arial" w:cs="Arial"/>
          <w:color w:val="41383C"/>
          <w:rtl/>
        </w:rPr>
      </w:pP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rtl/>
        </w:rPr>
        <w:t>חלק ב'</w:t>
      </w:r>
    </w:p>
    <w:p w:rsidR="0042379C" w:rsidRPr="0042379C" w:rsidRDefault="0042379C" w:rsidP="00E77B3F">
      <w:pPr>
        <w:numPr>
          <w:ilvl w:val="0"/>
          <w:numId w:val="66"/>
        </w:numPr>
        <w:rPr>
          <w:rFonts w:ascii="Arial" w:eastAsia="Times New Roman" w:hAnsi="Arial" w:cs="Arial"/>
          <w:color w:val="41383C"/>
          <w:rtl/>
        </w:rPr>
      </w:pPr>
      <w:r w:rsidRPr="0042379C">
        <w:rPr>
          <w:rFonts w:ascii="Arial" w:eastAsia="Times New Roman" w:hAnsi="Arial" w:cs="Arial"/>
          <w:color w:val="41383C"/>
          <w:rtl/>
        </w:rPr>
        <w:t>נתלה ציר זמן ענקי (אפשר לתלות על הקיר או לשים על הרצפה), ונפזר על הרצפה אירועים עם תאריכים חשובים שעברו על העם היהודי, המדינה, העיר והשכונה. מבקשים מכל חניך לבחור את האירוע הגדול ביותר בהיסטוריה ולהדביק אותו על הציר. ניתן להוסיף או להדביק מראש על הציר כמה אירועים נוספים שיהוו מעין עוגן.  נבקש מכל חניך להסביר במה הוא בחר ולמה הוא בחר דווקא בזה? </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עתה ניתן לחניכים שיש להם שתי דקות לבר</w:t>
      </w:r>
      <w:r>
        <w:rPr>
          <w:rFonts w:ascii="Arial" w:eastAsia="Times New Roman" w:hAnsi="Arial" w:cs="Arial"/>
          <w:color w:val="41383C"/>
          <w:rtl/>
        </w:rPr>
        <w:t xml:space="preserve">ר בני כמה סבא וסבתא שלהם היו </w:t>
      </w:r>
      <w:r w:rsidRPr="0042379C">
        <w:rPr>
          <w:rFonts w:ascii="Arial" w:eastAsia="Times New Roman" w:hAnsi="Arial" w:cs="Arial"/>
          <w:color w:val="41383C"/>
          <w:rtl/>
        </w:rPr>
        <w:t xml:space="preserve"> בכמה שיותר אירועים ועליהם לכתוב את הגילאים ואת השם שלהם על הציר</w:t>
      </w:r>
    </w:p>
    <w:p w:rsidR="0042379C" w:rsidRPr="0042379C" w:rsidRDefault="0042379C" w:rsidP="00E77B3F">
      <w:pPr>
        <w:numPr>
          <w:ilvl w:val="0"/>
          <w:numId w:val="67"/>
        </w:numPr>
        <w:rPr>
          <w:rFonts w:ascii="Arial" w:eastAsia="Times New Roman" w:hAnsi="Arial" w:cs="Arial"/>
          <w:color w:val="41383C"/>
        </w:rPr>
      </w:pPr>
      <w:r w:rsidRPr="0042379C">
        <w:rPr>
          <w:rFonts w:ascii="Arial" w:eastAsia="Times New Roman" w:hAnsi="Arial" w:cs="Arial"/>
          <w:color w:val="41383C"/>
          <w:rtl/>
        </w:rPr>
        <w:t>נשאל את החניכים אם הם מבינים שסבא וסבתא שלהם הם אלה שעשו את ההיסטוריה?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עוברים על הציר ונותנים דוגמאות, המדינה בת 62, אין כאן משיהו שסבא וסבתא שלו לא היו בהקמת המדינה  בכל הגילאים.</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הם היו בהקמת המדינה,  כירושלים הייתה נצורה, הם חוו את מלחמת ששת הימים ונלחמו במלחמת יום הכיפורים, הם בנן, ראו, עלו לארץ הקימו והיו פה כשכל זה קרה.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מהם אפשר ללמוד את ההיסטוריה, ללמוד איך הייתה באמת, מה זה להיות חלוץ לדעתם, איך הם הרגישו לעבוד כל כך הרבה שעות בשמש, האם הם באמת הרגישו ציונות כשהם עלו לארץ, איפה הם למדו,  האם הם הרגישו שליחות, האם בן גוריון היה נחמד, איך הם חגגו את יום העצמאות אז..., ומה זה היה להיות בגיל שלכם, </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rtl/>
        </w:rPr>
        <w:t>לסיכום:</w:t>
      </w:r>
      <w:r>
        <w:rPr>
          <w:rFonts w:ascii="Arial" w:eastAsia="Times New Roman" w:hAnsi="Arial" w:cs="Arial" w:hint="cs"/>
          <w:color w:val="41383C"/>
          <w:rtl/>
        </w:rPr>
        <w:t xml:space="preserve"> </w:t>
      </w:r>
      <w:r w:rsidRPr="0042379C">
        <w:rPr>
          <w:rFonts w:ascii="Arial" w:eastAsia="Times New Roman" w:hAnsi="Arial" w:cs="Arial"/>
          <w:color w:val="41383C"/>
          <w:rtl/>
        </w:rPr>
        <w:t xml:space="preserve">ניתן ללמוד מהזקנים  המון, במקום ללמוד רק מספרי ההיסטוריה ללמוד מהי ציונות, חלוציות, שליחות ומסירות נפש איך היה לחיות בארץ הזו אז ואיך להם היום- וזה קרוב, אלו סבא וסבתא, אלו </w:t>
      </w:r>
      <w:proofErr w:type="spellStart"/>
      <w:r w:rsidRPr="0042379C">
        <w:rPr>
          <w:rFonts w:ascii="Arial" w:eastAsia="Times New Roman" w:hAnsi="Arial" w:cs="Arial"/>
          <w:color w:val="41383C"/>
          <w:rtl/>
        </w:rPr>
        <w:t>הותיקים</w:t>
      </w:r>
      <w:proofErr w:type="spellEnd"/>
      <w:r w:rsidRPr="0042379C">
        <w:rPr>
          <w:rFonts w:ascii="Arial" w:eastAsia="Times New Roman" w:hAnsi="Arial" w:cs="Arial"/>
          <w:color w:val="41383C"/>
          <w:rtl/>
        </w:rPr>
        <w:t xml:space="preserve"> שחיים פה בי.</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ab/>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36"/>
      </w:tblGrid>
      <w:tr w:rsidR="0042379C" w:rsidRPr="0042379C" w:rsidTr="0042379C">
        <w:trPr>
          <w:trHeight w:val="290"/>
          <w:jc w:val="right"/>
        </w:trPr>
        <w:tc>
          <w:tcPr>
            <w:tcW w:w="0" w:type="auto"/>
            <w:hideMark/>
          </w:tcPr>
          <w:p w:rsidR="0042379C" w:rsidRPr="0042379C" w:rsidRDefault="0042379C" w:rsidP="0042379C">
            <w:pPr>
              <w:rPr>
                <w:rFonts w:ascii="Arial" w:eastAsia="Times New Roman" w:hAnsi="Arial" w:cs="Arial"/>
                <w:color w:val="41383C"/>
                <w:rtl/>
              </w:rPr>
            </w:pPr>
          </w:p>
        </w:tc>
      </w:tr>
    </w:tbl>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Default="0042379C" w:rsidP="00B3198E">
      <w:pPr>
        <w:rPr>
          <w:rFonts w:ascii="Arial" w:eastAsia="Times New Roman" w:hAnsi="Arial" w:cs="Arial"/>
          <w:color w:val="41383C"/>
          <w:rtl/>
        </w:rPr>
      </w:pPr>
    </w:p>
    <w:p w:rsidR="0042379C" w:rsidRPr="0042379C" w:rsidRDefault="0042379C" w:rsidP="0042379C">
      <w:pPr>
        <w:rPr>
          <w:rFonts w:ascii="Arial" w:eastAsia="Times New Roman" w:hAnsi="Arial" w:cs="Arial"/>
          <w:color w:val="41383C"/>
        </w:rPr>
      </w:pPr>
    </w:p>
    <w:p w:rsidR="0042379C" w:rsidRPr="0042379C" w:rsidRDefault="0042379C" w:rsidP="0042379C">
      <w:pPr>
        <w:shd w:val="clear" w:color="auto" w:fill="FFC000"/>
        <w:spacing w:line="240" w:lineRule="auto"/>
        <w:jc w:val="center"/>
        <w:rPr>
          <w:rFonts w:ascii="David" w:eastAsia="Times New Roman" w:hAnsi="David" w:cs="David"/>
          <w:b/>
          <w:bCs/>
          <w:color w:val="000000"/>
          <w:sz w:val="34"/>
          <w:szCs w:val="34"/>
          <w:rtl/>
        </w:rPr>
      </w:pPr>
      <w:r>
        <w:rPr>
          <w:rFonts w:ascii="David" w:eastAsia="Times New Roman" w:hAnsi="David" w:cs="David"/>
          <w:b/>
          <w:bCs/>
          <w:color w:val="000000"/>
          <w:sz w:val="34"/>
          <w:szCs w:val="34"/>
          <w:rtl/>
        </w:rPr>
        <w:t>"הטרקטור בארגז החול"- שכב</w:t>
      </w:r>
      <w:r>
        <w:rPr>
          <w:rFonts w:ascii="David" w:eastAsia="Times New Roman" w:hAnsi="David" w:cs="David" w:hint="cs"/>
          <w:b/>
          <w:bCs/>
          <w:color w:val="000000"/>
          <w:sz w:val="34"/>
          <w:szCs w:val="34"/>
          <w:rtl/>
        </w:rPr>
        <w:t xml:space="preserve">ת ביניים </w:t>
      </w:r>
      <w:r w:rsidRPr="0042379C">
        <w:rPr>
          <w:rFonts w:ascii="David" w:eastAsia="Times New Roman" w:hAnsi="David" w:cs="David"/>
          <w:b/>
          <w:bCs/>
          <w:color w:val="000000"/>
          <w:sz w:val="34"/>
          <w:szCs w:val="34"/>
          <w:rtl/>
        </w:rPr>
        <w:t>(ז'-ח')</w:t>
      </w:r>
    </w:p>
    <w:p w:rsidR="0042379C" w:rsidRDefault="0042379C" w:rsidP="0042379C">
      <w:pPr>
        <w:jc w:val="center"/>
        <w:rPr>
          <w:rFonts w:ascii="Arial" w:eastAsia="Times New Roman" w:hAnsi="Arial" w:cs="Arial"/>
          <w:b/>
          <w:bCs/>
          <w:color w:val="41383C"/>
          <w:rtl/>
        </w:rPr>
      </w:pPr>
      <w:r w:rsidRPr="00210F84">
        <w:rPr>
          <w:rFonts w:hint="cs"/>
          <w:b/>
          <w:bCs/>
          <w:highlight w:val="cyan"/>
          <w:rtl/>
        </w:rPr>
        <w:t xml:space="preserve">ניתן לקיים את הפעילות כפעילות הכנה למפגש </w:t>
      </w:r>
      <w:r>
        <w:rPr>
          <w:rFonts w:hint="cs"/>
          <w:b/>
          <w:bCs/>
          <w:highlight w:val="cyan"/>
          <w:rtl/>
        </w:rPr>
        <w:t>אזרחים ותיקים,</w:t>
      </w:r>
      <w:r w:rsidRPr="00210F84">
        <w:rPr>
          <w:rFonts w:hint="cs"/>
          <w:b/>
          <w:bCs/>
          <w:highlight w:val="cyan"/>
          <w:rtl/>
        </w:rPr>
        <w:t xml:space="preserve"> או פעילות משותפת איתם ושיח </w:t>
      </w:r>
      <w:r>
        <w:rPr>
          <w:rFonts w:hint="cs"/>
          <w:b/>
          <w:bCs/>
          <w:highlight w:val="cyan"/>
          <w:rtl/>
        </w:rPr>
        <w:t>בין דורי מעניין ו</w:t>
      </w:r>
      <w:r w:rsidRPr="00210F84">
        <w:rPr>
          <w:rFonts w:hint="cs"/>
          <w:b/>
          <w:bCs/>
          <w:highlight w:val="cyan"/>
          <w:rtl/>
        </w:rPr>
        <w:t>מעמיק</w:t>
      </w:r>
    </w:p>
    <w:p w:rsidR="0042379C" w:rsidRPr="0042379C" w:rsidRDefault="0042379C" w:rsidP="0042379C">
      <w:pPr>
        <w:rPr>
          <w:rFonts w:ascii="Arial" w:eastAsia="Times New Roman" w:hAnsi="Arial" w:cs="Arial"/>
          <w:color w:val="41383C"/>
        </w:rPr>
      </w:pPr>
      <w:r>
        <w:rPr>
          <w:rFonts w:ascii="Arial" w:eastAsia="Times New Roman" w:hAnsi="Arial" w:cs="Arial"/>
          <w:b/>
          <w:bCs/>
          <w:color w:val="41383C"/>
          <w:rtl/>
        </w:rPr>
        <w:t>מה החניך י</w:t>
      </w:r>
      <w:r w:rsidRPr="0042379C">
        <w:rPr>
          <w:rFonts w:ascii="Arial" w:eastAsia="Times New Roman" w:hAnsi="Arial" w:cs="Arial"/>
          <w:b/>
          <w:bCs/>
          <w:color w:val="41383C"/>
          <w:rtl/>
        </w:rPr>
        <w:t>קבל</w:t>
      </w:r>
    </w:p>
    <w:p w:rsidR="0042379C" w:rsidRPr="0042379C" w:rsidRDefault="0042379C" w:rsidP="00E77B3F">
      <w:pPr>
        <w:numPr>
          <w:ilvl w:val="0"/>
          <w:numId w:val="68"/>
        </w:numPr>
        <w:rPr>
          <w:rFonts w:ascii="Arial" w:eastAsia="Times New Roman" w:hAnsi="Arial" w:cs="Arial"/>
          <w:color w:val="41383C"/>
          <w:rtl/>
        </w:rPr>
      </w:pPr>
      <w:r w:rsidRPr="0042379C">
        <w:rPr>
          <w:rFonts w:ascii="Arial" w:eastAsia="Times New Roman" w:hAnsi="Arial" w:cs="Arial"/>
          <w:color w:val="41383C"/>
          <w:rtl/>
        </w:rPr>
        <w:t xml:space="preserve">בחינה על ייחסו, דעותיו, תגובותיו ומחשבותיו על האוכלוסייה </w:t>
      </w:r>
      <w:proofErr w:type="spellStart"/>
      <w:r w:rsidRPr="0042379C">
        <w:rPr>
          <w:rFonts w:ascii="Arial" w:eastAsia="Times New Roman" w:hAnsi="Arial" w:cs="Arial"/>
          <w:color w:val="41383C"/>
          <w:rtl/>
        </w:rPr>
        <w:t>הותיקה</w:t>
      </w:r>
      <w:proofErr w:type="spellEnd"/>
      <w:r w:rsidRPr="0042379C">
        <w:rPr>
          <w:rFonts w:ascii="Arial" w:eastAsia="Times New Roman" w:hAnsi="Arial" w:cs="Arial"/>
          <w:color w:val="41383C"/>
          <w:rtl/>
        </w:rPr>
        <w:t>.</w:t>
      </w:r>
    </w:p>
    <w:p w:rsidR="0042379C" w:rsidRPr="0042379C" w:rsidRDefault="0042379C" w:rsidP="00E77B3F">
      <w:pPr>
        <w:numPr>
          <w:ilvl w:val="0"/>
          <w:numId w:val="68"/>
        </w:numPr>
        <w:rPr>
          <w:rFonts w:ascii="Arial" w:eastAsia="Times New Roman" w:hAnsi="Arial" w:cs="Arial"/>
          <w:color w:val="41383C"/>
          <w:rtl/>
        </w:rPr>
      </w:pPr>
      <w:r w:rsidRPr="0042379C">
        <w:rPr>
          <w:rFonts w:ascii="Arial" w:eastAsia="Times New Roman" w:hAnsi="Arial" w:cs="Arial"/>
          <w:color w:val="41383C"/>
          <w:rtl/>
        </w:rPr>
        <w:t xml:space="preserve">מחשבה על איזה יחס עלינו לתת כלפי האוכלוסייה </w:t>
      </w:r>
      <w:proofErr w:type="spellStart"/>
      <w:r w:rsidRPr="0042379C">
        <w:rPr>
          <w:rFonts w:ascii="Arial" w:eastAsia="Times New Roman" w:hAnsi="Arial" w:cs="Arial"/>
          <w:color w:val="41383C"/>
          <w:rtl/>
        </w:rPr>
        <w:t>הותיקה</w:t>
      </w:r>
      <w:proofErr w:type="spellEnd"/>
      <w:r w:rsidRPr="0042379C">
        <w:rPr>
          <w:rFonts w:ascii="Arial" w:eastAsia="Times New Roman" w:hAnsi="Arial" w:cs="Arial"/>
          <w:color w:val="41383C"/>
          <w:rtl/>
        </w:rPr>
        <w:t xml:space="preserve"> ע"י השוואה לסיפור "הטרקטור בארגז החול".</w:t>
      </w:r>
    </w:p>
    <w:p w:rsidR="0042379C" w:rsidRPr="0042379C" w:rsidRDefault="0042379C" w:rsidP="00E77B3F">
      <w:pPr>
        <w:numPr>
          <w:ilvl w:val="0"/>
          <w:numId w:val="68"/>
        </w:numPr>
        <w:rPr>
          <w:rFonts w:ascii="Arial" w:hAnsi="Arial" w:cs="Arial"/>
          <w:color w:val="41383C"/>
        </w:rPr>
      </w:pPr>
      <w:r w:rsidRPr="0042379C">
        <w:rPr>
          <w:rFonts w:ascii="Arial" w:eastAsia="Times New Roman" w:hAnsi="Arial" w:cs="Arial"/>
          <w:color w:val="41383C"/>
          <w:rtl/>
        </w:rPr>
        <w:t>הבעת דעה מקומנו כחברה וכנוער בפרט לדאוג לאוכלוסייה זו</w:t>
      </w:r>
      <w:r w:rsidRPr="0042379C">
        <w:rPr>
          <w:rFonts w:ascii="Arial" w:eastAsia="Times New Roman" w:hAnsi="Arial" w:cs="Arial" w:hint="cs"/>
          <w:color w:val="41383C"/>
          <w:rtl/>
        </w:rPr>
        <w:t>.</w:t>
      </w:r>
      <w:r w:rsidRPr="0042379C">
        <w:rPr>
          <w:rFonts w:ascii="Arial" w:eastAsia="Times New Roman" w:hAnsi="Arial" w:cs="Arial"/>
          <w:color w:val="41383C"/>
        </w:rPr>
        <w:br/>
      </w:r>
      <w:r w:rsidRPr="0042379C">
        <w:rPr>
          <w:rFonts w:ascii="Arial" w:eastAsia="Times New Roman" w:hAnsi="Arial" w:cs="Arial"/>
          <w:color w:val="41383C"/>
        </w:rPr>
        <w:br/>
      </w:r>
      <w:r w:rsidRPr="0042379C">
        <w:rPr>
          <w:rFonts w:ascii="Arial" w:hAnsi="Arial" w:cs="Arial"/>
          <w:b/>
          <w:bCs/>
          <w:color w:val="41383C"/>
          <w:rtl/>
        </w:rPr>
        <w:t>למדריך</w:t>
      </w:r>
      <w:r w:rsidRPr="0042379C">
        <w:rPr>
          <w:rFonts w:ascii="Arial" w:hAnsi="Arial" w:cs="Arial"/>
          <w:b/>
          <w:bCs/>
          <w:color w:val="41383C"/>
        </w:rPr>
        <w:t>:</w:t>
      </w:r>
      <w:r w:rsidRPr="0042379C">
        <w:rPr>
          <w:rFonts w:ascii="Arial" w:hAnsi="Arial" w:cs="Arial"/>
          <w:color w:val="41383C"/>
        </w:rPr>
        <w:t> </w:t>
      </w:r>
    </w:p>
    <w:p w:rsidR="0042379C" w:rsidRPr="0042379C" w:rsidRDefault="0042379C" w:rsidP="0042379C">
      <w:pPr>
        <w:ind w:left="360"/>
        <w:rPr>
          <w:rFonts w:ascii="Arial" w:eastAsia="Times New Roman" w:hAnsi="Arial" w:cs="Arial"/>
          <w:color w:val="41383C"/>
        </w:rPr>
      </w:pPr>
      <w:r w:rsidRPr="0042379C">
        <w:rPr>
          <w:rFonts w:ascii="Arial" w:eastAsia="Times New Roman" w:hAnsi="Arial" w:cs="Arial"/>
          <w:color w:val="41383C"/>
          <w:rtl/>
        </w:rPr>
        <w:t>הפעולה סובבת סביב הסיפור</w:t>
      </w:r>
      <w:r w:rsidRPr="0042379C">
        <w:rPr>
          <w:rFonts w:ascii="Arial" w:eastAsia="Times New Roman" w:hAnsi="Arial" w:cs="Arial"/>
          <w:color w:val="41383C"/>
        </w:rPr>
        <w:t xml:space="preserve"> "</w:t>
      </w:r>
      <w:r w:rsidRPr="0042379C">
        <w:rPr>
          <w:rFonts w:ascii="Arial" w:eastAsia="Times New Roman" w:hAnsi="Arial" w:cs="Arial"/>
          <w:color w:val="41383C"/>
          <w:rtl/>
        </w:rPr>
        <w:t>טרקטור בארגז חול</w:t>
      </w:r>
      <w:r w:rsidRPr="0042379C">
        <w:rPr>
          <w:rFonts w:ascii="Arial" w:eastAsia="Times New Roman" w:hAnsi="Arial" w:cs="Arial"/>
          <w:color w:val="41383C"/>
        </w:rPr>
        <w:t xml:space="preserve">" </w:t>
      </w:r>
      <w:r w:rsidRPr="0042379C">
        <w:rPr>
          <w:rFonts w:ascii="Arial" w:eastAsia="Times New Roman" w:hAnsi="Arial" w:cs="Arial"/>
          <w:color w:val="41383C"/>
          <w:rtl/>
        </w:rPr>
        <w:t xml:space="preserve">הסיפור מדבר על הזדקנות וממנו ניתן לצאת לשתי משמעויות: האחת- על הזדקנות, כיצד מחליפים את האדם המבוגר אנשים צעירים עם רעיונות חדשים, יעילים ומהירים ומה קורה לו ואיך מתייחסים אליו. והשני הוא היחס שאנו נותנים </w:t>
      </w:r>
      <w:r w:rsidRPr="0042379C">
        <w:rPr>
          <w:rFonts w:ascii="Arial" w:eastAsia="Times New Roman" w:hAnsi="Arial" w:cs="Arial" w:hint="cs"/>
          <w:color w:val="41383C"/>
          <w:rtl/>
        </w:rPr>
        <w:t>לאוכלוסיי</w:t>
      </w:r>
      <w:r w:rsidRPr="0042379C">
        <w:rPr>
          <w:rFonts w:ascii="Arial" w:eastAsia="Times New Roman" w:hAnsi="Arial" w:cs="Arial" w:hint="eastAsia"/>
          <w:color w:val="41383C"/>
          <w:rtl/>
        </w:rPr>
        <w:t>ה</w:t>
      </w:r>
      <w:r w:rsidRPr="0042379C">
        <w:rPr>
          <w:rFonts w:ascii="Arial" w:eastAsia="Times New Roman" w:hAnsi="Arial" w:cs="Arial"/>
          <w:color w:val="41383C"/>
          <w:rtl/>
        </w:rPr>
        <w:t xml:space="preserve"> </w:t>
      </w:r>
      <w:proofErr w:type="spellStart"/>
      <w:r w:rsidRPr="0042379C">
        <w:rPr>
          <w:rFonts w:ascii="Arial" w:eastAsia="Times New Roman" w:hAnsi="Arial" w:cs="Arial"/>
          <w:color w:val="41383C"/>
          <w:rtl/>
        </w:rPr>
        <w:t>הותיקה</w:t>
      </w:r>
      <w:proofErr w:type="spellEnd"/>
      <w:r w:rsidRPr="0042379C">
        <w:rPr>
          <w:rFonts w:ascii="Arial" w:eastAsia="Times New Roman" w:hAnsi="Arial" w:cs="Arial"/>
          <w:color w:val="41383C"/>
          <w:rtl/>
        </w:rPr>
        <w:t>- מצד אחד אנחנו יכולים להסתכל אליהם כטרקטור בארגז החול- כאובייקטים, אנשים שקופים שמדי פעם מכינים להם עוגות והולכים חזרה אל השגרה והחיים. או לתת להם משמעות מחדש, לשמוע את הסיפורים שלהם, לראות דרכם את ההיסטוריה של המדינה, היישוב, המשפחה, לתת יחס של כבוד</w:t>
      </w:r>
      <w:r w:rsidRPr="0042379C">
        <w:rPr>
          <w:rFonts w:ascii="Arial" w:eastAsia="Times New Roman" w:hAnsi="Arial" w:cs="Arial"/>
          <w:color w:val="41383C"/>
        </w:rPr>
        <w:t>.</w:t>
      </w:r>
    </w:p>
    <w:p w:rsidR="0042379C" w:rsidRDefault="0042379C" w:rsidP="0042379C">
      <w:pPr>
        <w:ind w:left="360"/>
        <w:rPr>
          <w:rFonts w:ascii="Arial" w:eastAsia="Times New Roman" w:hAnsi="Arial" w:cs="Arial"/>
          <w:color w:val="41383C"/>
          <w:rtl/>
        </w:rPr>
      </w:pPr>
      <w:r w:rsidRPr="0042379C">
        <w:rPr>
          <w:rFonts w:ascii="Arial" w:eastAsia="Times New Roman" w:hAnsi="Arial" w:cs="Arial"/>
          <w:color w:val="41383C"/>
          <w:rtl/>
        </w:rPr>
        <w:t xml:space="preserve">מתוך הפעולה חשוב להראות לחניכים את האחריות החברתית שלנו כלפי </w:t>
      </w:r>
      <w:r w:rsidRPr="0042379C">
        <w:rPr>
          <w:rFonts w:ascii="Arial" w:eastAsia="Times New Roman" w:hAnsi="Arial" w:cs="Arial" w:hint="cs"/>
          <w:color w:val="41383C"/>
          <w:rtl/>
        </w:rPr>
        <w:t>האוכלוסיי</w:t>
      </w:r>
      <w:r w:rsidRPr="0042379C">
        <w:rPr>
          <w:rFonts w:ascii="Arial" w:eastAsia="Times New Roman" w:hAnsi="Arial" w:cs="Arial" w:hint="eastAsia"/>
          <w:color w:val="41383C"/>
          <w:rtl/>
        </w:rPr>
        <w:t>ה</w:t>
      </w:r>
      <w:r w:rsidRPr="0042379C">
        <w:rPr>
          <w:rFonts w:ascii="Arial" w:eastAsia="Times New Roman" w:hAnsi="Arial" w:cs="Arial"/>
          <w:color w:val="41383C"/>
          <w:rtl/>
        </w:rPr>
        <w:t>, את המשמעות שהם יכולים לתת לוותיק במפגש, שיחה או היחס הקטן ביותר</w:t>
      </w:r>
      <w:r w:rsidRPr="0042379C">
        <w:rPr>
          <w:rFonts w:ascii="Arial" w:eastAsia="Times New Roman" w:hAnsi="Arial" w:cs="Arial"/>
          <w:color w:val="41383C"/>
        </w:rPr>
        <w:t>.</w:t>
      </w:r>
    </w:p>
    <w:p w:rsidR="0042379C" w:rsidRPr="0042379C" w:rsidRDefault="008400F5" w:rsidP="008400F5">
      <w:pPr>
        <w:ind w:left="360"/>
        <w:rPr>
          <w:rFonts w:ascii="Arial" w:eastAsia="Times New Roman" w:hAnsi="Arial" w:cs="Arial"/>
          <w:color w:val="41383C"/>
        </w:rPr>
      </w:pPr>
      <w:r w:rsidRPr="008400F5">
        <w:rPr>
          <w:rFonts w:ascii="Arial" w:eastAsia="Times New Roman" w:hAnsi="Arial" w:cs="Arial" w:hint="cs"/>
          <w:b/>
          <w:bCs/>
          <w:color w:val="41383C"/>
          <w:rtl/>
        </w:rPr>
        <w:t xml:space="preserve">במידה ואין ברשותך את הספר- מצורף סרטון הקראה של הספר </w:t>
      </w:r>
      <w:proofErr w:type="spellStart"/>
      <w:r w:rsidRPr="008400F5">
        <w:rPr>
          <w:rFonts w:ascii="Arial" w:eastAsia="Times New Roman" w:hAnsi="Arial" w:cs="Arial" w:hint="cs"/>
          <w:b/>
          <w:bCs/>
          <w:color w:val="41383C"/>
          <w:rtl/>
        </w:rPr>
        <w:t>ביוטיוב</w:t>
      </w:r>
      <w:proofErr w:type="spellEnd"/>
      <w:r w:rsidRPr="008400F5">
        <w:rPr>
          <w:rFonts w:ascii="Arial" w:eastAsia="Times New Roman" w:hAnsi="Arial" w:cs="Arial" w:hint="cs"/>
          <w:b/>
          <w:bCs/>
          <w:color w:val="41383C"/>
          <w:rtl/>
        </w:rPr>
        <w:t xml:space="preserve"> שניתן להקרין תוך כדי הפעולה. לשם כך תערך להקרנה עם מקרן, מסך ורמקול לשמע. </w:t>
      </w:r>
      <w:r w:rsidRPr="008400F5">
        <w:rPr>
          <w:rFonts w:ascii="Arial" w:eastAsia="Times New Roman" w:hAnsi="Arial" w:cs="Arial"/>
          <w:b/>
          <w:bCs/>
          <w:color w:val="41383C"/>
          <w:rtl/>
        </w:rPr>
        <w:br/>
      </w:r>
      <w:r w:rsidRPr="008400F5">
        <w:rPr>
          <w:rFonts w:ascii="Arial" w:eastAsia="Times New Roman" w:hAnsi="Arial" w:cs="Arial" w:hint="cs"/>
          <w:b/>
          <w:bCs/>
          <w:color w:val="41383C"/>
          <w:rtl/>
        </w:rPr>
        <w:t>לקישור לסרטון ההקראה</w:t>
      </w:r>
      <w:r>
        <w:rPr>
          <w:rFonts w:ascii="Arial" w:eastAsia="Times New Roman" w:hAnsi="Arial" w:cs="Arial" w:hint="cs"/>
          <w:color w:val="41383C"/>
          <w:rtl/>
        </w:rPr>
        <w:t xml:space="preserve"> </w:t>
      </w:r>
      <w:hyperlink r:id="rId63" w:history="1">
        <w:r w:rsidRPr="008400F5">
          <w:rPr>
            <w:rStyle w:val="Hyperlink"/>
            <w:rFonts w:ascii="Arial" w:eastAsia="Times New Roman" w:hAnsi="Arial" w:cs="Arial" w:hint="cs"/>
            <w:rtl/>
          </w:rPr>
          <w:t>לחץ כאן.</w:t>
        </w:r>
      </w:hyperlink>
    </w:p>
    <w:p w:rsidR="0042379C" w:rsidRPr="0042379C" w:rsidRDefault="0042379C" w:rsidP="0042379C">
      <w:pPr>
        <w:rPr>
          <w:rFonts w:ascii="Arial" w:eastAsia="Times New Roman" w:hAnsi="Arial" w:cs="Arial"/>
          <w:color w:val="41383C"/>
          <w:rtl/>
        </w:rPr>
      </w:pPr>
      <w:r w:rsidRPr="0042379C">
        <w:rPr>
          <w:rFonts w:ascii="Arial" w:eastAsia="Times New Roman" w:hAnsi="Arial" w:cs="Arial"/>
          <w:b/>
          <w:bCs/>
          <w:color w:val="41383C"/>
          <w:rtl/>
        </w:rPr>
        <w:t>מערך פעולה</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rtl/>
        </w:rPr>
        <w:t>שלב ראשון- הטרקטור בארגז החול</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הפעולה מתחילה בקריאת הספר הטרקטור בארגז החול אשר כתב מאיר שלו, ואייר יוסי אבולעפיה (נספח א').</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מומלץ להושיב את החניכים במעגל, להביא כריות ולארגן תפאורה כמו של "שעת סיפור". הניתן לחלק לכל חניך עמוד ולהקריא את הסיפור בסבב, או שהמדריך יקריא את כל הסיפור בעצמו.</w:t>
      </w:r>
    </w:p>
    <w:p w:rsidR="0042379C" w:rsidRPr="0042379C" w:rsidRDefault="0042379C" w:rsidP="0042379C">
      <w:pPr>
        <w:rPr>
          <w:rFonts w:ascii="Arial" w:eastAsia="Times New Roman" w:hAnsi="Arial" w:cs="Arial"/>
          <w:color w:val="41383C"/>
        </w:rPr>
      </w:pPr>
      <w:r w:rsidRPr="0042379C">
        <w:rPr>
          <w:rFonts w:ascii="Arial" w:eastAsia="Times New Roman" w:hAnsi="Arial" w:cs="Arial"/>
          <w:color w:val="41383C"/>
          <w:u w:val="single"/>
          <w:rtl/>
        </w:rPr>
        <w:t>דיון על הסיפור:</w:t>
      </w:r>
    </w:p>
    <w:p w:rsidR="0042379C" w:rsidRPr="0042379C" w:rsidRDefault="0042379C" w:rsidP="00E77B3F">
      <w:pPr>
        <w:numPr>
          <w:ilvl w:val="0"/>
          <w:numId w:val="69"/>
        </w:numPr>
        <w:rPr>
          <w:rFonts w:ascii="Arial" w:eastAsia="Times New Roman" w:hAnsi="Arial" w:cs="Arial"/>
          <w:b/>
          <w:bCs/>
          <w:color w:val="41383C"/>
          <w:rtl/>
        </w:rPr>
      </w:pPr>
      <w:r w:rsidRPr="0042379C">
        <w:rPr>
          <w:rFonts w:ascii="Arial" w:eastAsia="Times New Roman" w:hAnsi="Arial" w:cs="Arial"/>
          <w:color w:val="41383C"/>
          <w:rtl/>
        </w:rPr>
        <w:t> על מה הספר מספר?</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הספר מדבר על הזדקנות. פתאום מלהיות נחוץ ולעשות המון פעולות- מטרקטור שחרש, כיסח, הביא חלב, שדד רגבים, פיזר זבל, קצר, הטרקטור הופך להיות זקן- מביאים כל מיני טרקטורים חדשים שכל אחד מהם "מומחה" לכל אחת מהעבודות שהטרקטור הזקן עשה לפני. </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 xml:space="preserve">ממש כמו האוכלוסייה </w:t>
      </w:r>
      <w:proofErr w:type="spellStart"/>
      <w:r w:rsidRPr="0042379C">
        <w:rPr>
          <w:rFonts w:ascii="Arial" w:eastAsia="Times New Roman" w:hAnsi="Arial" w:cs="Arial"/>
          <w:color w:val="41383C"/>
          <w:rtl/>
        </w:rPr>
        <w:t>הותיקה</w:t>
      </w:r>
      <w:proofErr w:type="spellEnd"/>
      <w:r w:rsidRPr="0042379C">
        <w:rPr>
          <w:rFonts w:ascii="Arial" w:eastAsia="Times New Roman" w:hAnsi="Arial" w:cs="Arial"/>
          <w:color w:val="41383C"/>
          <w:rtl/>
        </w:rPr>
        <w:t>-מאנשים שעבדו, היו נחוצים, בעלי אחריות, משמעות, הם הופכים להיות מבוגרים, פחות נחוצים, מישהו צעיר ומגיע לעשות את העבודה שלהם ביעילות ובמהירות, מחליפים את הישן בחדש.</w:t>
      </w:r>
    </w:p>
    <w:p w:rsidR="0042379C" w:rsidRPr="0042379C" w:rsidRDefault="0042379C" w:rsidP="00E77B3F">
      <w:pPr>
        <w:numPr>
          <w:ilvl w:val="0"/>
          <w:numId w:val="70"/>
        </w:numPr>
        <w:rPr>
          <w:rFonts w:ascii="Arial" w:eastAsia="Times New Roman" w:hAnsi="Arial" w:cs="Arial"/>
          <w:b/>
          <w:bCs/>
          <w:color w:val="41383C"/>
          <w:rtl/>
        </w:rPr>
      </w:pPr>
      <w:r w:rsidRPr="0042379C">
        <w:rPr>
          <w:rFonts w:ascii="Arial" w:eastAsia="Times New Roman" w:hAnsi="Arial" w:cs="Arial"/>
          <w:color w:val="41383C"/>
          <w:rtl/>
        </w:rPr>
        <w:t>מתי עצוב בסיפור?</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lastRenderedPageBreak/>
        <w:t>כאשר מגיעים מודלים של טרקטורים יותר טובים, חדישים וחזקים ומחליטים לשים את הטרקטור בגן-הילדים והא יוצא מהשימוש שלשמו הוא נוצר.</w:t>
      </w:r>
    </w:p>
    <w:p w:rsidR="0042379C" w:rsidRPr="0042379C" w:rsidRDefault="0042379C" w:rsidP="00E77B3F">
      <w:pPr>
        <w:numPr>
          <w:ilvl w:val="0"/>
          <w:numId w:val="71"/>
        </w:numPr>
        <w:rPr>
          <w:rFonts w:ascii="Arial" w:eastAsia="Times New Roman" w:hAnsi="Arial" w:cs="Arial"/>
          <w:b/>
          <w:bCs/>
          <w:color w:val="41383C"/>
          <w:rtl/>
        </w:rPr>
      </w:pPr>
      <w:r w:rsidRPr="0042379C">
        <w:rPr>
          <w:rFonts w:ascii="Arial" w:eastAsia="Times New Roman" w:hAnsi="Arial" w:cs="Arial"/>
          <w:color w:val="41383C"/>
          <w:rtl/>
        </w:rPr>
        <w:t>כביכול מצאו לטרקטור "שימוש מחדש"- להיות משחק בתוך ארגז החול של הילדים, למה הסופר כותב "איזו בושה "? </w:t>
      </w:r>
    </w:p>
    <w:p w:rsidR="0042379C" w:rsidRPr="0042379C" w:rsidRDefault="0042379C" w:rsidP="00E77B3F">
      <w:pPr>
        <w:numPr>
          <w:ilvl w:val="0"/>
          <w:numId w:val="71"/>
        </w:numPr>
        <w:rPr>
          <w:rFonts w:ascii="Arial" w:eastAsia="Times New Roman" w:hAnsi="Arial" w:cs="Arial"/>
          <w:b/>
          <w:bCs/>
          <w:color w:val="41383C"/>
          <w:rtl/>
        </w:rPr>
      </w:pPr>
      <w:r w:rsidRPr="0042379C">
        <w:rPr>
          <w:rFonts w:ascii="Arial" w:eastAsia="Times New Roman" w:hAnsi="Arial" w:cs="Arial"/>
          <w:color w:val="41383C"/>
          <w:rtl/>
        </w:rPr>
        <w:t>איך זה מתפרש בעולם שלנו? </w:t>
      </w:r>
    </w:p>
    <w:p w:rsidR="0042379C" w:rsidRPr="0042379C" w:rsidRDefault="0042379C" w:rsidP="00E77B3F">
      <w:pPr>
        <w:numPr>
          <w:ilvl w:val="0"/>
          <w:numId w:val="71"/>
        </w:numPr>
        <w:rPr>
          <w:rFonts w:ascii="Arial" w:eastAsia="Times New Roman" w:hAnsi="Arial" w:cs="Arial"/>
          <w:b/>
          <w:bCs/>
          <w:color w:val="41383C"/>
          <w:rtl/>
        </w:rPr>
      </w:pPr>
      <w:r w:rsidRPr="0042379C">
        <w:rPr>
          <w:rFonts w:ascii="Arial" w:eastAsia="Times New Roman" w:hAnsi="Arial" w:cs="Arial"/>
          <w:color w:val="41383C"/>
          <w:rtl/>
        </w:rPr>
        <w:t>איך הסיפור מראה על היחס שאנו נותנים לזקנים? איזה יחס עלינו לתת על פי הסיפור?</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כאשר שמו את הטרקטור בארגז-חול, בעצם הפכו אותו למשחק, משהו סטטי, לקחו כל משמעות שהייתה לו לפני-כן והפכו אותו לכלי שהילדים עשו בו כרצונם.</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גם אנחנו, כאשר אנו מתייחסים למבוגר כזקן, חסר תועלת, חסר משמעות, רואים בו כ"אדם שקוף", לא מועיל אנו מתייחסים אליו ממש כמו שהתייחסו אל הטרקטור, כסוג של אובייקט. רק כשדוד אהרון מגיע, מתקן את הטרקטור ומתחיל להסיע את הילדים, הטרקטור שוב מאושר- מפני שפתאום נתנו לו משמעות, מצאו לו שימוש אחר, נתנו לו תועלת.</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 xml:space="preserve">אנחנו כנוער וכחברה לא נוכל לשנות את הזמן, להילחם בזקנה, "לתקן" את הזקן, כפי שדוד אהרון תיקן את הטרקטור והחזיר אותו לשימוש. אנחנו נבחנים ביחס שאנחנו נותנים לאותם האנשים, איך שאנחנו מסתכלים עליהם, מה אנחנו חושבים ואיך אנחנו מתנהגים. האם אנחנו מזלזלים או מתנהגים בכבוד, האם אנחנו </w:t>
      </w:r>
      <w:r w:rsidRPr="0042379C">
        <w:rPr>
          <w:rFonts w:ascii="Arial" w:eastAsia="Times New Roman" w:hAnsi="Arial" w:cs="Arial" w:hint="cs"/>
          <w:color w:val="41383C"/>
          <w:rtl/>
        </w:rPr>
        <w:t>לחוצים, מזרזי</w:t>
      </w:r>
      <w:r w:rsidRPr="0042379C">
        <w:rPr>
          <w:rFonts w:ascii="Arial" w:eastAsia="Times New Roman" w:hAnsi="Arial" w:cs="Arial" w:hint="eastAsia"/>
          <w:color w:val="41383C"/>
          <w:rtl/>
        </w:rPr>
        <w:t>ם</w:t>
      </w:r>
      <w:r w:rsidRPr="0042379C">
        <w:rPr>
          <w:rFonts w:ascii="Arial" w:eastAsia="Times New Roman" w:hAnsi="Arial" w:cs="Arial"/>
          <w:color w:val="41383C"/>
          <w:rtl/>
        </w:rPr>
        <w:t xml:space="preserve"> או שאנחנו </w:t>
      </w:r>
      <w:r w:rsidRPr="0042379C">
        <w:rPr>
          <w:rFonts w:ascii="Arial" w:eastAsia="Times New Roman" w:hAnsi="Arial" w:cs="Arial" w:hint="cs"/>
          <w:color w:val="41383C"/>
          <w:rtl/>
        </w:rPr>
        <w:t>סובלניי</w:t>
      </w:r>
      <w:r w:rsidRPr="0042379C">
        <w:rPr>
          <w:rFonts w:ascii="Arial" w:eastAsia="Times New Roman" w:hAnsi="Arial" w:cs="Arial" w:hint="eastAsia"/>
          <w:color w:val="41383C"/>
          <w:rtl/>
        </w:rPr>
        <w:t>ם</w:t>
      </w:r>
      <w:r w:rsidRPr="0042379C">
        <w:rPr>
          <w:rFonts w:ascii="Arial" w:eastAsia="Times New Roman" w:hAnsi="Arial" w:cs="Arial"/>
          <w:color w:val="41383C"/>
          <w:rtl/>
        </w:rPr>
        <w:t xml:space="preserve">, האם אנחנו מתייחסים אליהם כאל אוכלוסייה שרק צריכה את עזרתנו, באים פעם בשנה מכינים פעילות, מכינים עוגה, כולם שמחים לרגע וחוזרים חזרה אל החיים שלנו, לשגרה או האם אנחנו נותנים </w:t>
      </w:r>
      <w:r w:rsidRPr="0042379C">
        <w:rPr>
          <w:rFonts w:ascii="Arial" w:eastAsia="Times New Roman" w:hAnsi="Arial" w:cs="Arial" w:hint="cs"/>
          <w:color w:val="41383C"/>
          <w:rtl/>
        </w:rPr>
        <w:t>לאוכלוסיי</w:t>
      </w:r>
      <w:r w:rsidRPr="0042379C">
        <w:rPr>
          <w:rFonts w:ascii="Arial" w:eastAsia="Times New Roman" w:hAnsi="Arial" w:cs="Arial" w:hint="eastAsia"/>
          <w:color w:val="41383C"/>
          <w:rtl/>
        </w:rPr>
        <w:t>ה</w:t>
      </w:r>
      <w:r w:rsidRPr="0042379C">
        <w:rPr>
          <w:rFonts w:ascii="Arial" w:eastAsia="Times New Roman" w:hAnsi="Arial" w:cs="Arial"/>
          <w:color w:val="41383C"/>
          <w:rtl/>
        </w:rPr>
        <w:t xml:space="preserve"> משמעות ע"י שיחה, מפגש או אפילו מתן יחס בסיסי ביותר. </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u w:val="single"/>
          <w:rtl/>
        </w:rPr>
        <w:t>שלב שני – אסוציאציות על "זקן":</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בשלב זה מראים לחניכים תמונה של איש מבוגר (נספח ב') ומבקשים מהם לעלות- כל מה שהם חושבים כשהם רואים את התמונה (זקן- איפה הוא גר, מה הוא מזכיר, מה קשור אליו, מהי ההתנהגות שלו וכו'), כותבים על פלקט.</w:t>
      </w:r>
    </w:p>
    <w:p w:rsidR="0042379C" w:rsidRPr="0042379C" w:rsidRDefault="0042379C" w:rsidP="0042379C">
      <w:pPr>
        <w:rPr>
          <w:rFonts w:ascii="Arial" w:eastAsia="Times New Roman" w:hAnsi="Arial" w:cs="Arial"/>
          <w:color w:val="41383C"/>
        </w:rPr>
      </w:pPr>
      <w:r w:rsidRPr="0042379C">
        <w:rPr>
          <w:rFonts w:ascii="Arial" w:eastAsia="Times New Roman" w:hAnsi="Arial" w:cs="Arial"/>
          <w:color w:val="41383C"/>
          <w:rtl/>
        </w:rPr>
        <w:t>מסבירים לחניכים ומראים להם לפי מה שנכתב על הפלקט שחלק מהדברים שאמרו הם דעות קדומות על עולם המבוגרים, מאין עולם סטיגמות שיצרנו ושמענו,</w:t>
      </w:r>
      <w:r>
        <w:rPr>
          <w:rFonts w:ascii="Arial" w:eastAsia="Times New Roman" w:hAnsi="Arial" w:cs="Arial" w:hint="cs"/>
          <w:color w:val="41383C"/>
          <w:rtl/>
        </w:rPr>
        <w:t xml:space="preserve"> </w:t>
      </w:r>
      <w:r w:rsidRPr="0042379C">
        <w:rPr>
          <w:rFonts w:ascii="Arial" w:eastAsia="Times New Roman" w:hAnsi="Arial" w:cs="Arial"/>
          <w:color w:val="41383C"/>
          <w:rtl/>
        </w:rPr>
        <w:t>כל הדברים האלו משקפים במקצת את היחס שלנו לאוכלוסייה.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מצד שני אפשר לראות ש"זקן" מזכיר להם את סבא וסבתא,  הם חלק מהמשפחה, הקרבה הכי גדולה שלהם לעולם הזה היא דרכם.</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u w:val="single"/>
          <w:rtl/>
        </w:rPr>
        <w:t>שלב שלישי- ציר זמן.</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 xml:space="preserve">לוקחים את החניכים לציר זמן ענקי (אפשר לתלות על הקיר או לשים על </w:t>
      </w:r>
      <w:r w:rsidRPr="0042379C">
        <w:rPr>
          <w:rFonts w:ascii="Arial" w:eastAsia="Times New Roman" w:hAnsi="Arial" w:cs="Arial" w:hint="cs"/>
          <w:color w:val="41383C"/>
          <w:rtl/>
        </w:rPr>
        <w:t>הרצפה</w:t>
      </w:r>
      <w:r w:rsidRPr="0042379C">
        <w:rPr>
          <w:rFonts w:ascii="Arial" w:eastAsia="Times New Roman" w:hAnsi="Arial" w:cs="Arial"/>
          <w:color w:val="41383C"/>
          <w:rtl/>
        </w:rPr>
        <w:t>), מפזרים על הרצפה אירועים עם תאריכים חשובים שעברו על העם היהודי, המדינה, המושב. מבקשים מכל חניך לבחור את האירוע הגדול ביותר בהיסטוריה ולהדביק אותו על הציר. ניתן להוסיף או להדביק מראש על הציר כמה אירועים נוספים שיהוו מאין עוגן.</w:t>
      </w:r>
    </w:p>
    <w:p w:rsidR="0042379C" w:rsidRPr="0042379C" w:rsidRDefault="0042379C" w:rsidP="0042379C">
      <w:pPr>
        <w:rPr>
          <w:rFonts w:ascii="Arial" w:eastAsia="Times New Roman" w:hAnsi="Arial" w:cs="Arial"/>
          <w:color w:val="41383C"/>
        </w:rPr>
      </w:pPr>
      <w:r w:rsidRPr="0042379C">
        <w:rPr>
          <w:rFonts w:ascii="Arial" w:eastAsia="Times New Roman" w:hAnsi="Arial" w:cs="Arial"/>
          <w:color w:val="41383C"/>
          <w:rtl/>
        </w:rPr>
        <w:t>נותנים לכל חניך להסביר במה הוא בחר.</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אומרים לחניכים שיש להם שתי דקות לברר בני כמה סבא וסבתא שלהם היו בכמה שיותר אירועים ועליהם לכתוב את הגילאים ואת השם שלהם על הציר.</w:t>
      </w:r>
      <w:r w:rsidRPr="0042379C">
        <w:rPr>
          <w:rFonts w:ascii="Arial" w:eastAsia="Times New Roman" w:hAnsi="Arial" w:cs="Arial"/>
          <w:color w:val="41383C"/>
        </w:rPr>
        <w:br/>
      </w:r>
    </w:p>
    <w:p w:rsidR="0042379C" w:rsidRPr="0042379C" w:rsidRDefault="0042379C" w:rsidP="00E77B3F">
      <w:pPr>
        <w:numPr>
          <w:ilvl w:val="0"/>
          <w:numId w:val="72"/>
        </w:numPr>
        <w:rPr>
          <w:rFonts w:ascii="Arial" w:eastAsia="Times New Roman" w:hAnsi="Arial" w:cs="Arial"/>
          <w:b/>
          <w:bCs/>
          <w:color w:val="41383C"/>
        </w:rPr>
      </w:pPr>
      <w:r w:rsidRPr="0042379C">
        <w:rPr>
          <w:rFonts w:ascii="Arial" w:eastAsia="Times New Roman" w:hAnsi="Arial" w:cs="Arial"/>
          <w:color w:val="41383C"/>
          <w:rtl/>
        </w:rPr>
        <w:t>אתם מבינים שסבא וסבתא שלכם חיו את ההיסטוריה?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עוברים על הציר ונותנים דוגמאות, המדינה בת 62, אין כאן משיהו שסבא וסבתא שלו לא היו בהקמת המדינה  בכל הגילאים.</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lastRenderedPageBreak/>
        <w:t>הם היו בהקמת המדינה,  כירושלים הייתה נצורה, כשאירן הייתה בעלת ברית לישראל הם חוו את מלחמת ששת הימים ונלחמו במלחמת יום הכיפורים, הם בנו, ראו, עלו לארץ הקימו והיו פה כשכל זה קרה.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מהם אפשר ללמוד את ההיסטוריה, ללמוד איך הייתה באמת, מה זה להיות חלוץ לדעתם, איך הם הרגישו לעבוד כל כך הרבה שעות בשמש, האם הם באמת הרגישו צינות כשהם עלו לארץ, האם הם הרגישו שליחות, האם בן גוריון היה נחמד, איך הם חגגו את יום העצמאות אז..., ומה זה היה להיות בגיל שלכם, אז....</w:t>
      </w:r>
    </w:p>
    <w:p w:rsidR="0042379C" w:rsidRPr="0042379C" w:rsidRDefault="0042379C" w:rsidP="008400F5">
      <w:pPr>
        <w:rPr>
          <w:rFonts w:ascii="Arial" w:eastAsia="Times New Roman" w:hAnsi="Arial" w:cs="Arial"/>
          <w:color w:val="41383C"/>
          <w:rtl/>
        </w:rPr>
      </w:pPr>
      <w:r w:rsidRPr="0042379C">
        <w:rPr>
          <w:rFonts w:ascii="Arial" w:eastAsia="Times New Roman" w:hAnsi="Arial" w:cs="Arial"/>
          <w:color w:val="41383C"/>
          <w:rtl/>
        </w:rPr>
        <w:t xml:space="preserve">אפשר ללמוד מהם המון, במקום ללמוד רק מספרי ההיסטוריה ללמוד מהי צינות, חלוציות, שליחות, איך היה לחיות בארץ הזו אז ואיך להם היום- וזה קרוב, אילו סבא וסבתא, אילו </w:t>
      </w:r>
      <w:proofErr w:type="spellStart"/>
      <w:r w:rsidRPr="0042379C">
        <w:rPr>
          <w:rFonts w:ascii="Arial" w:eastAsia="Times New Roman" w:hAnsi="Arial" w:cs="Arial"/>
          <w:color w:val="41383C"/>
          <w:rtl/>
        </w:rPr>
        <w:t>הותיקים</w:t>
      </w:r>
      <w:proofErr w:type="spellEnd"/>
      <w:r w:rsidRPr="0042379C">
        <w:rPr>
          <w:rFonts w:ascii="Arial" w:eastAsia="Times New Roman" w:hAnsi="Arial" w:cs="Arial"/>
          <w:color w:val="41383C"/>
          <w:rtl/>
        </w:rPr>
        <w:t xml:space="preserve"> שחיים פה ביישוב.</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b/>
          <w:bCs/>
          <w:color w:val="41383C"/>
          <w:u w:val="single"/>
          <w:rtl/>
        </w:rPr>
        <w:t>שלב רביעי- דיון: "עם שאינו יודע את עברו"...</w:t>
      </w:r>
    </w:p>
    <w:p w:rsidR="0042379C" w:rsidRPr="0042379C" w:rsidRDefault="0042379C" w:rsidP="00E77B3F">
      <w:pPr>
        <w:numPr>
          <w:ilvl w:val="0"/>
          <w:numId w:val="73"/>
        </w:numPr>
        <w:rPr>
          <w:rFonts w:ascii="Arial" w:eastAsia="Times New Roman" w:hAnsi="Arial" w:cs="Arial"/>
          <w:b/>
          <w:bCs/>
          <w:color w:val="41383C"/>
        </w:rPr>
      </w:pPr>
      <w:r w:rsidRPr="0042379C">
        <w:rPr>
          <w:rFonts w:ascii="Arial" w:eastAsia="Times New Roman" w:hAnsi="Arial" w:cs="Arial"/>
          <w:color w:val="41383C"/>
          <w:rtl/>
        </w:rPr>
        <w:t>האם יצא לכם לפני לחשוב על כך שסבא וסבתא שלכם הם בעצם חלק מההיסטוריה של העם היהודי, של המדינה, המושב, העולם?</w:t>
      </w:r>
    </w:p>
    <w:p w:rsidR="0042379C" w:rsidRPr="0042379C" w:rsidRDefault="0042379C" w:rsidP="00E77B3F">
      <w:pPr>
        <w:numPr>
          <w:ilvl w:val="0"/>
          <w:numId w:val="73"/>
        </w:numPr>
        <w:rPr>
          <w:rFonts w:ascii="Arial" w:eastAsia="Times New Roman" w:hAnsi="Arial" w:cs="Arial"/>
          <w:b/>
          <w:bCs/>
          <w:color w:val="41383C"/>
          <w:rtl/>
        </w:rPr>
      </w:pPr>
      <w:r w:rsidRPr="0042379C">
        <w:rPr>
          <w:rFonts w:ascii="Arial" w:eastAsia="Times New Roman" w:hAnsi="Arial" w:cs="Arial"/>
          <w:color w:val="41383C"/>
          <w:rtl/>
        </w:rPr>
        <w:t xml:space="preserve">מה יקרה לנו, לחברה שלנו אם נתייחס </w:t>
      </w:r>
      <w:proofErr w:type="spellStart"/>
      <w:r w:rsidRPr="0042379C">
        <w:rPr>
          <w:rFonts w:ascii="Arial" w:eastAsia="Times New Roman" w:hAnsi="Arial" w:cs="Arial"/>
          <w:color w:val="41383C"/>
          <w:rtl/>
        </w:rPr>
        <w:t>לותיקים</w:t>
      </w:r>
      <w:proofErr w:type="spellEnd"/>
      <w:r w:rsidRPr="0042379C">
        <w:rPr>
          <w:rFonts w:ascii="Arial" w:eastAsia="Times New Roman" w:hAnsi="Arial" w:cs="Arial"/>
          <w:color w:val="41383C"/>
          <w:rtl/>
        </w:rPr>
        <w:t xml:space="preserve"> כאל "טרקטור בארגז החול", אם נשכח את ההיסטוריה- את האנשים שעשו וחיו בהיסטוריה, נמשיך להתייחס לאוכלוסייה הזו "כאנשים שקופים"- אנשים שנמצאים לידינו, חיים על ידינו אך  ללא יחס מצדנו, בלי לתת כבוד ולעטוף אותם בסטיגמות?</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כמו שאמר יגאל אלון:</w:t>
      </w:r>
      <w:r>
        <w:rPr>
          <w:rFonts w:ascii="Arial" w:eastAsia="Times New Roman" w:hAnsi="Arial" w:cs="Arial" w:hint="cs"/>
          <w:color w:val="41383C"/>
          <w:rtl/>
        </w:rPr>
        <w:t xml:space="preserve"> </w:t>
      </w:r>
      <w:r w:rsidRPr="0042379C">
        <w:rPr>
          <w:rFonts w:ascii="Arial" w:eastAsia="Times New Roman" w:hAnsi="Arial" w:cs="Arial"/>
          <w:color w:val="41383C"/>
          <w:rtl/>
        </w:rPr>
        <w:t xml:space="preserve">"עם שאינו יודע את עברו, ההווה שלו דל ועתידו לוט בערפל", הסיפורים של </w:t>
      </w:r>
      <w:proofErr w:type="spellStart"/>
      <w:r w:rsidRPr="0042379C">
        <w:rPr>
          <w:rFonts w:ascii="Arial" w:eastAsia="Times New Roman" w:hAnsi="Arial" w:cs="Arial"/>
          <w:color w:val="41383C"/>
          <w:rtl/>
        </w:rPr>
        <w:t>הותיקים</w:t>
      </w:r>
      <w:proofErr w:type="spellEnd"/>
      <w:r w:rsidRPr="0042379C">
        <w:rPr>
          <w:rFonts w:ascii="Arial" w:eastAsia="Times New Roman" w:hAnsi="Arial" w:cs="Arial"/>
          <w:color w:val="41383C"/>
          <w:rtl/>
        </w:rPr>
        <w:t xml:space="preserve"> הם ההיסטוריה לנו, מהם אפשר ללמוד. חברה ששוכחת את ההיסטוריה שלה, תחזור בעתיד על טעויות, לא תתקדם לשום מקום. וכך גם ביחס שלנו כחברה </w:t>
      </w:r>
      <w:proofErr w:type="spellStart"/>
      <w:r w:rsidRPr="0042379C">
        <w:rPr>
          <w:rFonts w:ascii="Arial" w:eastAsia="Times New Roman" w:hAnsi="Arial" w:cs="Arial"/>
          <w:color w:val="41383C"/>
          <w:rtl/>
        </w:rPr>
        <w:t>לותיקים</w:t>
      </w:r>
      <w:proofErr w:type="spellEnd"/>
      <w:r w:rsidRPr="0042379C">
        <w:rPr>
          <w:rFonts w:ascii="Arial" w:eastAsia="Times New Roman" w:hAnsi="Arial" w:cs="Arial"/>
          <w:color w:val="41383C"/>
          <w:rtl/>
        </w:rPr>
        <w:t xml:space="preserve">, חברה "ששוכחת" את האזרחים </w:t>
      </w:r>
      <w:proofErr w:type="spellStart"/>
      <w:r w:rsidRPr="0042379C">
        <w:rPr>
          <w:rFonts w:ascii="Arial" w:eastAsia="Times New Roman" w:hAnsi="Arial" w:cs="Arial"/>
          <w:color w:val="41383C"/>
          <w:rtl/>
        </w:rPr>
        <w:t>הותיקים</w:t>
      </w:r>
      <w:proofErr w:type="spellEnd"/>
      <w:r w:rsidRPr="0042379C">
        <w:rPr>
          <w:rFonts w:ascii="Arial" w:eastAsia="Times New Roman" w:hAnsi="Arial" w:cs="Arial"/>
          <w:color w:val="41383C"/>
          <w:rtl/>
        </w:rPr>
        <w:t xml:space="preserve"> שלה ברגע שהם יוצאים </w:t>
      </w:r>
      <w:r w:rsidRPr="0042379C">
        <w:rPr>
          <w:rFonts w:ascii="Arial" w:eastAsia="Times New Roman" w:hAnsi="Arial" w:cs="Arial" w:hint="cs"/>
          <w:color w:val="41383C"/>
          <w:rtl/>
        </w:rPr>
        <w:t>לגמלאות</w:t>
      </w:r>
      <w:r w:rsidRPr="0042379C">
        <w:rPr>
          <w:rFonts w:ascii="Arial" w:eastAsia="Times New Roman" w:hAnsi="Arial" w:cs="Arial"/>
          <w:color w:val="41383C"/>
          <w:rtl/>
        </w:rPr>
        <w:t xml:space="preserve">, אומרת עליהם "מסכנים", נותנת יחס של </w:t>
      </w:r>
      <w:r w:rsidRPr="0042379C">
        <w:rPr>
          <w:rFonts w:ascii="Arial" w:eastAsia="Times New Roman" w:hAnsi="Arial" w:cs="Arial" w:hint="cs"/>
          <w:color w:val="41383C"/>
          <w:rtl/>
        </w:rPr>
        <w:t>זלזול</w:t>
      </w:r>
      <w:r w:rsidRPr="0042379C">
        <w:rPr>
          <w:rFonts w:ascii="Arial" w:eastAsia="Times New Roman" w:hAnsi="Arial" w:cs="Arial"/>
          <w:color w:val="41383C"/>
          <w:rtl/>
        </w:rPr>
        <w:t xml:space="preserve"> וחוסר כבוד היא חברה מקולקלת. משהו אצלנו לא בסדר.</w:t>
      </w:r>
    </w:p>
    <w:p w:rsidR="0042379C" w:rsidRPr="0042379C" w:rsidRDefault="0042379C" w:rsidP="00E77B3F">
      <w:pPr>
        <w:numPr>
          <w:ilvl w:val="0"/>
          <w:numId w:val="74"/>
        </w:numPr>
        <w:rPr>
          <w:rFonts w:ascii="Arial" w:eastAsia="Times New Roman" w:hAnsi="Arial" w:cs="Arial"/>
          <w:b/>
          <w:bCs/>
          <w:color w:val="41383C"/>
          <w:rtl/>
        </w:rPr>
      </w:pPr>
      <w:r w:rsidRPr="0042379C">
        <w:rPr>
          <w:rFonts w:ascii="Arial" w:eastAsia="Times New Roman" w:hAnsi="Arial" w:cs="Arial"/>
          <w:color w:val="41383C"/>
          <w:rtl/>
        </w:rPr>
        <w:t xml:space="preserve">אך למה צריך לנו כנוער להיות </w:t>
      </w:r>
      <w:r w:rsidRPr="0042379C">
        <w:rPr>
          <w:rFonts w:ascii="Arial" w:eastAsia="Times New Roman" w:hAnsi="Arial" w:cs="Arial" w:hint="cs"/>
          <w:color w:val="41383C"/>
          <w:rtl/>
        </w:rPr>
        <w:t>אכפת</w:t>
      </w:r>
      <w:r w:rsidRPr="0042379C">
        <w:rPr>
          <w:rFonts w:ascii="Arial" w:eastAsia="Times New Roman" w:hAnsi="Arial" w:cs="Arial"/>
          <w:color w:val="41383C"/>
          <w:rtl/>
        </w:rPr>
        <w:t xml:space="preserve"> מכך? הרי אנחנו לא זקנים ואנחנו אף רחוקים שנים מכך, למה דווקא אנחנו?</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 xml:space="preserve">אנחנו כנוער לא נשנה את היחס של המדינה כלפי </w:t>
      </w:r>
      <w:proofErr w:type="spellStart"/>
      <w:r w:rsidRPr="0042379C">
        <w:rPr>
          <w:rFonts w:ascii="Arial" w:eastAsia="Times New Roman" w:hAnsi="Arial" w:cs="Arial"/>
          <w:color w:val="41383C"/>
          <w:rtl/>
        </w:rPr>
        <w:t>הותיקים</w:t>
      </w:r>
      <w:proofErr w:type="spellEnd"/>
      <w:r w:rsidRPr="0042379C">
        <w:rPr>
          <w:rFonts w:ascii="Arial" w:eastAsia="Times New Roman" w:hAnsi="Arial" w:cs="Arial"/>
          <w:color w:val="41383C"/>
          <w:rtl/>
        </w:rPr>
        <w:t>. אבל אנחנו יכולים לשנות את היחס שלנו. קודם כל לתת יחס. </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אחר כך לתת להם יחס כמו דוד אהרון- לתת משמעות. להגיד שלום, להתעניין, לשאול, לשמוע ולהקשיב, לתת את הכבוד הראוי למי שחי פה ונושא עליו תיק מלא בסיפורים, חוויות, תחושות וזיכרונות.</w:t>
      </w:r>
    </w:p>
    <w:p w:rsidR="0042379C" w:rsidRPr="0042379C" w:rsidRDefault="0042379C" w:rsidP="008400F5">
      <w:pPr>
        <w:rPr>
          <w:rFonts w:ascii="Arial" w:eastAsia="Times New Roman" w:hAnsi="Arial" w:cs="Arial"/>
          <w:color w:val="41383C"/>
          <w:rtl/>
        </w:rPr>
      </w:pPr>
      <w:r w:rsidRPr="0042379C">
        <w:rPr>
          <w:rFonts w:ascii="Arial" w:eastAsia="Times New Roman" w:hAnsi="Arial" w:cs="Arial"/>
          <w:color w:val="41383C"/>
          <w:rtl/>
        </w:rPr>
        <w:t>הנוער היום, אנחנו, זהו כוח בלתי רגיל, אנחנו רוצים לשנות ויכולים לשנות, אפילו את השינוי הקטן ביותר, כי אם לא אנחנו, המצב יישאר כך, ובסוף- כולנו נהיה זקנים.</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u w:val="single"/>
          <w:rtl/>
        </w:rPr>
        <w:t>לסיכום-</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קראנו היום את הסיפור ה"טרקטור בארגז החול", ראינו על מה אנחנו חושבים כאומרים "זקן", גילינו שסבא וסבתא חיו את ההיסטוריה.</w:t>
      </w:r>
    </w:p>
    <w:p w:rsidR="0042379C" w:rsidRPr="0042379C" w:rsidRDefault="0042379C" w:rsidP="0042379C">
      <w:pPr>
        <w:rPr>
          <w:rFonts w:ascii="Arial" w:eastAsia="Times New Roman" w:hAnsi="Arial" w:cs="Arial"/>
          <w:color w:val="41383C"/>
          <w:rtl/>
        </w:rPr>
      </w:pPr>
      <w:r w:rsidRPr="0042379C">
        <w:rPr>
          <w:rFonts w:ascii="Arial" w:eastAsia="Times New Roman" w:hAnsi="Arial" w:cs="Arial"/>
          <w:color w:val="41383C"/>
          <w:rtl/>
        </w:rPr>
        <w:t>החברה בארץ ובעולם כולו מזדקנת. כ-10% מאוכלוסיית המדינה היא אנשים ותיקים וזה רק הולך וגודל. </w:t>
      </w:r>
    </w:p>
    <w:p w:rsidR="0042379C" w:rsidRPr="0042379C" w:rsidRDefault="0042379C" w:rsidP="008400F5">
      <w:pPr>
        <w:rPr>
          <w:rFonts w:ascii="Arial" w:eastAsia="Times New Roman" w:hAnsi="Arial" w:cs="Arial"/>
          <w:color w:val="41383C"/>
          <w:rtl/>
        </w:rPr>
      </w:pPr>
      <w:r w:rsidRPr="0042379C">
        <w:rPr>
          <w:rFonts w:ascii="Arial" w:eastAsia="Times New Roman" w:hAnsi="Arial" w:cs="Arial"/>
          <w:color w:val="41383C"/>
          <w:rtl/>
        </w:rPr>
        <w:t>כל אדם עשירי הוא חלק מהאוכלוסייה הזו. אנחנו יכולים לשנות את הגישה ואת היחס שלנו. לא לתת יחס של רחמים אלא לתת הרגשה של משמעות, "שעוד צריך", לא לזרוק את העבר ואת מי שחי בו לפח אלא ללמוד ממנו ולכבד אותו.</w:t>
      </w:r>
    </w:p>
    <w:p w:rsidR="0042379C" w:rsidRPr="0042379C" w:rsidRDefault="0042379C" w:rsidP="0042379C">
      <w:pPr>
        <w:rPr>
          <w:rFonts w:ascii="Arial" w:eastAsia="Times New Roman" w:hAnsi="Arial" w:cs="Arial"/>
          <w:color w:val="41383C"/>
        </w:rPr>
      </w:pPr>
      <w:r w:rsidRPr="0042379C">
        <w:rPr>
          <w:rFonts w:ascii="Arial" w:eastAsia="Times New Roman" w:hAnsi="Arial" w:cs="Arial"/>
          <w:b/>
          <w:bCs/>
          <w:color w:val="41383C"/>
          <w:rtl/>
        </w:rPr>
        <w:t>ציוד ועזרים:</w:t>
      </w:r>
    </w:p>
    <w:p w:rsidR="0042379C" w:rsidRPr="0042379C" w:rsidRDefault="0042379C" w:rsidP="008400F5">
      <w:pPr>
        <w:rPr>
          <w:rFonts w:ascii="Arial" w:eastAsia="Times New Roman" w:hAnsi="Arial" w:cs="Arial"/>
          <w:color w:val="41383C"/>
          <w:rtl/>
        </w:rPr>
      </w:pPr>
      <w:r w:rsidRPr="0042379C">
        <w:rPr>
          <w:rFonts w:ascii="Arial" w:eastAsia="Times New Roman" w:hAnsi="Arial" w:cs="Arial"/>
          <w:color w:val="41383C"/>
          <w:rtl/>
        </w:rPr>
        <w:t>הספר/ צילומים "טרקטור בארגז החול", פלקט, טושים, ציר זמן עם אירועים.</w:t>
      </w:r>
    </w:p>
    <w:sectPr w:rsidR="0042379C" w:rsidRPr="0042379C" w:rsidSect="00844791">
      <w:headerReference w:type="default" r:id="rId6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ED9" w:rsidRDefault="00276ED9" w:rsidP="00172832">
      <w:pPr>
        <w:spacing w:after="0" w:line="240" w:lineRule="auto"/>
      </w:pPr>
      <w:r>
        <w:separator/>
      </w:r>
    </w:p>
  </w:endnote>
  <w:endnote w:type="continuationSeparator" w:id="0">
    <w:p w:rsidR="00276ED9" w:rsidRDefault="00276ED9" w:rsidP="00172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3" w:usb1="00000000" w:usb2="00000000" w:usb3="00000000" w:csb0="00000021" w:csb1="00000000"/>
  </w:font>
  <w:font w:name="Assistant">
    <w:altName w:val="Arial"/>
    <w:panose1 w:val="020B0604020202020204"/>
    <w:charset w:val="00"/>
    <w:family w:val="auto"/>
    <w:pitch w:val="variable"/>
    <w:sig w:usb0="00000807" w:usb1="40000000" w:usb2="00000000" w:usb3="00000000" w:csb0="00000023" w:csb1="00000000"/>
  </w:font>
  <w:font w:name="Segoe UI Symbol">
    <w:panose1 w:val="020B0502040204020203"/>
    <w:charset w:val="00"/>
    <w:family w:val="swiss"/>
    <w:pitch w:val="variable"/>
    <w:sig w:usb0="800001EF" w:usb1="1200FFEF" w:usb2="0064C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ED9" w:rsidRDefault="00276ED9" w:rsidP="00172832">
      <w:pPr>
        <w:spacing w:after="0" w:line="240" w:lineRule="auto"/>
      </w:pPr>
      <w:r>
        <w:separator/>
      </w:r>
    </w:p>
  </w:footnote>
  <w:footnote w:type="continuationSeparator" w:id="0">
    <w:p w:rsidR="00276ED9" w:rsidRDefault="00276ED9" w:rsidP="00172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90F" w:rsidRDefault="006D790F">
    <w:pPr>
      <w:pStyle w:val="Header"/>
    </w:pPr>
    <w:r w:rsidRPr="00172832">
      <w:rPr>
        <w:rFonts w:cs="Arial"/>
        <w:noProof/>
        <w:rtl/>
      </w:rPr>
      <w:drawing>
        <wp:anchor distT="0" distB="0" distL="114300" distR="114300" simplePos="0" relativeHeight="251658240" behindDoc="1" locked="0" layoutInCell="1" allowOverlap="1">
          <wp:simplePos x="0" y="0"/>
          <wp:positionH relativeFrom="column">
            <wp:posOffset>-1228725</wp:posOffset>
          </wp:positionH>
          <wp:positionV relativeFrom="paragraph">
            <wp:posOffset>-440055</wp:posOffset>
          </wp:positionV>
          <wp:extent cx="7635975" cy="10800000"/>
          <wp:effectExtent l="0" t="0" r="3175" b="1905"/>
          <wp:wrapNone/>
          <wp:docPr id="3" name="תמונה 3" descr="C:\Users\nofar\Downloads\עיצוב ללא ש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far\Downloads\עיצוב ללא שם.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975" cy="1080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C5500"/>
    <w:multiLevelType w:val="multilevel"/>
    <w:tmpl w:val="60C82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45969"/>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6060E"/>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10231"/>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50426"/>
    <w:multiLevelType w:val="multilevel"/>
    <w:tmpl w:val="CD4ECA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C0637"/>
    <w:multiLevelType w:val="multilevel"/>
    <w:tmpl w:val="18F48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482E6F"/>
    <w:multiLevelType w:val="multilevel"/>
    <w:tmpl w:val="071A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870E7"/>
    <w:multiLevelType w:val="multilevel"/>
    <w:tmpl w:val="20F00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6B768B"/>
    <w:multiLevelType w:val="multilevel"/>
    <w:tmpl w:val="26EC9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646AF9"/>
    <w:multiLevelType w:val="multilevel"/>
    <w:tmpl w:val="4604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676E8C"/>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FD7377"/>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EF73E1"/>
    <w:multiLevelType w:val="multilevel"/>
    <w:tmpl w:val="90D6F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0B0209"/>
    <w:multiLevelType w:val="multilevel"/>
    <w:tmpl w:val="69C29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6364FA"/>
    <w:multiLevelType w:val="multilevel"/>
    <w:tmpl w:val="4752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D13B03"/>
    <w:multiLevelType w:val="multilevel"/>
    <w:tmpl w:val="49D6E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8E3F16"/>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D27B96"/>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0C444A"/>
    <w:multiLevelType w:val="multilevel"/>
    <w:tmpl w:val="FD985A2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0F297A"/>
    <w:multiLevelType w:val="multilevel"/>
    <w:tmpl w:val="B4C2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677A1"/>
    <w:multiLevelType w:val="hybridMultilevel"/>
    <w:tmpl w:val="52AE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DB6E7A"/>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B80988"/>
    <w:multiLevelType w:val="multilevel"/>
    <w:tmpl w:val="8914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0A6BA5"/>
    <w:multiLevelType w:val="multilevel"/>
    <w:tmpl w:val="C74C2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3D7736"/>
    <w:multiLevelType w:val="multilevel"/>
    <w:tmpl w:val="4F06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8C222E"/>
    <w:multiLevelType w:val="multilevel"/>
    <w:tmpl w:val="EC1EC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650F26"/>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6D37A7"/>
    <w:multiLevelType w:val="multilevel"/>
    <w:tmpl w:val="769831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ED6E3A"/>
    <w:multiLevelType w:val="multilevel"/>
    <w:tmpl w:val="F1EEC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8F3A83"/>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AB20E0"/>
    <w:multiLevelType w:val="multilevel"/>
    <w:tmpl w:val="EC9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256152"/>
    <w:multiLevelType w:val="multilevel"/>
    <w:tmpl w:val="A23A2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7F4329"/>
    <w:multiLevelType w:val="multilevel"/>
    <w:tmpl w:val="7D5C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A754EA"/>
    <w:multiLevelType w:val="multilevel"/>
    <w:tmpl w:val="A0AA27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153856"/>
    <w:multiLevelType w:val="multilevel"/>
    <w:tmpl w:val="F82AF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E35F66"/>
    <w:multiLevelType w:val="multilevel"/>
    <w:tmpl w:val="0B26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B3749B"/>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EF74DB"/>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8D26BE"/>
    <w:multiLevelType w:val="multilevel"/>
    <w:tmpl w:val="1068D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A12C89"/>
    <w:multiLevelType w:val="multilevel"/>
    <w:tmpl w:val="6EB8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8D7C59"/>
    <w:multiLevelType w:val="multilevel"/>
    <w:tmpl w:val="881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F54E6A"/>
    <w:multiLevelType w:val="multilevel"/>
    <w:tmpl w:val="EF44A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4A7DC7"/>
    <w:multiLevelType w:val="multilevel"/>
    <w:tmpl w:val="30B2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F5A0158"/>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157D3D"/>
    <w:multiLevelType w:val="multilevel"/>
    <w:tmpl w:val="E6EC74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89078E"/>
    <w:multiLevelType w:val="multilevel"/>
    <w:tmpl w:val="E8AE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C627B7"/>
    <w:multiLevelType w:val="multilevel"/>
    <w:tmpl w:val="7DD4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CC0F8A"/>
    <w:multiLevelType w:val="multilevel"/>
    <w:tmpl w:val="A314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231F93"/>
    <w:multiLevelType w:val="multilevel"/>
    <w:tmpl w:val="E2A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8261C5"/>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CA133A"/>
    <w:multiLevelType w:val="multilevel"/>
    <w:tmpl w:val="BBDA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B4586E"/>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293D23"/>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766043"/>
    <w:multiLevelType w:val="multilevel"/>
    <w:tmpl w:val="881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962648"/>
    <w:multiLevelType w:val="multilevel"/>
    <w:tmpl w:val="9380F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8B82023"/>
    <w:multiLevelType w:val="multilevel"/>
    <w:tmpl w:val="1506D5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DD40BD"/>
    <w:multiLevelType w:val="hybridMultilevel"/>
    <w:tmpl w:val="D63A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0404AD"/>
    <w:multiLevelType w:val="multilevel"/>
    <w:tmpl w:val="07267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9DF5DD9"/>
    <w:multiLevelType w:val="multilevel"/>
    <w:tmpl w:val="1BCA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0D4B71"/>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8005F9"/>
    <w:multiLevelType w:val="multilevel"/>
    <w:tmpl w:val="BDBEC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C165EAF"/>
    <w:multiLevelType w:val="multilevel"/>
    <w:tmpl w:val="2E24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DE53FA"/>
    <w:multiLevelType w:val="multilevel"/>
    <w:tmpl w:val="B02C2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D7D1782"/>
    <w:multiLevelType w:val="multilevel"/>
    <w:tmpl w:val="11B0D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7F7862"/>
    <w:multiLevelType w:val="multilevel"/>
    <w:tmpl w:val="35A21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FF844C9"/>
    <w:multiLevelType w:val="multilevel"/>
    <w:tmpl w:val="47A2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7729A5"/>
    <w:multiLevelType w:val="multilevel"/>
    <w:tmpl w:val="930CAF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661332C"/>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F51573"/>
    <w:multiLevelType w:val="multilevel"/>
    <w:tmpl w:val="C36E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775F5E"/>
    <w:multiLevelType w:val="multilevel"/>
    <w:tmpl w:val="DEF2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C61769"/>
    <w:multiLevelType w:val="multilevel"/>
    <w:tmpl w:val="9EE09B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2"/>
  </w:num>
  <w:num w:numId="3">
    <w:abstractNumId w:val="45"/>
  </w:num>
  <w:num w:numId="4">
    <w:abstractNumId w:val="33"/>
    <w:lvlOverride w:ilvl="0">
      <w:lvl w:ilvl="0">
        <w:numFmt w:val="decimal"/>
        <w:lvlText w:val="%1."/>
        <w:lvlJc w:val="left"/>
      </w:lvl>
    </w:lvlOverride>
  </w:num>
  <w:num w:numId="5">
    <w:abstractNumId w:val="18"/>
    <w:lvlOverride w:ilvl="0">
      <w:lvl w:ilvl="0">
        <w:numFmt w:val="decimal"/>
        <w:lvlText w:val="%1."/>
        <w:lvlJc w:val="left"/>
      </w:lvl>
    </w:lvlOverride>
  </w:num>
  <w:num w:numId="6">
    <w:abstractNumId w:val="18"/>
    <w:lvlOverride w:ilvl="0">
      <w:lvl w:ilvl="0">
        <w:numFmt w:val="decimal"/>
        <w:lvlText w:val="%1."/>
        <w:lvlJc w:val="left"/>
      </w:lvl>
    </w:lvlOverride>
  </w:num>
  <w:num w:numId="7">
    <w:abstractNumId w:val="18"/>
    <w:lvlOverride w:ilvl="0">
      <w:lvl w:ilvl="0">
        <w:numFmt w:val="decimal"/>
        <w:lvlText w:val="%1."/>
        <w:lvlJc w:val="left"/>
      </w:lvl>
    </w:lvlOverride>
    <w:lvlOverride w:ilvl="1">
      <w:lvl w:ilvl="1">
        <w:numFmt w:val="lowerLetter"/>
        <w:lvlText w:val="%2."/>
        <w:lvlJc w:val="left"/>
      </w:lvl>
    </w:lvlOverride>
  </w:num>
  <w:num w:numId="8">
    <w:abstractNumId w:val="18"/>
    <w:lvlOverride w:ilvl="0">
      <w:lvl w:ilvl="0">
        <w:numFmt w:val="decimal"/>
        <w:lvlText w:val="%1."/>
        <w:lvlJc w:val="left"/>
      </w:lvl>
    </w:lvlOverride>
    <w:lvlOverride w:ilvl="1">
      <w:lvl w:ilvl="1">
        <w:numFmt w:val="lowerLetter"/>
        <w:lvlText w:val="%2."/>
        <w:lvlJc w:val="left"/>
      </w:lvl>
    </w:lvlOverride>
  </w:num>
  <w:num w:numId="9">
    <w:abstractNumId w:val="61"/>
  </w:num>
  <w:num w:numId="10">
    <w:abstractNumId w:val="60"/>
  </w:num>
  <w:num w:numId="11">
    <w:abstractNumId w:val="44"/>
    <w:lvlOverride w:ilvl="0">
      <w:lvl w:ilvl="0">
        <w:numFmt w:val="decimal"/>
        <w:lvlText w:val="%1."/>
        <w:lvlJc w:val="left"/>
      </w:lvl>
    </w:lvlOverride>
  </w:num>
  <w:num w:numId="12">
    <w:abstractNumId w:val="39"/>
  </w:num>
  <w:num w:numId="13">
    <w:abstractNumId w:val="4"/>
    <w:lvlOverride w:ilvl="0">
      <w:lvl w:ilvl="0">
        <w:numFmt w:val="decimal"/>
        <w:lvlText w:val="%1."/>
        <w:lvlJc w:val="left"/>
      </w:lvl>
    </w:lvlOverride>
  </w:num>
  <w:num w:numId="14">
    <w:abstractNumId w:val="53"/>
  </w:num>
  <w:num w:numId="15">
    <w:abstractNumId w:val="70"/>
    <w:lvlOverride w:ilvl="0">
      <w:lvl w:ilvl="0">
        <w:numFmt w:val="decimal"/>
        <w:lvlText w:val="%1."/>
        <w:lvlJc w:val="left"/>
      </w:lvl>
    </w:lvlOverride>
  </w:num>
  <w:num w:numId="16">
    <w:abstractNumId w:val="31"/>
  </w:num>
  <w:num w:numId="17">
    <w:abstractNumId w:val="46"/>
  </w:num>
  <w:num w:numId="18">
    <w:abstractNumId w:val="48"/>
  </w:num>
  <w:num w:numId="19">
    <w:abstractNumId w:val="13"/>
    <w:lvlOverride w:ilvl="0">
      <w:lvl w:ilvl="0">
        <w:numFmt w:val="decimal"/>
        <w:lvlText w:val="%1."/>
        <w:lvlJc w:val="left"/>
      </w:lvl>
    </w:lvlOverride>
  </w:num>
  <w:num w:numId="20">
    <w:abstractNumId w:val="65"/>
  </w:num>
  <w:num w:numId="21">
    <w:abstractNumId w:val="7"/>
  </w:num>
  <w:num w:numId="22">
    <w:abstractNumId w:val="8"/>
  </w:num>
  <w:num w:numId="23">
    <w:abstractNumId w:val="41"/>
  </w:num>
  <w:num w:numId="24">
    <w:abstractNumId w:val="58"/>
  </w:num>
  <w:num w:numId="25">
    <w:abstractNumId w:val="50"/>
  </w:num>
  <w:num w:numId="26">
    <w:abstractNumId w:val="25"/>
  </w:num>
  <w:num w:numId="27">
    <w:abstractNumId w:val="34"/>
  </w:num>
  <w:num w:numId="28">
    <w:abstractNumId w:val="30"/>
  </w:num>
  <w:num w:numId="29">
    <w:abstractNumId w:val="14"/>
  </w:num>
  <w:num w:numId="30">
    <w:abstractNumId w:val="23"/>
  </w:num>
  <w:num w:numId="31">
    <w:abstractNumId w:val="42"/>
  </w:num>
  <w:num w:numId="32">
    <w:abstractNumId w:val="40"/>
  </w:num>
  <w:num w:numId="33">
    <w:abstractNumId w:val="69"/>
  </w:num>
  <w:num w:numId="34">
    <w:abstractNumId w:val="47"/>
  </w:num>
  <w:num w:numId="35">
    <w:abstractNumId w:val="57"/>
  </w:num>
  <w:num w:numId="36">
    <w:abstractNumId w:val="35"/>
  </w:num>
  <w:num w:numId="37">
    <w:abstractNumId w:val="19"/>
  </w:num>
  <w:num w:numId="38">
    <w:abstractNumId w:val="32"/>
  </w:num>
  <w:num w:numId="39">
    <w:abstractNumId w:val="24"/>
  </w:num>
  <w:num w:numId="40">
    <w:abstractNumId w:val="22"/>
  </w:num>
  <w:num w:numId="41">
    <w:abstractNumId w:val="9"/>
  </w:num>
  <w:num w:numId="42">
    <w:abstractNumId w:val="28"/>
  </w:num>
  <w:num w:numId="43">
    <w:abstractNumId w:val="63"/>
  </w:num>
  <w:num w:numId="44">
    <w:abstractNumId w:val="38"/>
  </w:num>
  <w:num w:numId="45">
    <w:abstractNumId w:val="5"/>
  </w:num>
  <w:num w:numId="46">
    <w:abstractNumId w:val="54"/>
  </w:num>
  <w:num w:numId="47">
    <w:abstractNumId w:val="27"/>
    <w:lvlOverride w:ilvl="0">
      <w:lvl w:ilvl="0">
        <w:numFmt w:val="decimal"/>
        <w:lvlText w:val="%1."/>
        <w:lvlJc w:val="left"/>
      </w:lvl>
    </w:lvlOverride>
  </w:num>
  <w:num w:numId="48">
    <w:abstractNumId w:val="20"/>
  </w:num>
  <w:num w:numId="49">
    <w:abstractNumId w:val="56"/>
  </w:num>
  <w:num w:numId="50">
    <w:abstractNumId w:val="6"/>
  </w:num>
  <w:num w:numId="51">
    <w:abstractNumId w:val="62"/>
  </w:num>
  <w:num w:numId="52">
    <w:abstractNumId w:val="17"/>
  </w:num>
  <w:num w:numId="53">
    <w:abstractNumId w:val="3"/>
  </w:num>
  <w:num w:numId="54">
    <w:abstractNumId w:val="26"/>
  </w:num>
  <w:num w:numId="55">
    <w:abstractNumId w:val="37"/>
  </w:num>
  <w:num w:numId="56">
    <w:abstractNumId w:val="36"/>
  </w:num>
  <w:num w:numId="57">
    <w:abstractNumId w:val="21"/>
  </w:num>
  <w:num w:numId="58">
    <w:abstractNumId w:val="10"/>
  </w:num>
  <w:num w:numId="59">
    <w:abstractNumId w:val="0"/>
    <w:lvlOverride w:ilvl="0">
      <w:lvl w:ilvl="0">
        <w:numFmt w:val="decimal"/>
        <w:lvlText w:val="%1."/>
        <w:lvlJc w:val="left"/>
      </w:lvl>
    </w:lvlOverride>
  </w:num>
  <w:num w:numId="60">
    <w:abstractNumId w:val="66"/>
    <w:lvlOverride w:ilvl="0">
      <w:lvl w:ilvl="0">
        <w:numFmt w:val="decimal"/>
        <w:lvlText w:val="%1."/>
        <w:lvlJc w:val="left"/>
      </w:lvl>
    </w:lvlOverride>
  </w:num>
  <w:num w:numId="61">
    <w:abstractNumId w:val="55"/>
    <w:lvlOverride w:ilvl="0">
      <w:lvl w:ilvl="0">
        <w:numFmt w:val="decimal"/>
        <w:lvlText w:val="%1."/>
        <w:lvlJc w:val="left"/>
      </w:lvl>
    </w:lvlOverride>
  </w:num>
  <w:num w:numId="62">
    <w:abstractNumId w:val="16"/>
  </w:num>
  <w:num w:numId="63">
    <w:abstractNumId w:val="59"/>
  </w:num>
  <w:num w:numId="64">
    <w:abstractNumId w:val="68"/>
  </w:num>
  <w:num w:numId="65">
    <w:abstractNumId w:val="2"/>
  </w:num>
  <w:num w:numId="66">
    <w:abstractNumId w:val="67"/>
  </w:num>
  <w:num w:numId="67">
    <w:abstractNumId w:val="43"/>
  </w:num>
  <w:num w:numId="68">
    <w:abstractNumId w:val="64"/>
  </w:num>
  <w:num w:numId="69">
    <w:abstractNumId w:val="49"/>
  </w:num>
  <w:num w:numId="70">
    <w:abstractNumId w:val="11"/>
  </w:num>
  <w:num w:numId="71">
    <w:abstractNumId w:val="52"/>
  </w:num>
  <w:num w:numId="72">
    <w:abstractNumId w:val="29"/>
  </w:num>
  <w:num w:numId="73">
    <w:abstractNumId w:val="1"/>
  </w:num>
  <w:num w:numId="74">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122"/>
    <w:rsid w:val="0014330C"/>
    <w:rsid w:val="00172832"/>
    <w:rsid w:val="001E6C2C"/>
    <w:rsid w:val="00210F84"/>
    <w:rsid w:val="00276ED9"/>
    <w:rsid w:val="002B2131"/>
    <w:rsid w:val="00302505"/>
    <w:rsid w:val="003210F6"/>
    <w:rsid w:val="003426E4"/>
    <w:rsid w:val="003D5E9A"/>
    <w:rsid w:val="0042379C"/>
    <w:rsid w:val="00443122"/>
    <w:rsid w:val="004B03D6"/>
    <w:rsid w:val="004C4D90"/>
    <w:rsid w:val="00511AC2"/>
    <w:rsid w:val="00526680"/>
    <w:rsid w:val="00535B64"/>
    <w:rsid w:val="0059185B"/>
    <w:rsid w:val="00592820"/>
    <w:rsid w:val="0059345C"/>
    <w:rsid w:val="0059727A"/>
    <w:rsid w:val="005A2E52"/>
    <w:rsid w:val="005C4106"/>
    <w:rsid w:val="005E50EC"/>
    <w:rsid w:val="00655E47"/>
    <w:rsid w:val="006D790F"/>
    <w:rsid w:val="006E7341"/>
    <w:rsid w:val="00730A88"/>
    <w:rsid w:val="007A1F46"/>
    <w:rsid w:val="007C4E6C"/>
    <w:rsid w:val="007D2703"/>
    <w:rsid w:val="007D538C"/>
    <w:rsid w:val="007D66C1"/>
    <w:rsid w:val="00826122"/>
    <w:rsid w:val="008400F5"/>
    <w:rsid w:val="00844791"/>
    <w:rsid w:val="008A3340"/>
    <w:rsid w:val="00930825"/>
    <w:rsid w:val="0099178D"/>
    <w:rsid w:val="00A22ADA"/>
    <w:rsid w:val="00A66FF1"/>
    <w:rsid w:val="00A96632"/>
    <w:rsid w:val="00B07764"/>
    <w:rsid w:val="00B10C60"/>
    <w:rsid w:val="00B3198E"/>
    <w:rsid w:val="00BA353F"/>
    <w:rsid w:val="00BD1700"/>
    <w:rsid w:val="00C22791"/>
    <w:rsid w:val="00C43175"/>
    <w:rsid w:val="00D27FE7"/>
    <w:rsid w:val="00D92C02"/>
    <w:rsid w:val="00E77B3F"/>
    <w:rsid w:val="00EF08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15FE3"/>
  <w15:chartTrackingRefBased/>
  <w15:docId w15:val="{377534DF-B593-4D9B-B62C-AFB0D217A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7283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728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2832"/>
  </w:style>
  <w:style w:type="paragraph" w:styleId="Footer">
    <w:name w:val="footer"/>
    <w:basedOn w:val="Normal"/>
    <w:link w:val="FooterChar"/>
    <w:uiPriority w:val="99"/>
    <w:unhideWhenUsed/>
    <w:rsid w:val="001728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2832"/>
  </w:style>
  <w:style w:type="paragraph" w:styleId="NormalWeb">
    <w:name w:val="Normal (Web)"/>
    <w:basedOn w:val="Normal"/>
    <w:uiPriority w:val="99"/>
    <w:unhideWhenUsed/>
    <w:rsid w:val="00B0776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07764"/>
  </w:style>
  <w:style w:type="paragraph" w:styleId="ListParagraph">
    <w:name w:val="List Paragraph"/>
    <w:basedOn w:val="Normal"/>
    <w:uiPriority w:val="34"/>
    <w:qFormat/>
    <w:rsid w:val="00302505"/>
    <w:pPr>
      <w:ind w:left="720"/>
      <w:contextualSpacing/>
    </w:pPr>
  </w:style>
  <w:style w:type="character" w:styleId="Hyperlink">
    <w:name w:val="Hyperlink"/>
    <w:basedOn w:val="DefaultParagraphFont"/>
    <w:uiPriority w:val="99"/>
    <w:unhideWhenUsed/>
    <w:rsid w:val="00302505"/>
    <w:rPr>
      <w:color w:val="0563C1" w:themeColor="hyperlink"/>
      <w:u w:val="single"/>
    </w:rPr>
  </w:style>
  <w:style w:type="character" w:customStyle="1" w:styleId="jsgrdq">
    <w:name w:val="jsgrdq"/>
    <w:basedOn w:val="DefaultParagraphFont"/>
    <w:rsid w:val="004C4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713">
      <w:bodyDiv w:val="1"/>
      <w:marLeft w:val="0"/>
      <w:marRight w:val="0"/>
      <w:marTop w:val="0"/>
      <w:marBottom w:val="0"/>
      <w:divBdr>
        <w:top w:val="none" w:sz="0" w:space="0" w:color="auto"/>
        <w:left w:val="none" w:sz="0" w:space="0" w:color="auto"/>
        <w:bottom w:val="none" w:sz="0" w:space="0" w:color="auto"/>
        <w:right w:val="none" w:sz="0" w:space="0" w:color="auto"/>
      </w:divBdr>
      <w:divsChild>
        <w:div w:id="810368535">
          <w:marLeft w:val="0"/>
          <w:marRight w:val="0"/>
          <w:marTop w:val="0"/>
          <w:marBottom w:val="0"/>
          <w:divBdr>
            <w:top w:val="none" w:sz="0" w:space="0" w:color="auto"/>
            <w:left w:val="none" w:sz="0" w:space="0" w:color="auto"/>
            <w:bottom w:val="none" w:sz="0" w:space="0" w:color="auto"/>
            <w:right w:val="none" w:sz="0" w:space="0" w:color="auto"/>
          </w:divBdr>
        </w:div>
      </w:divsChild>
    </w:div>
    <w:div w:id="76902099">
      <w:bodyDiv w:val="1"/>
      <w:marLeft w:val="0"/>
      <w:marRight w:val="0"/>
      <w:marTop w:val="0"/>
      <w:marBottom w:val="0"/>
      <w:divBdr>
        <w:top w:val="none" w:sz="0" w:space="0" w:color="auto"/>
        <w:left w:val="none" w:sz="0" w:space="0" w:color="auto"/>
        <w:bottom w:val="none" w:sz="0" w:space="0" w:color="auto"/>
        <w:right w:val="none" w:sz="0" w:space="0" w:color="auto"/>
      </w:divBdr>
    </w:div>
    <w:div w:id="128520437">
      <w:bodyDiv w:val="1"/>
      <w:marLeft w:val="0"/>
      <w:marRight w:val="0"/>
      <w:marTop w:val="0"/>
      <w:marBottom w:val="0"/>
      <w:divBdr>
        <w:top w:val="none" w:sz="0" w:space="0" w:color="auto"/>
        <w:left w:val="none" w:sz="0" w:space="0" w:color="auto"/>
        <w:bottom w:val="none" w:sz="0" w:space="0" w:color="auto"/>
        <w:right w:val="none" w:sz="0" w:space="0" w:color="auto"/>
      </w:divBdr>
    </w:div>
    <w:div w:id="135029178">
      <w:bodyDiv w:val="1"/>
      <w:marLeft w:val="0"/>
      <w:marRight w:val="0"/>
      <w:marTop w:val="0"/>
      <w:marBottom w:val="0"/>
      <w:divBdr>
        <w:top w:val="none" w:sz="0" w:space="0" w:color="auto"/>
        <w:left w:val="none" w:sz="0" w:space="0" w:color="auto"/>
        <w:bottom w:val="none" w:sz="0" w:space="0" w:color="auto"/>
        <w:right w:val="none" w:sz="0" w:space="0" w:color="auto"/>
      </w:divBdr>
    </w:div>
    <w:div w:id="153571615">
      <w:bodyDiv w:val="1"/>
      <w:marLeft w:val="0"/>
      <w:marRight w:val="0"/>
      <w:marTop w:val="0"/>
      <w:marBottom w:val="0"/>
      <w:divBdr>
        <w:top w:val="none" w:sz="0" w:space="0" w:color="auto"/>
        <w:left w:val="none" w:sz="0" w:space="0" w:color="auto"/>
        <w:bottom w:val="none" w:sz="0" w:space="0" w:color="auto"/>
        <w:right w:val="none" w:sz="0" w:space="0" w:color="auto"/>
      </w:divBdr>
    </w:div>
    <w:div w:id="199319267">
      <w:bodyDiv w:val="1"/>
      <w:marLeft w:val="0"/>
      <w:marRight w:val="0"/>
      <w:marTop w:val="0"/>
      <w:marBottom w:val="0"/>
      <w:divBdr>
        <w:top w:val="none" w:sz="0" w:space="0" w:color="auto"/>
        <w:left w:val="none" w:sz="0" w:space="0" w:color="auto"/>
        <w:bottom w:val="none" w:sz="0" w:space="0" w:color="auto"/>
        <w:right w:val="none" w:sz="0" w:space="0" w:color="auto"/>
      </w:divBdr>
      <w:divsChild>
        <w:div w:id="298003386">
          <w:marLeft w:val="0"/>
          <w:marRight w:val="-1054"/>
          <w:marTop w:val="0"/>
          <w:marBottom w:val="0"/>
          <w:divBdr>
            <w:top w:val="none" w:sz="0" w:space="0" w:color="auto"/>
            <w:left w:val="none" w:sz="0" w:space="0" w:color="auto"/>
            <w:bottom w:val="none" w:sz="0" w:space="0" w:color="auto"/>
            <w:right w:val="none" w:sz="0" w:space="0" w:color="auto"/>
          </w:divBdr>
        </w:div>
      </w:divsChild>
    </w:div>
    <w:div w:id="204102680">
      <w:bodyDiv w:val="1"/>
      <w:marLeft w:val="0"/>
      <w:marRight w:val="0"/>
      <w:marTop w:val="0"/>
      <w:marBottom w:val="0"/>
      <w:divBdr>
        <w:top w:val="none" w:sz="0" w:space="0" w:color="auto"/>
        <w:left w:val="none" w:sz="0" w:space="0" w:color="auto"/>
        <w:bottom w:val="none" w:sz="0" w:space="0" w:color="auto"/>
        <w:right w:val="none" w:sz="0" w:space="0" w:color="auto"/>
      </w:divBdr>
      <w:divsChild>
        <w:div w:id="586033769">
          <w:marLeft w:val="0"/>
          <w:marRight w:val="0"/>
          <w:marTop w:val="0"/>
          <w:marBottom w:val="0"/>
          <w:divBdr>
            <w:top w:val="none" w:sz="0" w:space="0" w:color="auto"/>
            <w:left w:val="none" w:sz="0" w:space="0" w:color="auto"/>
            <w:bottom w:val="none" w:sz="0" w:space="0" w:color="auto"/>
            <w:right w:val="none" w:sz="0" w:space="0" w:color="auto"/>
          </w:divBdr>
        </w:div>
      </w:divsChild>
    </w:div>
    <w:div w:id="209609754">
      <w:bodyDiv w:val="1"/>
      <w:marLeft w:val="0"/>
      <w:marRight w:val="0"/>
      <w:marTop w:val="0"/>
      <w:marBottom w:val="0"/>
      <w:divBdr>
        <w:top w:val="none" w:sz="0" w:space="0" w:color="auto"/>
        <w:left w:val="none" w:sz="0" w:space="0" w:color="auto"/>
        <w:bottom w:val="none" w:sz="0" w:space="0" w:color="auto"/>
        <w:right w:val="none" w:sz="0" w:space="0" w:color="auto"/>
      </w:divBdr>
    </w:div>
    <w:div w:id="325599907">
      <w:bodyDiv w:val="1"/>
      <w:marLeft w:val="0"/>
      <w:marRight w:val="0"/>
      <w:marTop w:val="0"/>
      <w:marBottom w:val="0"/>
      <w:divBdr>
        <w:top w:val="none" w:sz="0" w:space="0" w:color="auto"/>
        <w:left w:val="none" w:sz="0" w:space="0" w:color="auto"/>
        <w:bottom w:val="none" w:sz="0" w:space="0" w:color="auto"/>
        <w:right w:val="none" w:sz="0" w:space="0" w:color="auto"/>
      </w:divBdr>
      <w:divsChild>
        <w:div w:id="761533512">
          <w:marLeft w:val="0"/>
          <w:marRight w:val="-115"/>
          <w:marTop w:val="0"/>
          <w:marBottom w:val="0"/>
          <w:divBdr>
            <w:top w:val="none" w:sz="0" w:space="0" w:color="auto"/>
            <w:left w:val="none" w:sz="0" w:space="0" w:color="auto"/>
            <w:bottom w:val="none" w:sz="0" w:space="0" w:color="auto"/>
            <w:right w:val="none" w:sz="0" w:space="0" w:color="auto"/>
          </w:divBdr>
        </w:div>
      </w:divsChild>
    </w:div>
    <w:div w:id="331839926">
      <w:bodyDiv w:val="1"/>
      <w:marLeft w:val="0"/>
      <w:marRight w:val="0"/>
      <w:marTop w:val="0"/>
      <w:marBottom w:val="0"/>
      <w:divBdr>
        <w:top w:val="none" w:sz="0" w:space="0" w:color="auto"/>
        <w:left w:val="none" w:sz="0" w:space="0" w:color="auto"/>
        <w:bottom w:val="none" w:sz="0" w:space="0" w:color="auto"/>
        <w:right w:val="none" w:sz="0" w:space="0" w:color="auto"/>
      </w:divBdr>
    </w:div>
    <w:div w:id="335036372">
      <w:bodyDiv w:val="1"/>
      <w:marLeft w:val="0"/>
      <w:marRight w:val="0"/>
      <w:marTop w:val="0"/>
      <w:marBottom w:val="0"/>
      <w:divBdr>
        <w:top w:val="none" w:sz="0" w:space="0" w:color="auto"/>
        <w:left w:val="none" w:sz="0" w:space="0" w:color="auto"/>
        <w:bottom w:val="none" w:sz="0" w:space="0" w:color="auto"/>
        <w:right w:val="none" w:sz="0" w:space="0" w:color="auto"/>
      </w:divBdr>
      <w:divsChild>
        <w:div w:id="1323389531">
          <w:marLeft w:val="0"/>
          <w:marRight w:val="0"/>
          <w:marTop w:val="0"/>
          <w:marBottom w:val="0"/>
          <w:divBdr>
            <w:top w:val="none" w:sz="0" w:space="0" w:color="auto"/>
            <w:left w:val="none" w:sz="0" w:space="0" w:color="auto"/>
            <w:bottom w:val="none" w:sz="0" w:space="0" w:color="auto"/>
            <w:right w:val="none" w:sz="0" w:space="0" w:color="auto"/>
          </w:divBdr>
        </w:div>
      </w:divsChild>
    </w:div>
    <w:div w:id="401874483">
      <w:bodyDiv w:val="1"/>
      <w:marLeft w:val="0"/>
      <w:marRight w:val="0"/>
      <w:marTop w:val="0"/>
      <w:marBottom w:val="0"/>
      <w:divBdr>
        <w:top w:val="none" w:sz="0" w:space="0" w:color="auto"/>
        <w:left w:val="none" w:sz="0" w:space="0" w:color="auto"/>
        <w:bottom w:val="none" w:sz="0" w:space="0" w:color="auto"/>
        <w:right w:val="none" w:sz="0" w:space="0" w:color="auto"/>
      </w:divBdr>
      <w:divsChild>
        <w:div w:id="1628463568">
          <w:marLeft w:val="0"/>
          <w:marRight w:val="0"/>
          <w:marTop w:val="0"/>
          <w:marBottom w:val="0"/>
          <w:divBdr>
            <w:top w:val="none" w:sz="0" w:space="0" w:color="auto"/>
            <w:left w:val="none" w:sz="0" w:space="0" w:color="auto"/>
            <w:bottom w:val="none" w:sz="0" w:space="0" w:color="auto"/>
            <w:right w:val="none" w:sz="0" w:space="0" w:color="auto"/>
          </w:divBdr>
        </w:div>
      </w:divsChild>
    </w:div>
    <w:div w:id="448402505">
      <w:bodyDiv w:val="1"/>
      <w:marLeft w:val="0"/>
      <w:marRight w:val="0"/>
      <w:marTop w:val="0"/>
      <w:marBottom w:val="0"/>
      <w:divBdr>
        <w:top w:val="none" w:sz="0" w:space="0" w:color="auto"/>
        <w:left w:val="none" w:sz="0" w:space="0" w:color="auto"/>
        <w:bottom w:val="none" w:sz="0" w:space="0" w:color="auto"/>
        <w:right w:val="none" w:sz="0" w:space="0" w:color="auto"/>
      </w:divBdr>
      <w:divsChild>
        <w:div w:id="1003163586">
          <w:marLeft w:val="0"/>
          <w:marRight w:val="0"/>
          <w:marTop w:val="0"/>
          <w:marBottom w:val="0"/>
          <w:divBdr>
            <w:top w:val="none" w:sz="0" w:space="0" w:color="auto"/>
            <w:left w:val="none" w:sz="0" w:space="0" w:color="auto"/>
            <w:bottom w:val="none" w:sz="0" w:space="0" w:color="auto"/>
            <w:right w:val="none" w:sz="0" w:space="0" w:color="auto"/>
          </w:divBdr>
        </w:div>
      </w:divsChild>
    </w:div>
    <w:div w:id="486898250">
      <w:bodyDiv w:val="1"/>
      <w:marLeft w:val="0"/>
      <w:marRight w:val="0"/>
      <w:marTop w:val="0"/>
      <w:marBottom w:val="0"/>
      <w:divBdr>
        <w:top w:val="none" w:sz="0" w:space="0" w:color="auto"/>
        <w:left w:val="none" w:sz="0" w:space="0" w:color="auto"/>
        <w:bottom w:val="none" w:sz="0" w:space="0" w:color="auto"/>
        <w:right w:val="none" w:sz="0" w:space="0" w:color="auto"/>
      </w:divBdr>
    </w:div>
    <w:div w:id="547037818">
      <w:bodyDiv w:val="1"/>
      <w:marLeft w:val="0"/>
      <w:marRight w:val="0"/>
      <w:marTop w:val="0"/>
      <w:marBottom w:val="0"/>
      <w:divBdr>
        <w:top w:val="none" w:sz="0" w:space="0" w:color="auto"/>
        <w:left w:val="none" w:sz="0" w:space="0" w:color="auto"/>
        <w:bottom w:val="none" w:sz="0" w:space="0" w:color="auto"/>
        <w:right w:val="none" w:sz="0" w:space="0" w:color="auto"/>
      </w:divBdr>
    </w:div>
    <w:div w:id="560869731">
      <w:bodyDiv w:val="1"/>
      <w:marLeft w:val="0"/>
      <w:marRight w:val="0"/>
      <w:marTop w:val="0"/>
      <w:marBottom w:val="0"/>
      <w:divBdr>
        <w:top w:val="none" w:sz="0" w:space="0" w:color="auto"/>
        <w:left w:val="none" w:sz="0" w:space="0" w:color="auto"/>
        <w:bottom w:val="none" w:sz="0" w:space="0" w:color="auto"/>
        <w:right w:val="none" w:sz="0" w:space="0" w:color="auto"/>
      </w:divBdr>
      <w:divsChild>
        <w:div w:id="1925451297">
          <w:marLeft w:val="0"/>
          <w:marRight w:val="0"/>
          <w:marTop w:val="0"/>
          <w:marBottom w:val="0"/>
          <w:divBdr>
            <w:top w:val="none" w:sz="0" w:space="0" w:color="auto"/>
            <w:left w:val="none" w:sz="0" w:space="0" w:color="auto"/>
            <w:bottom w:val="none" w:sz="0" w:space="0" w:color="auto"/>
            <w:right w:val="none" w:sz="0" w:space="0" w:color="auto"/>
          </w:divBdr>
        </w:div>
      </w:divsChild>
    </w:div>
    <w:div w:id="618335747">
      <w:bodyDiv w:val="1"/>
      <w:marLeft w:val="0"/>
      <w:marRight w:val="0"/>
      <w:marTop w:val="0"/>
      <w:marBottom w:val="0"/>
      <w:divBdr>
        <w:top w:val="none" w:sz="0" w:space="0" w:color="auto"/>
        <w:left w:val="none" w:sz="0" w:space="0" w:color="auto"/>
        <w:bottom w:val="none" w:sz="0" w:space="0" w:color="auto"/>
        <w:right w:val="none" w:sz="0" w:space="0" w:color="auto"/>
      </w:divBdr>
    </w:div>
    <w:div w:id="636885259">
      <w:bodyDiv w:val="1"/>
      <w:marLeft w:val="0"/>
      <w:marRight w:val="0"/>
      <w:marTop w:val="0"/>
      <w:marBottom w:val="0"/>
      <w:divBdr>
        <w:top w:val="none" w:sz="0" w:space="0" w:color="auto"/>
        <w:left w:val="none" w:sz="0" w:space="0" w:color="auto"/>
        <w:bottom w:val="none" w:sz="0" w:space="0" w:color="auto"/>
        <w:right w:val="none" w:sz="0" w:space="0" w:color="auto"/>
      </w:divBdr>
      <w:divsChild>
        <w:div w:id="505169667">
          <w:marLeft w:val="0"/>
          <w:marRight w:val="0"/>
          <w:marTop w:val="0"/>
          <w:marBottom w:val="0"/>
          <w:divBdr>
            <w:top w:val="none" w:sz="0" w:space="0" w:color="auto"/>
            <w:left w:val="none" w:sz="0" w:space="0" w:color="auto"/>
            <w:bottom w:val="none" w:sz="0" w:space="0" w:color="auto"/>
            <w:right w:val="none" w:sz="0" w:space="0" w:color="auto"/>
          </w:divBdr>
          <w:divsChild>
            <w:div w:id="1072313709">
              <w:marLeft w:val="0"/>
              <w:marRight w:val="0"/>
              <w:marTop w:val="405"/>
              <w:marBottom w:val="0"/>
              <w:divBdr>
                <w:top w:val="none" w:sz="0" w:space="0" w:color="auto"/>
                <w:left w:val="none" w:sz="0" w:space="0" w:color="auto"/>
                <w:bottom w:val="none" w:sz="0" w:space="0" w:color="auto"/>
                <w:right w:val="none" w:sz="0" w:space="0" w:color="auto"/>
              </w:divBdr>
            </w:div>
          </w:divsChild>
        </w:div>
        <w:div w:id="544684614">
          <w:marLeft w:val="0"/>
          <w:marRight w:val="0"/>
          <w:marTop w:val="375"/>
          <w:marBottom w:val="0"/>
          <w:divBdr>
            <w:top w:val="none" w:sz="0" w:space="0" w:color="auto"/>
            <w:left w:val="none" w:sz="0" w:space="0" w:color="auto"/>
            <w:bottom w:val="none" w:sz="0" w:space="0" w:color="auto"/>
            <w:right w:val="none" w:sz="0" w:space="0" w:color="auto"/>
          </w:divBdr>
          <w:divsChild>
            <w:div w:id="227887667">
              <w:marLeft w:val="0"/>
              <w:marRight w:val="0"/>
              <w:marTop w:val="0"/>
              <w:marBottom w:val="0"/>
              <w:divBdr>
                <w:top w:val="none" w:sz="0" w:space="0" w:color="auto"/>
                <w:left w:val="none" w:sz="0" w:space="0" w:color="auto"/>
                <w:bottom w:val="none" w:sz="0" w:space="0" w:color="auto"/>
                <w:right w:val="none" w:sz="0" w:space="0" w:color="auto"/>
              </w:divBdr>
              <w:divsChild>
                <w:div w:id="1207912133">
                  <w:marLeft w:val="0"/>
                  <w:marRight w:val="0"/>
                  <w:marTop w:val="0"/>
                  <w:marBottom w:val="0"/>
                  <w:divBdr>
                    <w:top w:val="none" w:sz="0" w:space="0" w:color="auto"/>
                    <w:left w:val="none" w:sz="0" w:space="0" w:color="auto"/>
                    <w:bottom w:val="none" w:sz="0" w:space="0" w:color="auto"/>
                    <w:right w:val="none" w:sz="0" w:space="0" w:color="auto"/>
                  </w:divBdr>
                  <w:divsChild>
                    <w:div w:id="338430064">
                      <w:marLeft w:val="0"/>
                      <w:marRight w:val="0"/>
                      <w:marTop w:val="0"/>
                      <w:marBottom w:val="0"/>
                      <w:divBdr>
                        <w:top w:val="none" w:sz="0" w:space="0" w:color="auto"/>
                        <w:left w:val="none" w:sz="0" w:space="0" w:color="auto"/>
                        <w:bottom w:val="none" w:sz="0" w:space="0" w:color="auto"/>
                        <w:right w:val="none" w:sz="0" w:space="0" w:color="auto"/>
                      </w:divBdr>
                      <w:divsChild>
                        <w:div w:id="589050667">
                          <w:marLeft w:val="0"/>
                          <w:marRight w:val="0"/>
                          <w:marTop w:val="0"/>
                          <w:marBottom w:val="0"/>
                          <w:divBdr>
                            <w:top w:val="none" w:sz="0" w:space="0" w:color="auto"/>
                            <w:left w:val="none" w:sz="0" w:space="0" w:color="auto"/>
                            <w:bottom w:val="none" w:sz="0" w:space="0" w:color="auto"/>
                            <w:right w:val="none" w:sz="0" w:space="0" w:color="auto"/>
                          </w:divBdr>
                          <w:divsChild>
                            <w:div w:id="1084381178">
                              <w:marLeft w:val="0"/>
                              <w:marRight w:val="0"/>
                              <w:marTop w:val="0"/>
                              <w:marBottom w:val="0"/>
                              <w:divBdr>
                                <w:top w:val="none" w:sz="0" w:space="0" w:color="auto"/>
                                <w:left w:val="none" w:sz="0" w:space="0" w:color="auto"/>
                                <w:bottom w:val="none" w:sz="0" w:space="0" w:color="auto"/>
                                <w:right w:val="none" w:sz="0" w:space="0" w:color="auto"/>
                              </w:divBdr>
                              <w:divsChild>
                                <w:div w:id="17201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676037">
      <w:bodyDiv w:val="1"/>
      <w:marLeft w:val="0"/>
      <w:marRight w:val="0"/>
      <w:marTop w:val="0"/>
      <w:marBottom w:val="0"/>
      <w:divBdr>
        <w:top w:val="none" w:sz="0" w:space="0" w:color="auto"/>
        <w:left w:val="none" w:sz="0" w:space="0" w:color="auto"/>
        <w:bottom w:val="none" w:sz="0" w:space="0" w:color="auto"/>
        <w:right w:val="none" w:sz="0" w:space="0" w:color="auto"/>
      </w:divBdr>
    </w:div>
    <w:div w:id="726033078">
      <w:bodyDiv w:val="1"/>
      <w:marLeft w:val="0"/>
      <w:marRight w:val="0"/>
      <w:marTop w:val="0"/>
      <w:marBottom w:val="0"/>
      <w:divBdr>
        <w:top w:val="none" w:sz="0" w:space="0" w:color="auto"/>
        <w:left w:val="none" w:sz="0" w:space="0" w:color="auto"/>
        <w:bottom w:val="none" w:sz="0" w:space="0" w:color="auto"/>
        <w:right w:val="none" w:sz="0" w:space="0" w:color="auto"/>
      </w:divBdr>
    </w:div>
    <w:div w:id="761417893">
      <w:bodyDiv w:val="1"/>
      <w:marLeft w:val="0"/>
      <w:marRight w:val="0"/>
      <w:marTop w:val="0"/>
      <w:marBottom w:val="0"/>
      <w:divBdr>
        <w:top w:val="none" w:sz="0" w:space="0" w:color="auto"/>
        <w:left w:val="none" w:sz="0" w:space="0" w:color="auto"/>
        <w:bottom w:val="none" w:sz="0" w:space="0" w:color="auto"/>
        <w:right w:val="none" w:sz="0" w:space="0" w:color="auto"/>
      </w:divBdr>
    </w:div>
    <w:div w:id="781151973">
      <w:bodyDiv w:val="1"/>
      <w:marLeft w:val="0"/>
      <w:marRight w:val="0"/>
      <w:marTop w:val="0"/>
      <w:marBottom w:val="0"/>
      <w:divBdr>
        <w:top w:val="none" w:sz="0" w:space="0" w:color="auto"/>
        <w:left w:val="none" w:sz="0" w:space="0" w:color="auto"/>
        <w:bottom w:val="none" w:sz="0" w:space="0" w:color="auto"/>
        <w:right w:val="none" w:sz="0" w:space="0" w:color="auto"/>
      </w:divBdr>
    </w:div>
    <w:div w:id="830408259">
      <w:bodyDiv w:val="1"/>
      <w:marLeft w:val="0"/>
      <w:marRight w:val="0"/>
      <w:marTop w:val="0"/>
      <w:marBottom w:val="0"/>
      <w:divBdr>
        <w:top w:val="none" w:sz="0" w:space="0" w:color="auto"/>
        <w:left w:val="none" w:sz="0" w:space="0" w:color="auto"/>
        <w:bottom w:val="none" w:sz="0" w:space="0" w:color="auto"/>
        <w:right w:val="none" w:sz="0" w:space="0" w:color="auto"/>
      </w:divBdr>
    </w:div>
    <w:div w:id="844714142">
      <w:bodyDiv w:val="1"/>
      <w:marLeft w:val="0"/>
      <w:marRight w:val="0"/>
      <w:marTop w:val="0"/>
      <w:marBottom w:val="0"/>
      <w:divBdr>
        <w:top w:val="none" w:sz="0" w:space="0" w:color="auto"/>
        <w:left w:val="none" w:sz="0" w:space="0" w:color="auto"/>
        <w:bottom w:val="none" w:sz="0" w:space="0" w:color="auto"/>
        <w:right w:val="none" w:sz="0" w:space="0" w:color="auto"/>
      </w:divBdr>
      <w:divsChild>
        <w:div w:id="1646277280">
          <w:marLeft w:val="0"/>
          <w:marRight w:val="0"/>
          <w:marTop w:val="0"/>
          <w:marBottom w:val="0"/>
          <w:divBdr>
            <w:top w:val="none" w:sz="0" w:space="0" w:color="auto"/>
            <w:left w:val="none" w:sz="0" w:space="0" w:color="auto"/>
            <w:bottom w:val="none" w:sz="0" w:space="0" w:color="auto"/>
            <w:right w:val="none" w:sz="0" w:space="0" w:color="auto"/>
          </w:divBdr>
        </w:div>
      </w:divsChild>
    </w:div>
    <w:div w:id="878006328">
      <w:bodyDiv w:val="1"/>
      <w:marLeft w:val="0"/>
      <w:marRight w:val="0"/>
      <w:marTop w:val="0"/>
      <w:marBottom w:val="0"/>
      <w:divBdr>
        <w:top w:val="none" w:sz="0" w:space="0" w:color="auto"/>
        <w:left w:val="none" w:sz="0" w:space="0" w:color="auto"/>
        <w:bottom w:val="none" w:sz="0" w:space="0" w:color="auto"/>
        <w:right w:val="none" w:sz="0" w:space="0" w:color="auto"/>
      </w:divBdr>
      <w:divsChild>
        <w:div w:id="35784352">
          <w:marLeft w:val="0"/>
          <w:marRight w:val="612"/>
          <w:marTop w:val="0"/>
          <w:marBottom w:val="0"/>
          <w:divBdr>
            <w:top w:val="none" w:sz="0" w:space="0" w:color="auto"/>
            <w:left w:val="none" w:sz="0" w:space="0" w:color="auto"/>
            <w:bottom w:val="none" w:sz="0" w:space="0" w:color="auto"/>
            <w:right w:val="none" w:sz="0" w:space="0" w:color="auto"/>
          </w:divBdr>
        </w:div>
      </w:divsChild>
    </w:div>
    <w:div w:id="888688931">
      <w:bodyDiv w:val="1"/>
      <w:marLeft w:val="0"/>
      <w:marRight w:val="0"/>
      <w:marTop w:val="0"/>
      <w:marBottom w:val="0"/>
      <w:divBdr>
        <w:top w:val="none" w:sz="0" w:space="0" w:color="auto"/>
        <w:left w:val="none" w:sz="0" w:space="0" w:color="auto"/>
        <w:bottom w:val="none" w:sz="0" w:space="0" w:color="auto"/>
        <w:right w:val="none" w:sz="0" w:space="0" w:color="auto"/>
      </w:divBdr>
      <w:divsChild>
        <w:div w:id="397829807">
          <w:marLeft w:val="0"/>
          <w:marRight w:val="0"/>
          <w:marTop w:val="0"/>
          <w:marBottom w:val="0"/>
          <w:divBdr>
            <w:top w:val="none" w:sz="0" w:space="0" w:color="auto"/>
            <w:left w:val="none" w:sz="0" w:space="0" w:color="auto"/>
            <w:bottom w:val="none" w:sz="0" w:space="0" w:color="auto"/>
            <w:right w:val="none" w:sz="0" w:space="0" w:color="auto"/>
          </w:divBdr>
          <w:divsChild>
            <w:div w:id="2017345197">
              <w:marLeft w:val="0"/>
              <w:marRight w:val="0"/>
              <w:marTop w:val="405"/>
              <w:marBottom w:val="0"/>
              <w:divBdr>
                <w:top w:val="none" w:sz="0" w:space="0" w:color="auto"/>
                <w:left w:val="none" w:sz="0" w:space="0" w:color="auto"/>
                <w:bottom w:val="none" w:sz="0" w:space="0" w:color="auto"/>
                <w:right w:val="none" w:sz="0" w:space="0" w:color="auto"/>
              </w:divBdr>
            </w:div>
          </w:divsChild>
        </w:div>
        <w:div w:id="980691689">
          <w:marLeft w:val="0"/>
          <w:marRight w:val="0"/>
          <w:marTop w:val="375"/>
          <w:marBottom w:val="0"/>
          <w:divBdr>
            <w:top w:val="none" w:sz="0" w:space="0" w:color="auto"/>
            <w:left w:val="none" w:sz="0" w:space="0" w:color="auto"/>
            <w:bottom w:val="none" w:sz="0" w:space="0" w:color="auto"/>
            <w:right w:val="none" w:sz="0" w:space="0" w:color="auto"/>
          </w:divBdr>
          <w:divsChild>
            <w:div w:id="158889580">
              <w:marLeft w:val="0"/>
              <w:marRight w:val="0"/>
              <w:marTop w:val="0"/>
              <w:marBottom w:val="0"/>
              <w:divBdr>
                <w:top w:val="none" w:sz="0" w:space="0" w:color="auto"/>
                <w:left w:val="none" w:sz="0" w:space="0" w:color="auto"/>
                <w:bottom w:val="none" w:sz="0" w:space="0" w:color="auto"/>
                <w:right w:val="none" w:sz="0" w:space="0" w:color="auto"/>
              </w:divBdr>
              <w:divsChild>
                <w:div w:id="380058071">
                  <w:marLeft w:val="0"/>
                  <w:marRight w:val="0"/>
                  <w:marTop w:val="0"/>
                  <w:marBottom w:val="0"/>
                  <w:divBdr>
                    <w:top w:val="none" w:sz="0" w:space="0" w:color="auto"/>
                    <w:left w:val="none" w:sz="0" w:space="0" w:color="auto"/>
                    <w:bottom w:val="none" w:sz="0" w:space="0" w:color="auto"/>
                    <w:right w:val="none" w:sz="0" w:space="0" w:color="auto"/>
                  </w:divBdr>
                  <w:divsChild>
                    <w:div w:id="1125079243">
                      <w:marLeft w:val="0"/>
                      <w:marRight w:val="0"/>
                      <w:marTop w:val="0"/>
                      <w:marBottom w:val="0"/>
                      <w:divBdr>
                        <w:top w:val="none" w:sz="0" w:space="0" w:color="auto"/>
                        <w:left w:val="none" w:sz="0" w:space="0" w:color="auto"/>
                        <w:bottom w:val="none" w:sz="0" w:space="0" w:color="auto"/>
                        <w:right w:val="none" w:sz="0" w:space="0" w:color="auto"/>
                      </w:divBdr>
                      <w:divsChild>
                        <w:div w:id="1426194440">
                          <w:marLeft w:val="0"/>
                          <w:marRight w:val="0"/>
                          <w:marTop w:val="0"/>
                          <w:marBottom w:val="0"/>
                          <w:divBdr>
                            <w:top w:val="none" w:sz="0" w:space="0" w:color="auto"/>
                            <w:left w:val="none" w:sz="0" w:space="0" w:color="auto"/>
                            <w:bottom w:val="none" w:sz="0" w:space="0" w:color="auto"/>
                            <w:right w:val="none" w:sz="0" w:space="0" w:color="auto"/>
                          </w:divBdr>
                          <w:divsChild>
                            <w:div w:id="1094977585">
                              <w:marLeft w:val="0"/>
                              <w:marRight w:val="0"/>
                              <w:marTop w:val="0"/>
                              <w:marBottom w:val="0"/>
                              <w:divBdr>
                                <w:top w:val="none" w:sz="0" w:space="0" w:color="auto"/>
                                <w:left w:val="none" w:sz="0" w:space="0" w:color="auto"/>
                                <w:bottom w:val="none" w:sz="0" w:space="0" w:color="auto"/>
                                <w:right w:val="none" w:sz="0" w:space="0" w:color="auto"/>
                              </w:divBdr>
                              <w:divsChild>
                                <w:div w:id="16110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676992">
      <w:bodyDiv w:val="1"/>
      <w:marLeft w:val="0"/>
      <w:marRight w:val="0"/>
      <w:marTop w:val="0"/>
      <w:marBottom w:val="0"/>
      <w:divBdr>
        <w:top w:val="none" w:sz="0" w:space="0" w:color="auto"/>
        <w:left w:val="none" w:sz="0" w:space="0" w:color="auto"/>
        <w:bottom w:val="none" w:sz="0" w:space="0" w:color="auto"/>
        <w:right w:val="none" w:sz="0" w:space="0" w:color="auto"/>
      </w:divBdr>
      <w:divsChild>
        <w:div w:id="592786574">
          <w:marLeft w:val="0"/>
          <w:marRight w:val="0"/>
          <w:marTop w:val="0"/>
          <w:marBottom w:val="0"/>
          <w:divBdr>
            <w:top w:val="none" w:sz="0" w:space="0" w:color="auto"/>
            <w:left w:val="none" w:sz="0" w:space="0" w:color="auto"/>
            <w:bottom w:val="none" w:sz="0" w:space="0" w:color="auto"/>
            <w:right w:val="none" w:sz="0" w:space="0" w:color="auto"/>
          </w:divBdr>
        </w:div>
      </w:divsChild>
    </w:div>
    <w:div w:id="946935480">
      <w:bodyDiv w:val="1"/>
      <w:marLeft w:val="0"/>
      <w:marRight w:val="0"/>
      <w:marTop w:val="0"/>
      <w:marBottom w:val="0"/>
      <w:divBdr>
        <w:top w:val="none" w:sz="0" w:space="0" w:color="auto"/>
        <w:left w:val="none" w:sz="0" w:space="0" w:color="auto"/>
        <w:bottom w:val="none" w:sz="0" w:space="0" w:color="auto"/>
        <w:right w:val="none" w:sz="0" w:space="0" w:color="auto"/>
      </w:divBdr>
    </w:div>
    <w:div w:id="956447465">
      <w:bodyDiv w:val="1"/>
      <w:marLeft w:val="0"/>
      <w:marRight w:val="0"/>
      <w:marTop w:val="0"/>
      <w:marBottom w:val="0"/>
      <w:divBdr>
        <w:top w:val="none" w:sz="0" w:space="0" w:color="auto"/>
        <w:left w:val="none" w:sz="0" w:space="0" w:color="auto"/>
        <w:bottom w:val="none" w:sz="0" w:space="0" w:color="auto"/>
        <w:right w:val="none" w:sz="0" w:space="0" w:color="auto"/>
      </w:divBdr>
      <w:divsChild>
        <w:div w:id="1909416565">
          <w:marLeft w:val="0"/>
          <w:marRight w:val="0"/>
          <w:marTop w:val="0"/>
          <w:marBottom w:val="0"/>
          <w:divBdr>
            <w:top w:val="none" w:sz="0" w:space="0" w:color="auto"/>
            <w:left w:val="none" w:sz="0" w:space="0" w:color="auto"/>
            <w:bottom w:val="none" w:sz="0" w:space="0" w:color="auto"/>
            <w:right w:val="none" w:sz="0" w:space="0" w:color="auto"/>
          </w:divBdr>
        </w:div>
      </w:divsChild>
    </w:div>
    <w:div w:id="1026633322">
      <w:bodyDiv w:val="1"/>
      <w:marLeft w:val="0"/>
      <w:marRight w:val="0"/>
      <w:marTop w:val="0"/>
      <w:marBottom w:val="0"/>
      <w:divBdr>
        <w:top w:val="none" w:sz="0" w:space="0" w:color="auto"/>
        <w:left w:val="none" w:sz="0" w:space="0" w:color="auto"/>
        <w:bottom w:val="none" w:sz="0" w:space="0" w:color="auto"/>
        <w:right w:val="none" w:sz="0" w:space="0" w:color="auto"/>
      </w:divBdr>
    </w:div>
    <w:div w:id="1044212213">
      <w:bodyDiv w:val="1"/>
      <w:marLeft w:val="0"/>
      <w:marRight w:val="0"/>
      <w:marTop w:val="0"/>
      <w:marBottom w:val="0"/>
      <w:divBdr>
        <w:top w:val="none" w:sz="0" w:space="0" w:color="auto"/>
        <w:left w:val="none" w:sz="0" w:space="0" w:color="auto"/>
        <w:bottom w:val="none" w:sz="0" w:space="0" w:color="auto"/>
        <w:right w:val="none" w:sz="0" w:space="0" w:color="auto"/>
      </w:divBdr>
    </w:div>
    <w:div w:id="1068577443">
      <w:bodyDiv w:val="1"/>
      <w:marLeft w:val="0"/>
      <w:marRight w:val="0"/>
      <w:marTop w:val="0"/>
      <w:marBottom w:val="0"/>
      <w:divBdr>
        <w:top w:val="none" w:sz="0" w:space="0" w:color="auto"/>
        <w:left w:val="none" w:sz="0" w:space="0" w:color="auto"/>
        <w:bottom w:val="none" w:sz="0" w:space="0" w:color="auto"/>
        <w:right w:val="none" w:sz="0" w:space="0" w:color="auto"/>
      </w:divBdr>
    </w:div>
    <w:div w:id="1101030132">
      <w:bodyDiv w:val="1"/>
      <w:marLeft w:val="0"/>
      <w:marRight w:val="0"/>
      <w:marTop w:val="0"/>
      <w:marBottom w:val="0"/>
      <w:divBdr>
        <w:top w:val="none" w:sz="0" w:space="0" w:color="auto"/>
        <w:left w:val="none" w:sz="0" w:space="0" w:color="auto"/>
        <w:bottom w:val="none" w:sz="0" w:space="0" w:color="auto"/>
        <w:right w:val="none" w:sz="0" w:space="0" w:color="auto"/>
      </w:divBdr>
    </w:div>
    <w:div w:id="1173301501">
      <w:bodyDiv w:val="1"/>
      <w:marLeft w:val="0"/>
      <w:marRight w:val="0"/>
      <w:marTop w:val="0"/>
      <w:marBottom w:val="0"/>
      <w:divBdr>
        <w:top w:val="none" w:sz="0" w:space="0" w:color="auto"/>
        <w:left w:val="none" w:sz="0" w:space="0" w:color="auto"/>
        <w:bottom w:val="none" w:sz="0" w:space="0" w:color="auto"/>
        <w:right w:val="none" w:sz="0" w:space="0" w:color="auto"/>
      </w:divBdr>
    </w:div>
    <w:div w:id="1174345198">
      <w:bodyDiv w:val="1"/>
      <w:marLeft w:val="0"/>
      <w:marRight w:val="0"/>
      <w:marTop w:val="0"/>
      <w:marBottom w:val="0"/>
      <w:divBdr>
        <w:top w:val="none" w:sz="0" w:space="0" w:color="auto"/>
        <w:left w:val="none" w:sz="0" w:space="0" w:color="auto"/>
        <w:bottom w:val="none" w:sz="0" w:space="0" w:color="auto"/>
        <w:right w:val="none" w:sz="0" w:space="0" w:color="auto"/>
      </w:divBdr>
    </w:div>
    <w:div w:id="1178813718">
      <w:bodyDiv w:val="1"/>
      <w:marLeft w:val="0"/>
      <w:marRight w:val="0"/>
      <w:marTop w:val="0"/>
      <w:marBottom w:val="0"/>
      <w:divBdr>
        <w:top w:val="none" w:sz="0" w:space="0" w:color="auto"/>
        <w:left w:val="none" w:sz="0" w:space="0" w:color="auto"/>
        <w:bottom w:val="none" w:sz="0" w:space="0" w:color="auto"/>
        <w:right w:val="none" w:sz="0" w:space="0" w:color="auto"/>
      </w:divBdr>
      <w:divsChild>
        <w:div w:id="122188583">
          <w:marLeft w:val="0"/>
          <w:marRight w:val="-1054"/>
          <w:marTop w:val="0"/>
          <w:marBottom w:val="0"/>
          <w:divBdr>
            <w:top w:val="none" w:sz="0" w:space="0" w:color="auto"/>
            <w:left w:val="none" w:sz="0" w:space="0" w:color="auto"/>
            <w:bottom w:val="none" w:sz="0" w:space="0" w:color="auto"/>
            <w:right w:val="none" w:sz="0" w:space="0" w:color="auto"/>
          </w:divBdr>
        </w:div>
      </w:divsChild>
    </w:div>
    <w:div w:id="1241914898">
      <w:bodyDiv w:val="1"/>
      <w:marLeft w:val="0"/>
      <w:marRight w:val="0"/>
      <w:marTop w:val="0"/>
      <w:marBottom w:val="0"/>
      <w:divBdr>
        <w:top w:val="none" w:sz="0" w:space="0" w:color="auto"/>
        <w:left w:val="none" w:sz="0" w:space="0" w:color="auto"/>
        <w:bottom w:val="none" w:sz="0" w:space="0" w:color="auto"/>
        <w:right w:val="none" w:sz="0" w:space="0" w:color="auto"/>
      </w:divBdr>
      <w:divsChild>
        <w:div w:id="830488125">
          <w:marLeft w:val="0"/>
          <w:marRight w:val="0"/>
          <w:marTop w:val="0"/>
          <w:marBottom w:val="0"/>
          <w:divBdr>
            <w:top w:val="none" w:sz="0" w:space="0" w:color="auto"/>
            <w:left w:val="none" w:sz="0" w:space="0" w:color="auto"/>
            <w:bottom w:val="none" w:sz="0" w:space="0" w:color="auto"/>
            <w:right w:val="none" w:sz="0" w:space="0" w:color="auto"/>
          </w:divBdr>
        </w:div>
      </w:divsChild>
    </w:div>
    <w:div w:id="1255943036">
      <w:bodyDiv w:val="1"/>
      <w:marLeft w:val="0"/>
      <w:marRight w:val="0"/>
      <w:marTop w:val="0"/>
      <w:marBottom w:val="0"/>
      <w:divBdr>
        <w:top w:val="none" w:sz="0" w:space="0" w:color="auto"/>
        <w:left w:val="none" w:sz="0" w:space="0" w:color="auto"/>
        <w:bottom w:val="none" w:sz="0" w:space="0" w:color="auto"/>
        <w:right w:val="none" w:sz="0" w:space="0" w:color="auto"/>
      </w:divBdr>
    </w:div>
    <w:div w:id="1274937653">
      <w:bodyDiv w:val="1"/>
      <w:marLeft w:val="0"/>
      <w:marRight w:val="0"/>
      <w:marTop w:val="0"/>
      <w:marBottom w:val="0"/>
      <w:divBdr>
        <w:top w:val="none" w:sz="0" w:space="0" w:color="auto"/>
        <w:left w:val="none" w:sz="0" w:space="0" w:color="auto"/>
        <w:bottom w:val="none" w:sz="0" w:space="0" w:color="auto"/>
        <w:right w:val="none" w:sz="0" w:space="0" w:color="auto"/>
      </w:divBdr>
    </w:div>
    <w:div w:id="1281302883">
      <w:bodyDiv w:val="1"/>
      <w:marLeft w:val="0"/>
      <w:marRight w:val="0"/>
      <w:marTop w:val="0"/>
      <w:marBottom w:val="0"/>
      <w:divBdr>
        <w:top w:val="none" w:sz="0" w:space="0" w:color="auto"/>
        <w:left w:val="none" w:sz="0" w:space="0" w:color="auto"/>
        <w:bottom w:val="none" w:sz="0" w:space="0" w:color="auto"/>
        <w:right w:val="none" w:sz="0" w:space="0" w:color="auto"/>
      </w:divBdr>
    </w:div>
    <w:div w:id="1296637507">
      <w:bodyDiv w:val="1"/>
      <w:marLeft w:val="0"/>
      <w:marRight w:val="0"/>
      <w:marTop w:val="0"/>
      <w:marBottom w:val="0"/>
      <w:divBdr>
        <w:top w:val="none" w:sz="0" w:space="0" w:color="auto"/>
        <w:left w:val="none" w:sz="0" w:space="0" w:color="auto"/>
        <w:bottom w:val="none" w:sz="0" w:space="0" w:color="auto"/>
        <w:right w:val="none" w:sz="0" w:space="0" w:color="auto"/>
      </w:divBdr>
      <w:divsChild>
        <w:div w:id="1209302187">
          <w:marLeft w:val="0"/>
          <w:marRight w:val="0"/>
          <w:marTop w:val="0"/>
          <w:marBottom w:val="0"/>
          <w:divBdr>
            <w:top w:val="none" w:sz="0" w:space="0" w:color="auto"/>
            <w:left w:val="none" w:sz="0" w:space="0" w:color="auto"/>
            <w:bottom w:val="none" w:sz="0" w:space="0" w:color="auto"/>
            <w:right w:val="none" w:sz="0" w:space="0" w:color="auto"/>
          </w:divBdr>
        </w:div>
      </w:divsChild>
    </w:div>
    <w:div w:id="1304772376">
      <w:bodyDiv w:val="1"/>
      <w:marLeft w:val="0"/>
      <w:marRight w:val="0"/>
      <w:marTop w:val="0"/>
      <w:marBottom w:val="0"/>
      <w:divBdr>
        <w:top w:val="none" w:sz="0" w:space="0" w:color="auto"/>
        <w:left w:val="none" w:sz="0" w:space="0" w:color="auto"/>
        <w:bottom w:val="none" w:sz="0" w:space="0" w:color="auto"/>
        <w:right w:val="none" w:sz="0" w:space="0" w:color="auto"/>
      </w:divBdr>
      <w:divsChild>
        <w:div w:id="1992782778">
          <w:marLeft w:val="0"/>
          <w:marRight w:val="0"/>
          <w:marTop w:val="0"/>
          <w:marBottom w:val="0"/>
          <w:divBdr>
            <w:top w:val="none" w:sz="0" w:space="0" w:color="auto"/>
            <w:left w:val="none" w:sz="0" w:space="0" w:color="auto"/>
            <w:bottom w:val="none" w:sz="0" w:space="0" w:color="auto"/>
            <w:right w:val="none" w:sz="0" w:space="0" w:color="auto"/>
          </w:divBdr>
        </w:div>
      </w:divsChild>
    </w:div>
    <w:div w:id="1325860770">
      <w:bodyDiv w:val="1"/>
      <w:marLeft w:val="0"/>
      <w:marRight w:val="0"/>
      <w:marTop w:val="0"/>
      <w:marBottom w:val="0"/>
      <w:divBdr>
        <w:top w:val="none" w:sz="0" w:space="0" w:color="auto"/>
        <w:left w:val="none" w:sz="0" w:space="0" w:color="auto"/>
        <w:bottom w:val="none" w:sz="0" w:space="0" w:color="auto"/>
        <w:right w:val="none" w:sz="0" w:space="0" w:color="auto"/>
      </w:divBdr>
      <w:divsChild>
        <w:div w:id="734664264">
          <w:marLeft w:val="0"/>
          <w:marRight w:val="0"/>
          <w:marTop w:val="0"/>
          <w:marBottom w:val="0"/>
          <w:divBdr>
            <w:top w:val="none" w:sz="0" w:space="0" w:color="auto"/>
            <w:left w:val="none" w:sz="0" w:space="0" w:color="auto"/>
            <w:bottom w:val="none" w:sz="0" w:space="0" w:color="auto"/>
            <w:right w:val="none" w:sz="0" w:space="0" w:color="auto"/>
          </w:divBdr>
        </w:div>
      </w:divsChild>
    </w:div>
    <w:div w:id="1364750380">
      <w:bodyDiv w:val="1"/>
      <w:marLeft w:val="0"/>
      <w:marRight w:val="0"/>
      <w:marTop w:val="0"/>
      <w:marBottom w:val="0"/>
      <w:divBdr>
        <w:top w:val="none" w:sz="0" w:space="0" w:color="auto"/>
        <w:left w:val="none" w:sz="0" w:space="0" w:color="auto"/>
        <w:bottom w:val="none" w:sz="0" w:space="0" w:color="auto"/>
        <w:right w:val="none" w:sz="0" w:space="0" w:color="auto"/>
      </w:divBdr>
      <w:divsChild>
        <w:div w:id="506216555">
          <w:marLeft w:val="0"/>
          <w:marRight w:val="0"/>
          <w:marTop w:val="0"/>
          <w:marBottom w:val="0"/>
          <w:divBdr>
            <w:top w:val="none" w:sz="0" w:space="0" w:color="auto"/>
            <w:left w:val="none" w:sz="0" w:space="0" w:color="auto"/>
            <w:bottom w:val="none" w:sz="0" w:space="0" w:color="auto"/>
            <w:right w:val="none" w:sz="0" w:space="0" w:color="auto"/>
          </w:divBdr>
        </w:div>
      </w:divsChild>
    </w:div>
    <w:div w:id="1399397045">
      <w:bodyDiv w:val="1"/>
      <w:marLeft w:val="0"/>
      <w:marRight w:val="0"/>
      <w:marTop w:val="0"/>
      <w:marBottom w:val="0"/>
      <w:divBdr>
        <w:top w:val="none" w:sz="0" w:space="0" w:color="auto"/>
        <w:left w:val="none" w:sz="0" w:space="0" w:color="auto"/>
        <w:bottom w:val="none" w:sz="0" w:space="0" w:color="auto"/>
        <w:right w:val="none" w:sz="0" w:space="0" w:color="auto"/>
      </w:divBdr>
    </w:div>
    <w:div w:id="1438216778">
      <w:bodyDiv w:val="1"/>
      <w:marLeft w:val="0"/>
      <w:marRight w:val="0"/>
      <w:marTop w:val="0"/>
      <w:marBottom w:val="0"/>
      <w:divBdr>
        <w:top w:val="none" w:sz="0" w:space="0" w:color="auto"/>
        <w:left w:val="none" w:sz="0" w:space="0" w:color="auto"/>
        <w:bottom w:val="none" w:sz="0" w:space="0" w:color="auto"/>
        <w:right w:val="none" w:sz="0" w:space="0" w:color="auto"/>
      </w:divBdr>
    </w:div>
    <w:div w:id="1458527308">
      <w:bodyDiv w:val="1"/>
      <w:marLeft w:val="0"/>
      <w:marRight w:val="0"/>
      <w:marTop w:val="0"/>
      <w:marBottom w:val="0"/>
      <w:divBdr>
        <w:top w:val="none" w:sz="0" w:space="0" w:color="auto"/>
        <w:left w:val="none" w:sz="0" w:space="0" w:color="auto"/>
        <w:bottom w:val="none" w:sz="0" w:space="0" w:color="auto"/>
        <w:right w:val="none" w:sz="0" w:space="0" w:color="auto"/>
      </w:divBdr>
    </w:div>
    <w:div w:id="1460220558">
      <w:bodyDiv w:val="1"/>
      <w:marLeft w:val="0"/>
      <w:marRight w:val="0"/>
      <w:marTop w:val="0"/>
      <w:marBottom w:val="0"/>
      <w:divBdr>
        <w:top w:val="none" w:sz="0" w:space="0" w:color="auto"/>
        <w:left w:val="none" w:sz="0" w:space="0" w:color="auto"/>
        <w:bottom w:val="none" w:sz="0" w:space="0" w:color="auto"/>
        <w:right w:val="none" w:sz="0" w:space="0" w:color="auto"/>
      </w:divBdr>
    </w:div>
    <w:div w:id="1477182358">
      <w:bodyDiv w:val="1"/>
      <w:marLeft w:val="0"/>
      <w:marRight w:val="0"/>
      <w:marTop w:val="0"/>
      <w:marBottom w:val="0"/>
      <w:divBdr>
        <w:top w:val="none" w:sz="0" w:space="0" w:color="auto"/>
        <w:left w:val="none" w:sz="0" w:space="0" w:color="auto"/>
        <w:bottom w:val="none" w:sz="0" w:space="0" w:color="auto"/>
        <w:right w:val="none" w:sz="0" w:space="0" w:color="auto"/>
      </w:divBdr>
      <w:divsChild>
        <w:div w:id="778336657">
          <w:marLeft w:val="0"/>
          <w:marRight w:val="-115"/>
          <w:marTop w:val="0"/>
          <w:marBottom w:val="0"/>
          <w:divBdr>
            <w:top w:val="none" w:sz="0" w:space="0" w:color="auto"/>
            <w:left w:val="none" w:sz="0" w:space="0" w:color="auto"/>
            <w:bottom w:val="none" w:sz="0" w:space="0" w:color="auto"/>
            <w:right w:val="none" w:sz="0" w:space="0" w:color="auto"/>
          </w:divBdr>
        </w:div>
      </w:divsChild>
    </w:div>
    <w:div w:id="1480003218">
      <w:bodyDiv w:val="1"/>
      <w:marLeft w:val="0"/>
      <w:marRight w:val="0"/>
      <w:marTop w:val="0"/>
      <w:marBottom w:val="0"/>
      <w:divBdr>
        <w:top w:val="none" w:sz="0" w:space="0" w:color="auto"/>
        <w:left w:val="none" w:sz="0" w:space="0" w:color="auto"/>
        <w:bottom w:val="none" w:sz="0" w:space="0" w:color="auto"/>
        <w:right w:val="none" w:sz="0" w:space="0" w:color="auto"/>
      </w:divBdr>
    </w:div>
    <w:div w:id="1549684503">
      <w:bodyDiv w:val="1"/>
      <w:marLeft w:val="0"/>
      <w:marRight w:val="0"/>
      <w:marTop w:val="0"/>
      <w:marBottom w:val="0"/>
      <w:divBdr>
        <w:top w:val="none" w:sz="0" w:space="0" w:color="auto"/>
        <w:left w:val="none" w:sz="0" w:space="0" w:color="auto"/>
        <w:bottom w:val="none" w:sz="0" w:space="0" w:color="auto"/>
        <w:right w:val="none" w:sz="0" w:space="0" w:color="auto"/>
      </w:divBdr>
    </w:div>
    <w:div w:id="1620141976">
      <w:bodyDiv w:val="1"/>
      <w:marLeft w:val="0"/>
      <w:marRight w:val="0"/>
      <w:marTop w:val="0"/>
      <w:marBottom w:val="0"/>
      <w:divBdr>
        <w:top w:val="none" w:sz="0" w:space="0" w:color="auto"/>
        <w:left w:val="none" w:sz="0" w:space="0" w:color="auto"/>
        <w:bottom w:val="none" w:sz="0" w:space="0" w:color="auto"/>
        <w:right w:val="none" w:sz="0" w:space="0" w:color="auto"/>
      </w:divBdr>
    </w:div>
    <w:div w:id="1688143150">
      <w:bodyDiv w:val="1"/>
      <w:marLeft w:val="0"/>
      <w:marRight w:val="0"/>
      <w:marTop w:val="0"/>
      <w:marBottom w:val="0"/>
      <w:divBdr>
        <w:top w:val="none" w:sz="0" w:space="0" w:color="auto"/>
        <w:left w:val="none" w:sz="0" w:space="0" w:color="auto"/>
        <w:bottom w:val="none" w:sz="0" w:space="0" w:color="auto"/>
        <w:right w:val="none" w:sz="0" w:space="0" w:color="auto"/>
      </w:divBdr>
    </w:div>
    <w:div w:id="1721829917">
      <w:bodyDiv w:val="1"/>
      <w:marLeft w:val="0"/>
      <w:marRight w:val="0"/>
      <w:marTop w:val="0"/>
      <w:marBottom w:val="0"/>
      <w:divBdr>
        <w:top w:val="none" w:sz="0" w:space="0" w:color="auto"/>
        <w:left w:val="none" w:sz="0" w:space="0" w:color="auto"/>
        <w:bottom w:val="none" w:sz="0" w:space="0" w:color="auto"/>
        <w:right w:val="none" w:sz="0" w:space="0" w:color="auto"/>
      </w:divBdr>
      <w:divsChild>
        <w:div w:id="1476678060">
          <w:marLeft w:val="0"/>
          <w:marRight w:val="0"/>
          <w:marTop w:val="0"/>
          <w:marBottom w:val="0"/>
          <w:divBdr>
            <w:top w:val="none" w:sz="0" w:space="0" w:color="auto"/>
            <w:left w:val="none" w:sz="0" w:space="0" w:color="auto"/>
            <w:bottom w:val="none" w:sz="0" w:space="0" w:color="auto"/>
            <w:right w:val="none" w:sz="0" w:space="0" w:color="auto"/>
          </w:divBdr>
        </w:div>
      </w:divsChild>
    </w:div>
    <w:div w:id="1750148624">
      <w:bodyDiv w:val="1"/>
      <w:marLeft w:val="0"/>
      <w:marRight w:val="0"/>
      <w:marTop w:val="0"/>
      <w:marBottom w:val="0"/>
      <w:divBdr>
        <w:top w:val="none" w:sz="0" w:space="0" w:color="auto"/>
        <w:left w:val="none" w:sz="0" w:space="0" w:color="auto"/>
        <w:bottom w:val="none" w:sz="0" w:space="0" w:color="auto"/>
        <w:right w:val="none" w:sz="0" w:space="0" w:color="auto"/>
      </w:divBdr>
    </w:div>
    <w:div w:id="1813214268">
      <w:bodyDiv w:val="1"/>
      <w:marLeft w:val="0"/>
      <w:marRight w:val="0"/>
      <w:marTop w:val="0"/>
      <w:marBottom w:val="0"/>
      <w:divBdr>
        <w:top w:val="none" w:sz="0" w:space="0" w:color="auto"/>
        <w:left w:val="none" w:sz="0" w:space="0" w:color="auto"/>
        <w:bottom w:val="none" w:sz="0" w:space="0" w:color="auto"/>
        <w:right w:val="none" w:sz="0" w:space="0" w:color="auto"/>
      </w:divBdr>
    </w:div>
    <w:div w:id="1834103131">
      <w:bodyDiv w:val="1"/>
      <w:marLeft w:val="0"/>
      <w:marRight w:val="0"/>
      <w:marTop w:val="0"/>
      <w:marBottom w:val="0"/>
      <w:divBdr>
        <w:top w:val="none" w:sz="0" w:space="0" w:color="auto"/>
        <w:left w:val="none" w:sz="0" w:space="0" w:color="auto"/>
        <w:bottom w:val="none" w:sz="0" w:space="0" w:color="auto"/>
        <w:right w:val="none" w:sz="0" w:space="0" w:color="auto"/>
      </w:divBdr>
      <w:divsChild>
        <w:div w:id="780106106">
          <w:marLeft w:val="0"/>
          <w:marRight w:val="0"/>
          <w:marTop w:val="0"/>
          <w:marBottom w:val="0"/>
          <w:divBdr>
            <w:top w:val="none" w:sz="0" w:space="0" w:color="auto"/>
            <w:left w:val="none" w:sz="0" w:space="0" w:color="auto"/>
            <w:bottom w:val="none" w:sz="0" w:space="0" w:color="auto"/>
            <w:right w:val="none" w:sz="0" w:space="0" w:color="auto"/>
          </w:divBdr>
        </w:div>
      </w:divsChild>
    </w:div>
    <w:div w:id="1838809976">
      <w:bodyDiv w:val="1"/>
      <w:marLeft w:val="0"/>
      <w:marRight w:val="0"/>
      <w:marTop w:val="0"/>
      <w:marBottom w:val="0"/>
      <w:divBdr>
        <w:top w:val="none" w:sz="0" w:space="0" w:color="auto"/>
        <w:left w:val="none" w:sz="0" w:space="0" w:color="auto"/>
        <w:bottom w:val="none" w:sz="0" w:space="0" w:color="auto"/>
        <w:right w:val="none" w:sz="0" w:space="0" w:color="auto"/>
      </w:divBdr>
    </w:div>
    <w:div w:id="1840150173">
      <w:bodyDiv w:val="1"/>
      <w:marLeft w:val="0"/>
      <w:marRight w:val="0"/>
      <w:marTop w:val="0"/>
      <w:marBottom w:val="0"/>
      <w:divBdr>
        <w:top w:val="none" w:sz="0" w:space="0" w:color="auto"/>
        <w:left w:val="none" w:sz="0" w:space="0" w:color="auto"/>
        <w:bottom w:val="none" w:sz="0" w:space="0" w:color="auto"/>
        <w:right w:val="none" w:sz="0" w:space="0" w:color="auto"/>
      </w:divBdr>
    </w:div>
    <w:div w:id="1886137063">
      <w:bodyDiv w:val="1"/>
      <w:marLeft w:val="0"/>
      <w:marRight w:val="0"/>
      <w:marTop w:val="0"/>
      <w:marBottom w:val="0"/>
      <w:divBdr>
        <w:top w:val="none" w:sz="0" w:space="0" w:color="auto"/>
        <w:left w:val="none" w:sz="0" w:space="0" w:color="auto"/>
        <w:bottom w:val="none" w:sz="0" w:space="0" w:color="auto"/>
        <w:right w:val="none" w:sz="0" w:space="0" w:color="auto"/>
      </w:divBdr>
      <w:divsChild>
        <w:div w:id="1454014452">
          <w:marLeft w:val="0"/>
          <w:marRight w:val="0"/>
          <w:marTop w:val="0"/>
          <w:marBottom w:val="0"/>
          <w:divBdr>
            <w:top w:val="none" w:sz="0" w:space="0" w:color="auto"/>
            <w:left w:val="none" w:sz="0" w:space="0" w:color="auto"/>
            <w:bottom w:val="none" w:sz="0" w:space="0" w:color="auto"/>
            <w:right w:val="none" w:sz="0" w:space="0" w:color="auto"/>
          </w:divBdr>
        </w:div>
      </w:divsChild>
    </w:div>
    <w:div w:id="1895005238">
      <w:bodyDiv w:val="1"/>
      <w:marLeft w:val="0"/>
      <w:marRight w:val="0"/>
      <w:marTop w:val="0"/>
      <w:marBottom w:val="0"/>
      <w:divBdr>
        <w:top w:val="none" w:sz="0" w:space="0" w:color="auto"/>
        <w:left w:val="none" w:sz="0" w:space="0" w:color="auto"/>
        <w:bottom w:val="none" w:sz="0" w:space="0" w:color="auto"/>
        <w:right w:val="none" w:sz="0" w:space="0" w:color="auto"/>
      </w:divBdr>
    </w:div>
    <w:div w:id="1934700740">
      <w:bodyDiv w:val="1"/>
      <w:marLeft w:val="0"/>
      <w:marRight w:val="0"/>
      <w:marTop w:val="0"/>
      <w:marBottom w:val="0"/>
      <w:divBdr>
        <w:top w:val="none" w:sz="0" w:space="0" w:color="auto"/>
        <w:left w:val="none" w:sz="0" w:space="0" w:color="auto"/>
        <w:bottom w:val="none" w:sz="0" w:space="0" w:color="auto"/>
        <w:right w:val="none" w:sz="0" w:space="0" w:color="auto"/>
      </w:divBdr>
      <w:divsChild>
        <w:div w:id="126167239">
          <w:marLeft w:val="0"/>
          <w:marRight w:val="0"/>
          <w:marTop w:val="0"/>
          <w:marBottom w:val="0"/>
          <w:divBdr>
            <w:top w:val="none" w:sz="0" w:space="0" w:color="auto"/>
            <w:left w:val="none" w:sz="0" w:space="0" w:color="auto"/>
            <w:bottom w:val="none" w:sz="0" w:space="0" w:color="auto"/>
            <w:right w:val="none" w:sz="0" w:space="0" w:color="auto"/>
          </w:divBdr>
        </w:div>
      </w:divsChild>
    </w:div>
    <w:div w:id="212765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ACg0Cz9_1W0" TargetMode="External"/><Relationship Id="rId21" Type="http://schemas.openxmlformats.org/officeDocument/2006/relationships/image" Target="media/image14.jpeg"/><Relationship Id="rId34" Type="http://schemas.openxmlformats.org/officeDocument/2006/relationships/hyperlink" Target="https://pop.education.gov.il/maagal_hashana/yamim-meyuchadim/yom-nitzachon/" TargetMode="External"/><Relationship Id="rId42" Type="http://schemas.openxmlformats.org/officeDocument/2006/relationships/image" Target="media/image19.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png"/><Relationship Id="rId63" Type="http://schemas.openxmlformats.org/officeDocument/2006/relationships/hyperlink" Target="https://www.youtube.com/watch?v=jEhOK6dKJX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m.knesset.gov.il/about/lexicon/pages/victory.aspx" TargetMode="External"/><Relationship Id="rId11" Type="http://schemas.openxmlformats.org/officeDocument/2006/relationships/image" Target="media/image4.jpeg"/><Relationship Id="rId24" Type="http://schemas.openxmlformats.org/officeDocument/2006/relationships/hyperlink" Target="https://docs.google.com/presentation/d/19yLH2nrW8qWjpAzAhqkX2er9T9H4wGUn/edit?usp=sharing&amp;ouid=114925241086829466216&amp;rtpof=true&amp;sd=true" TargetMode="External"/><Relationship Id="rId32" Type="http://schemas.openxmlformats.org/officeDocument/2006/relationships/hyperlink" Target="https://m.knesset.gov.il/about/lexicon/pages/victory.aspx" TargetMode="External"/><Relationship Id="rId37" Type="http://schemas.openxmlformats.org/officeDocument/2006/relationships/hyperlink" Target="https://pop.education.gov.il/maagal_hashana/yamim-meyuchadim/yom-nitzachon/" TargetMode="External"/><Relationship Id="rId40" Type="http://schemas.openxmlformats.org/officeDocument/2006/relationships/hyperlink" Target="https://www.calcalist.co.il/articles/0,7340,L-3736957,00.html" TargetMode="External"/><Relationship Id="rId45" Type="http://schemas.openxmlformats.org/officeDocument/2006/relationships/hyperlink" Target="https://drive.google.com/file/d/1D_d194GGAcfetg-jUj49KUNvj1M7ibjb/view?usp=sharing" TargetMode="External"/><Relationship Id="rId53" Type="http://schemas.openxmlformats.org/officeDocument/2006/relationships/image" Target="media/image27.png"/><Relationship Id="rId58" Type="http://schemas.openxmlformats.org/officeDocument/2006/relationships/hyperlink" Target="http://www.youtube.com/watch?v=wsG2S_1PRnk&amp;feature=related"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youtube.com/watch?v=lzBbcp463hA&amp;feature=related"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s://m.knesset.gov.il/about/lexicon/pages/victory.aspx" TargetMode="External"/><Relationship Id="rId35" Type="http://schemas.openxmlformats.org/officeDocument/2006/relationships/hyperlink" Target="https://pop.education.gov.il/maagal_hashana/yamim-meyuchadim/yom-nitzachon/" TargetMode="External"/><Relationship Id="rId43" Type="http://schemas.openxmlformats.org/officeDocument/2006/relationships/hyperlink" Target="https://www.kan.org.il/item/?itemid=50216" TargetMode="External"/><Relationship Id="rId48" Type="http://schemas.openxmlformats.org/officeDocument/2006/relationships/image" Target="media/image22.jpeg"/><Relationship Id="rId56" Type="http://schemas.openxmlformats.org/officeDocument/2006/relationships/hyperlink" Target="http://www.bekaloot.co.il/Category.aspx?id=452"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pop.education.gov.il/maagal_hashana/yamim-meyuchadim/yom-nitzachon/" TargetMode="External"/><Relationship Id="rId38" Type="http://schemas.openxmlformats.org/officeDocument/2006/relationships/hyperlink" Target="https://www.youtube.com/watch?v=qY236p3qWk0" TargetMode="External"/><Relationship Id="rId46" Type="http://schemas.openxmlformats.org/officeDocument/2006/relationships/image" Target="media/image20.jpeg"/><Relationship Id="rId59" Type="http://schemas.openxmlformats.org/officeDocument/2006/relationships/hyperlink" Target="http://www.youtube.com/watch?v=GroDErHIM_0&amp;feature=related" TargetMode="External"/><Relationship Id="rId20" Type="http://schemas.openxmlformats.org/officeDocument/2006/relationships/image" Target="media/image13.png"/><Relationship Id="rId41" Type="http://schemas.openxmlformats.org/officeDocument/2006/relationships/hyperlink" Target="https://www.calcalist.co.il/articles/0,7340,L-3736957,00.html" TargetMode="External"/><Relationship Id="rId54" Type="http://schemas.openxmlformats.org/officeDocument/2006/relationships/image" Target="media/image28.png"/><Relationship Id="rId62" Type="http://schemas.openxmlformats.org/officeDocument/2006/relationships/hyperlink" Target="http://www.youtube.com/watch?v=zCjVO-tZfLw&amp;feature=relat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m.knesset.gov.il/about/lexicon/pages/victory.aspx" TargetMode="External"/><Relationship Id="rId36" Type="http://schemas.openxmlformats.org/officeDocument/2006/relationships/hyperlink" Target="https://m.knesset.gov.il/about/lexicon/pages/victory.aspx" TargetMode="External"/><Relationship Id="rId49" Type="http://schemas.openxmlformats.org/officeDocument/2006/relationships/image" Target="media/image23.jpeg"/><Relationship Id="rId57" Type="http://schemas.openxmlformats.org/officeDocument/2006/relationships/hyperlink" Target="http://www.youtube.com/watch?v=nviA72Lfio8&amp;feature=related" TargetMode="External"/><Relationship Id="rId10" Type="http://schemas.openxmlformats.org/officeDocument/2006/relationships/image" Target="media/image3.jpeg"/><Relationship Id="rId31" Type="http://schemas.openxmlformats.org/officeDocument/2006/relationships/hyperlink" Target="https://m.knesset.gov.il/about/lexicon/pages/victory.aspx" TargetMode="External"/><Relationship Id="rId44" Type="http://schemas.openxmlformats.org/officeDocument/2006/relationships/hyperlink" Target="https://www.kan.org.il/item/?itemid=50216" TargetMode="External"/><Relationship Id="rId52" Type="http://schemas.openxmlformats.org/officeDocument/2006/relationships/image" Target="media/image26.png"/><Relationship Id="rId60" Type="http://schemas.openxmlformats.org/officeDocument/2006/relationships/hyperlink" Target="http://www.youtube.com/watch?v=JRAfm5glLFY&amp;NR=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youtube.com/watch?v=qY236p3qWk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CC381-1AA0-844C-A2C8-DCBB9112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62</Pages>
  <Words>8807</Words>
  <Characters>50203</Characters>
  <Application>Microsoft Office Word</Application>
  <DocSecurity>0</DocSecurity>
  <Lines>418</Lines>
  <Paragraphs>117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Nofar</dc:creator>
  <cp:keywords/>
  <dc:description/>
  <cp:lastModifiedBy>יואב אורבך</cp:lastModifiedBy>
  <cp:revision>3</cp:revision>
  <cp:lastPrinted>2022-04-24T19:56:00Z</cp:lastPrinted>
  <dcterms:created xsi:type="dcterms:W3CDTF">2022-04-24T19:27:00Z</dcterms:created>
  <dcterms:modified xsi:type="dcterms:W3CDTF">2022-04-24T19:57:00Z</dcterms:modified>
</cp:coreProperties>
</file>